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47D" w:rsidRPr="003336AE" w:rsidRDefault="00C34D4B" w:rsidP="0093266A">
      <w:pPr>
        <w:spacing w:after="0" w:line="240" w:lineRule="auto"/>
        <w:jc w:val="center"/>
        <w:rPr>
          <w:rFonts w:ascii="Times New Roman" w:eastAsia="Times New Roman" w:hAnsi="Times New Roman"/>
          <w:b/>
          <w:bCs/>
          <w:color w:val="000000"/>
          <w:sz w:val="24"/>
          <w:szCs w:val="24"/>
          <w:lang w:eastAsia="ru-RU"/>
        </w:rPr>
      </w:pPr>
      <w:r>
        <w:rPr>
          <w:noProof/>
          <w:lang w:eastAsia="ru-RU"/>
        </w:rPr>
        <w:drawing>
          <wp:inline distT="0" distB="0" distL="0" distR="0" wp14:anchorId="56B07127" wp14:editId="5CFCA195">
            <wp:extent cx="5934075" cy="21240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34075" cy="2124075"/>
                    </a:xfrm>
                    <a:prstGeom prst="rect">
                      <a:avLst/>
                    </a:prstGeom>
                  </pic:spPr>
                </pic:pic>
              </a:graphicData>
            </a:graphic>
          </wp:inline>
        </w:drawing>
      </w:r>
    </w:p>
    <w:p w:rsidR="00F7647D" w:rsidRPr="003336AE" w:rsidRDefault="00F7647D" w:rsidP="00F7647D">
      <w:pPr>
        <w:rPr>
          <w:rFonts w:ascii="Times New Roman" w:hAnsi="Times New Roman"/>
          <w:b/>
          <w:sz w:val="24"/>
          <w:szCs w:val="24"/>
        </w:rPr>
      </w:pPr>
    </w:p>
    <w:p w:rsidR="00F7647D" w:rsidRPr="003336AE" w:rsidRDefault="00F7647D" w:rsidP="00F7647D">
      <w:pPr>
        <w:rPr>
          <w:rFonts w:ascii="Times New Roman" w:hAnsi="Times New Roman"/>
          <w:b/>
          <w:sz w:val="24"/>
          <w:szCs w:val="24"/>
        </w:rPr>
      </w:pPr>
    </w:p>
    <w:p w:rsidR="00F7647D" w:rsidRPr="003336AE" w:rsidRDefault="00F7647D" w:rsidP="00F7647D">
      <w:pPr>
        <w:rPr>
          <w:rFonts w:ascii="Times New Roman" w:hAnsi="Times New Roman"/>
          <w:b/>
          <w:sz w:val="24"/>
          <w:szCs w:val="24"/>
        </w:rPr>
      </w:pPr>
    </w:p>
    <w:p w:rsidR="00F7647D" w:rsidRPr="003336AE" w:rsidRDefault="00F7647D" w:rsidP="00F7647D">
      <w:pPr>
        <w:rPr>
          <w:rFonts w:ascii="Times New Roman" w:hAnsi="Times New Roman"/>
          <w:b/>
          <w:sz w:val="24"/>
          <w:szCs w:val="24"/>
        </w:rPr>
      </w:pPr>
    </w:p>
    <w:p w:rsidR="00F7647D" w:rsidRPr="003336AE" w:rsidRDefault="00F7647D" w:rsidP="00F7647D">
      <w:pPr>
        <w:pStyle w:val="a5"/>
        <w:jc w:val="center"/>
        <w:rPr>
          <w:rFonts w:ascii="Times New Roman" w:hAnsi="Times New Roman" w:cs="Times New Roman"/>
          <w:sz w:val="24"/>
          <w:szCs w:val="24"/>
        </w:rPr>
      </w:pPr>
    </w:p>
    <w:p w:rsidR="00F7647D" w:rsidRDefault="00F7647D" w:rsidP="00F7647D">
      <w:pPr>
        <w:pStyle w:val="a3"/>
        <w:jc w:val="center"/>
        <w:rPr>
          <w:bCs/>
        </w:rPr>
      </w:pPr>
    </w:p>
    <w:p w:rsidR="00B22B9D" w:rsidRDefault="00B22B9D" w:rsidP="00F7647D">
      <w:pPr>
        <w:pStyle w:val="a3"/>
        <w:jc w:val="center"/>
        <w:rPr>
          <w:sz w:val="28"/>
          <w:szCs w:val="28"/>
          <w:bdr w:val="none" w:sz="0" w:space="0" w:color="auto" w:frame="1"/>
          <w:shd w:val="clear" w:color="auto" w:fill="FFFFFF"/>
        </w:rPr>
      </w:pPr>
      <w:r w:rsidRPr="00B22B9D">
        <w:rPr>
          <w:sz w:val="28"/>
          <w:szCs w:val="28"/>
          <w:bdr w:val="none" w:sz="0" w:space="0" w:color="auto" w:frame="1"/>
          <w:shd w:val="clear" w:color="auto" w:fill="FFFFFF"/>
        </w:rPr>
        <w:t>АДАПТИРОВАННАЯ ОСНОВНАЯ ОБРАЗОВАТЕЛЬНАЯ ПРОГРАММА НОО (вариант 8.2)</w:t>
      </w:r>
    </w:p>
    <w:p w:rsidR="00F7647D" w:rsidRPr="003336AE" w:rsidRDefault="00F7647D" w:rsidP="00F7647D">
      <w:pPr>
        <w:rPr>
          <w:rFonts w:ascii="Times New Roman" w:hAnsi="Times New Roman"/>
          <w:sz w:val="24"/>
          <w:szCs w:val="24"/>
        </w:rPr>
      </w:pPr>
      <w:bookmarkStart w:id="0" w:name="_GoBack"/>
      <w:bookmarkEnd w:id="0"/>
    </w:p>
    <w:p w:rsidR="00F7647D" w:rsidRPr="003336AE" w:rsidRDefault="00F7647D" w:rsidP="00F7647D">
      <w:pPr>
        <w:rPr>
          <w:rFonts w:ascii="Times New Roman" w:hAnsi="Times New Roman"/>
          <w:sz w:val="24"/>
          <w:szCs w:val="24"/>
        </w:rPr>
      </w:pPr>
    </w:p>
    <w:p w:rsidR="00F7647D" w:rsidRPr="003336AE" w:rsidRDefault="00F7647D" w:rsidP="00F7647D">
      <w:pPr>
        <w:rPr>
          <w:rFonts w:ascii="Times New Roman" w:hAnsi="Times New Roman"/>
          <w:sz w:val="24"/>
          <w:szCs w:val="24"/>
        </w:rPr>
      </w:pPr>
    </w:p>
    <w:p w:rsidR="00F7647D" w:rsidRPr="003336AE" w:rsidRDefault="00F7647D" w:rsidP="00F7647D">
      <w:pPr>
        <w:rPr>
          <w:rFonts w:ascii="Times New Roman" w:hAnsi="Times New Roman"/>
          <w:sz w:val="24"/>
          <w:szCs w:val="24"/>
        </w:rPr>
      </w:pPr>
    </w:p>
    <w:p w:rsidR="00F7647D" w:rsidRPr="003336AE" w:rsidRDefault="00F7647D" w:rsidP="00F7647D">
      <w:pPr>
        <w:rPr>
          <w:rFonts w:ascii="Times New Roman" w:hAnsi="Times New Roman"/>
          <w:sz w:val="24"/>
          <w:szCs w:val="24"/>
        </w:rPr>
      </w:pPr>
    </w:p>
    <w:p w:rsidR="00F7647D" w:rsidRPr="003336AE" w:rsidRDefault="00F7647D" w:rsidP="00F7647D">
      <w:pPr>
        <w:pStyle w:val="a5"/>
        <w:jc w:val="right"/>
        <w:rPr>
          <w:rFonts w:ascii="Times New Roman" w:hAnsi="Times New Roman" w:cs="Times New Roman"/>
          <w:sz w:val="24"/>
          <w:szCs w:val="24"/>
          <w:lang w:eastAsia="ar-SA"/>
        </w:rPr>
      </w:pPr>
      <w:r w:rsidRPr="003336AE">
        <w:rPr>
          <w:rFonts w:ascii="Times New Roman" w:hAnsi="Times New Roman" w:cs="Times New Roman"/>
          <w:sz w:val="24"/>
          <w:szCs w:val="24"/>
          <w:lang w:eastAsia="ar-SA"/>
        </w:rPr>
        <w:t xml:space="preserve">                                                                                                 </w:t>
      </w:r>
    </w:p>
    <w:p w:rsidR="00F7647D" w:rsidRPr="003336AE" w:rsidRDefault="00F7647D" w:rsidP="00F7647D">
      <w:pPr>
        <w:rPr>
          <w:rFonts w:ascii="Times New Roman" w:hAnsi="Times New Roman"/>
          <w:sz w:val="24"/>
          <w:szCs w:val="24"/>
        </w:rPr>
      </w:pPr>
    </w:p>
    <w:p w:rsidR="00F7647D" w:rsidRPr="003336AE" w:rsidRDefault="00F7647D" w:rsidP="00F7647D">
      <w:pPr>
        <w:rPr>
          <w:rFonts w:ascii="Times New Roman" w:hAnsi="Times New Roman"/>
          <w:sz w:val="24"/>
          <w:szCs w:val="24"/>
        </w:rPr>
      </w:pPr>
    </w:p>
    <w:p w:rsidR="00541913" w:rsidRDefault="00541913" w:rsidP="00AC6A19">
      <w:pPr>
        <w:rPr>
          <w:rFonts w:ascii="Times New Roman" w:eastAsia="Times New Roman" w:hAnsi="Times New Roman"/>
          <w:bCs/>
          <w:i/>
          <w:iCs/>
          <w:sz w:val="24"/>
          <w:szCs w:val="24"/>
          <w:lang w:eastAsia="ru-RU"/>
        </w:rPr>
      </w:pPr>
    </w:p>
    <w:p w:rsidR="00AC6A19" w:rsidRDefault="00AC6A19" w:rsidP="00AC6A19">
      <w:pPr>
        <w:rPr>
          <w:rFonts w:ascii="Times New Roman" w:eastAsia="Times New Roman" w:hAnsi="Times New Roman"/>
          <w:bCs/>
          <w:i/>
          <w:iCs/>
          <w:sz w:val="24"/>
          <w:szCs w:val="24"/>
          <w:lang w:eastAsia="ru-RU"/>
        </w:rPr>
      </w:pPr>
    </w:p>
    <w:p w:rsidR="00AC6A19" w:rsidRDefault="00AC6A19" w:rsidP="00AC6A19">
      <w:pPr>
        <w:rPr>
          <w:rFonts w:ascii="Times New Roman" w:eastAsia="Times New Roman" w:hAnsi="Times New Roman"/>
          <w:bCs/>
          <w:i/>
          <w:iCs/>
          <w:sz w:val="24"/>
          <w:szCs w:val="24"/>
          <w:lang w:eastAsia="ru-RU"/>
        </w:rPr>
      </w:pPr>
    </w:p>
    <w:p w:rsidR="00541913" w:rsidRDefault="00541913" w:rsidP="00F7647D">
      <w:pPr>
        <w:jc w:val="center"/>
        <w:rPr>
          <w:rFonts w:ascii="Times New Roman" w:eastAsia="Times New Roman" w:hAnsi="Times New Roman"/>
          <w:bCs/>
          <w:i/>
          <w:iCs/>
          <w:sz w:val="24"/>
          <w:szCs w:val="24"/>
          <w:lang w:eastAsia="ru-RU"/>
        </w:rPr>
      </w:pPr>
    </w:p>
    <w:p w:rsidR="00AC6A19" w:rsidRDefault="00F7647D" w:rsidP="00B22B9D">
      <w:pPr>
        <w:jc w:val="center"/>
        <w:rPr>
          <w:rFonts w:ascii="Times New Roman" w:eastAsiaTheme="minorHAnsi" w:hAnsi="Times New Roman"/>
          <w:sz w:val="24"/>
          <w:szCs w:val="24"/>
        </w:rPr>
      </w:pPr>
      <w:r w:rsidRPr="00DD30B7">
        <w:rPr>
          <w:rFonts w:ascii="Times New Roman" w:eastAsia="Times New Roman" w:hAnsi="Times New Roman"/>
          <w:bCs/>
          <w:iCs/>
          <w:sz w:val="24"/>
          <w:szCs w:val="24"/>
          <w:lang w:eastAsia="ru-RU"/>
        </w:rPr>
        <w:t>Торжок</w:t>
      </w:r>
      <w:r w:rsidR="00DD30B7">
        <w:rPr>
          <w:rFonts w:ascii="Times New Roman" w:eastAsia="Times New Roman" w:hAnsi="Times New Roman"/>
          <w:bCs/>
          <w:iCs/>
          <w:sz w:val="24"/>
          <w:szCs w:val="24"/>
          <w:lang w:eastAsia="ru-RU"/>
        </w:rPr>
        <w:t>, 2025</w:t>
      </w:r>
      <w:r w:rsidR="00AC6A19">
        <w:rPr>
          <w:rFonts w:ascii="Times New Roman" w:eastAsiaTheme="minorHAnsi" w:hAnsi="Times New Roman"/>
          <w:sz w:val="24"/>
          <w:szCs w:val="24"/>
        </w:rPr>
        <w:br w:type="page"/>
      </w:r>
    </w:p>
    <w:p w:rsidR="00DD596C" w:rsidRPr="003336AE" w:rsidRDefault="00D66222"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lastRenderedPageBreak/>
        <w:t xml:space="preserve">   </w:t>
      </w:r>
      <w:r w:rsidR="00DD596C" w:rsidRPr="003336AE">
        <w:rPr>
          <w:rFonts w:ascii="Times New Roman" w:eastAsiaTheme="minorHAnsi" w:hAnsi="Times New Roman"/>
          <w:sz w:val="24"/>
          <w:szCs w:val="24"/>
        </w:rPr>
        <w:t xml:space="preserve">Адаптированная основная образовательная программа (АООП) начального общего образования обучающихся с расстройствами аутистического спектра (РАС) ― это образовательная программа, адаптированная для обучения этой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 АООП начального общего образования обучающихся с РАС 2 «   » класса Муниципальное Бюджетное Общеобразовательное Учреждение города Торжка Тверской области "Средняя общеобразовательная школа №5 имени Героя Российской Федерации Клещенко Василия Петровича" (далее – Организация)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расстройствами аутистического спектра (далее - Стандарт), предъявляемыми к структуре, условиям реализации и планируемым результатам освоения на основе примерной адаптированной основной образовательной программы (ПрАООП) - вариант 8.2. АООП начального общего образования обучающихся с РАС рассчитана на 1 год обучения (2025-2026 учебный год). В основу разработки АООП НОО обучающихся с РАС заложены дифференцированный и деятельностный подходы. Дифференцированный подход к построению АООП ОО для обучающихся с РАС предполагает учет их особых образовательных потребностей, которые проявляются в неоднородности возможностей освоения содержания образования. Это обусловливает необходимость создания разных вариантов образовательной программы, в том числе и на основе индивидуального учебного плана. Вариант 8.2 АООП создан в соответствии с дифференцированно сформулированными требованиями в ФГОС НОО обучающихся с РАС к: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 структуре образовательной программы;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 условиям реализации образовательной программы;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 результатам образования.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Применение дифференцированного подхода к созданию образовательных программ обеспечивает вариативность содержания образования, предоставляя обучающимся с РАС возможность реализовать индивидуальный потенциал развития. Деятельностный подход основывается на теоретических положениях отечественной психологической науки, раскрывающих основные Адаптированная основная образовательная программа для обучающихся с расстройствами аутистического спектра  закономерности и структуру образования с учетом специфики развития личности обучающегося с РАС. Деятельностный подход в образовании строится на признании того, что развитие личности обучающихся с РАС школьного возраста определяется характером организации доступной им деятельности (предметно -практической и учебной). Основным средством реализации деятельностного подхода в образовании является обучение как процесс организации познавательной и предметно - практической деятельности обучающихся, обеспечивающий овладение ими содержанием образования. В контексте разработки АООП общего образования для обучающихся с РАС реализация деятельностного подхода обеспечивает: придание результатам образования социально и личностно значимого характера; 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 существенное повышение мотивации и интереса к учению, приобретению нового опыта деятельности и поведения; обеспечение условий для общекультурного и личностного развития на основе формирования универсальных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 В основу формирования адаптированной основной образовательной программы общего образования обучающихся с РАС положены следующие принципы: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 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w:t>
      </w:r>
      <w:r w:rsidRPr="003336AE">
        <w:rPr>
          <w:rFonts w:ascii="Times New Roman" w:eastAsiaTheme="minorHAnsi" w:hAnsi="Times New Roman"/>
          <w:sz w:val="24"/>
          <w:szCs w:val="24"/>
        </w:rPr>
        <w:lastRenderedPageBreak/>
        <w:t xml:space="preserve">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 принцип учета типологических и индивидуальных образовательных потребностей обучающихся;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 принцип коррекционной направленности образовательного процесса;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 онтогенетический принцип; ― принцип преемственности, предполагающий взаимосвязь и непрерывность образования обучающихся с РАС на всех ступенях образования;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 принцип целостности содержания образования, предполагающий перенос усвоенных знаний, умений, навыков и отношений, сформированных в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 Адаптированная основная образовательная программа для обучающихся с расстройствами аутистического спектра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 ― принцип направленности на формирование деятельности, обеспечивающий возможность овладения обучающимися с РАС всеми видами доступной им предметно -практической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 ― принцип сотрудничества с семьей. </w:t>
      </w:r>
    </w:p>
    <w:p w:rsidR="00DD596C" w:rsidRPr="003336AE" w:rsidRDefault="00DD596C" w:rsidP="00DD596C">
      <w:pPr>
        <w:spacing w:after="0"/>
        <w:jc w:val="both"/>
        <w:rPr>
          <w:rFonts w:ascii="Times New Roman" w:eastAsiaTheme="minorHAnsi" w:hAnsi="Times New Roman"/>
          <w:b/>
          <w:sz w:val="24"/>
          <w:szCs w:val="24"/>
        </w:rPr>
      </w:pPr>
      <w:r w:rsidRPr="003336AE">
        <w:rPr>
          <w:rFonts w:ascii="Times New Roman" w:eastAsiaTheme="minorHAnsi" w:hAnsi="Times New Roman"/>
          <w:b/>
          <w:sz w:val="24"/>
          <w:szCs w:val="24"/>
        </w:rPr>
        <w:t xml:space="preserve">1.2. Пояснительная записка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Цель реализации адаптированной основной образовательной программы начального общего образования определяется ФГОС НОО обучающихся с ОВЗ. Адаптированная основная образовательная программа начального общего образования обучающихся с расстройствами аутистического спектра направлена на овладение ими учебной деятельностью, и формирование у них общей культуры, разностороннее развитие их личности в соответствии с принятыми в семье и обществе духовно-нравственными и социокультурными ценностями. АООП НОО определяет содержание и организацию образовательной деятельности на уровне НОО и предполагает решение следующих задач: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-формирование общей культуры, обеспечивающей разностороннее развитие личности обучающихся (нравственно -эстетическое, социально -личностное, интеллектуальное, физическое);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-охраны и укрепления физического и психического здоровья детей, в том числе их социального и эмоционального благополучия;</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 -формирование основ гражданской идентичности и мировоззрения обучающихся в соответствии с принятыми в семье и обществе духовно - нравственными и социокультурными ценностями; -формирование основ учебной деятельности (умение принимать, сохранять цели и следовать им в процессе решения учебных задач, планировать свою деятельность, контролировать ее процесс, доводить его до конца, адекватно оценивать результаты, взаимодействовать с педагогами и сверстниками); -создание специальных условий для получения образования в соответствии с возрастными и индивидуальными особенностями и склонностями, развитие способностей и творческого потенциала каждого обучающегося как субъекта отношений в сфере образования; -обеспечение вариативности и разнообразия содержания АООП и организационных форм получения образования обучающимися с РАС с учетом их образовательных потребностей, способностей и состояния здоровья, типологических и индивидуальных особенностей; -формирование социокультурной и образовательной среды с учетом общих Адаптированная основная образовательная программа для обучающихся с расстройствами аутистического спектра  и специфических образовательных потребностей разных групп обучающихся с РАС. </w:t>
      </w:r>
    </w:p>
    <w:p w:rsidR="00DD596C" w:rsidRPr="003336AE" w:rsidRDefault="00DD596C" w:rsidP="00DD596C">
      <w:pPr>
        <w:spacing w:after="0"/>
        <w:jc w:val="both"/>
        <w:rPr>
          <w:rFonts w:ascii="Times New Roman" w:eastAsiaTheme="minorHAnsi" w:hAnsi="Times New Roman"/>
          <w:sz w:val="24"/>
          <w:szCs w:val="24"/>
        </w:rPr>
      </w:pPr>
    </w:p>
    <w:p w:rsidR="00DD596C" w:rsidRPr="003336AE" w:rsidRDefault="00DD596C" w:rsidP="00DD596C">
      <w:pPr>
        <w:spacing w:after="0"/>
        <w:jc w:val="both"/>
        <w:rPr>
          <w:rFonts w:ascii="Times New Roman" w:eastAsiaTheme="minorHAnsi" w:hAnsi="Times New Roman"/>
          <w:b/>
          <w:sz w:val="24"/>
          <w:szCs w:val="24"/>
        </w:rPr>
      </w:pPr>
      <w:r w:rsidRPr="003336AE">
        <w:rPr>
          <w:rFonts w:ascii="Times New Roman" w:eastAsiaTheme="minorHAnsi" w:hAnsi="Times New Roman"/>
          <w:b/>
          <w:sz w:val="24"/>
          <w:szCs w:val="24"/>
        </w:rPr>
        <w:t>Общая характеристика адаптированной основной общеобразовательной программы начального общего образования обучающихся с расстройствами аутистического спектра</w:t>
      </w:r>
    </w:p>
    <w:p w:rsidR="00DD596C" w:rsidRPr="003336AE" w:rsidRDefault="00DD596C" w:rsidP="00DD596C">
      <w:pPr>
        <w:spacing w:after="0"/>
        <w:jc w:val="both"/>
        <w:rPr>
          <w:rFonts w:ascii="Times New Roman" w:eastAsiaTheme="minorHAnsi" w:hAnsi="Times New Roman"/>
          <w:b/>
          <w:sz w:val="24"/>
          <w:szCs w:val="24"/>
        </w:rPr>
      </w:pP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lastRenderedPageBreak/>
        <w:t xml:space="preserve">Вариант 8.2 предполагает, что обучающийся с РАС, обучаясь по адаптированной основной общеобразовательной программе начального общего образования, получает образование к моменту завершения школьного обучения, несопоставимое по итоговым достижениям с образованием сверстников, не имеющих ограничений здоровья, и в более пролонгированные календарные сроки, которые определяются Стандартом. В связи с особыми образовательными потребностями обучающихся с РАС и испытываемыми ими трудностями социального взаимодействия, данный вариант АООП предполагает постепенное включение детей в образовательный процесс за счет организации пропедевтического обучения в двух первых дополнительных классах и увеличения общего срока обучения в условиях начальной школы до 6 лет. Обязательной является организация специальных условий обучения и воспитания для реализации как общих, так и особых образовательных потребностей. АООП создана на основе Стандарта и при необходимости индивидуализируется. К АООП с учетом образовательных потребностей групп или отдельных обучающихся может быть создано несколько учебных планов, в том числе индивидуальные учебные планы. Одним из важнейших условий обучения ребенка с РАС в среде других обучающихся является готовность к эмоциональному и коммуникативному взаимодействию с ними. Определение варианта АООП для обучающихся с РАС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 </w:t>
      </w:r>
    </w:p>
    <w:p w:rsidR="00DD596C" w:rsidRPr="003336AE" w:rsidRDefault="00DD596C" w:rsidP="00DD596C">
      <w:pPr>
        <w:spacing w:after="0"/>
        <w:jc w:val="both"/>
        <w:rPr>
          <w:rFonts w:ascii="Times New Roman" w:eastAsiaTheme="minorHAnsi" w:hAnsi="Times New Roman"/>
          <w:b/>
          <w:sz w:val="24"/>
          <w:szCs w:val="24"/>
        </w:rPr>
      </w:pPr>
      <w:r w:rsidRPr="003336AE">
        <w:rPr>
          <w:rFonts w:ascii="Times New Roman" w:eastAsiaTheme="minorHAnsi" w:hAnsi="Times New Roman"/>
          <w:b/>
          <w:sz w:val="24"/>
          <w:szCs w:val="24"/>
        </w:rPr>
        <w:t>Особые образовательные потребности обучающихся с РАС</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Развитие связей аутичного ребѐнка с близким человеком и социумом в целом нарушено и осуществляется не так в норме, и не так, как у других детей с ОВЗ. Психическое развитие при аутизме не просто задержано или нарушено, оно искажено, поскольку психические функции такого ребѐнка развиваются не в русле социального взаимодействия и решения реальных жизненных задач, а в большой степени как средство аутостимуляции, средство ограничения, а не развития взаимодействия со средой и друг ими людьми. Искажение развития характерно проявляется в изменении соотношения простого и сложного в обучении ребѐнка. Он может иметь фрагментарные представления обокружающем, не выделять и не осмыслять простейших связей в происходящем в обыденной жизни, чему специально не учат обычного ребѐнка. Может не накапливать элементарного бытового жизненного опыта, но проявлять компетентность в более формальных, отвлечѐнных областях знания – выделять цвета, геометрические формы, интересоваться цифрами, буквами, грамматическими формами и т.п. Этому ребѐнку трудно активно приспосабливаться к меняющимся условиям, новым обстоятельствам, поэтому имеющиеся у таких детей способности и даже уже выработанные навыки и накопленные знания плохо реализуются в жизни. Передача таким детям социального опыта, введение их в культуру представляют особенную трудность. Установление эмоционального контакта и вовлечение ребѐнка в развивающее практическое взаимодействие, в совместное осмысление происходящего представляют базовую задачу специальной психолого -педагогической помощи при аутизме. Особые образовательные потребности детей с аутизмом в период начального школьного обучения включают, помимо общих, свойственных всем детям с ОВЗ, следующие специфические нужды: в значительной части случаев в начале обучения возникает необходимость постепенного и индивидуально дозированного введения ребенка в ситуацию обучения в классе. Посещение класса должно быть регулярным, но регулируемым в соответствии с наличными возможностями ребенка справляться с тревогой, усталостью, пресыщением и перевозбуждением. По мере привыкания ребенка к ситуации обучения в классе оно должно приближаться к его полному включению в процесс начального школьного обучения; выбор уроков, которые начинает посещать ребенок, должен начинаться с тех, где он чувствует себя наиболее успешным и заинтересованным и постепенно, по возможности, включает все остальные; большинство детей с РАС значительно задержано в развитии навыков самообслуживания и </w:t>
      </w:r>
      <w:r w:rsidRPr="003336AE">
        <w:rPr>
          <w:rFonts w:ascii="Times New Roman" w:eastAsiaTheme="minorHAnsi" w:hAnsi="Times New Roman"/>
          <w:sz w:val="24"/>
          <w:szCs w:val="24"/>
        </w:rPr>
        <w:lastRenderedPageBreak/>
        <w:t>жизнеобеспечения: необходимо быть готовым к возможной бытовой беспомощности и медлительности ребенка, проблемам с посещением туалета, столовой, с избирательностью в еде, трудностями с переодеванием, с тем, что он не умеет задать вопрос, пожаловаться, обратиться за помощью. Поступление в школу обычно мотивирует ребенка на преодоление этих трудностей и его попытки должны быть поддержаны специальной коррекционной работой по развитию социально -бытовых навыков; необходима специальная поддержка детей (индивидуальная и при работе в классе) в развитии возможностей вербальной и невербальной коммуникации: обратиться за информацией и помощью, выразить свое отношение, оценку, согласие или отказ, поделиться впечатлениями; может возникнуть необходимость во временной и индивидуально дозированной поддержке как тьютором, так и ассистентом (помощником) организации всего пребывания ребенка в школе и его учебного поведения на уроке; поддержка должна постепенно редуцироваться и сниматься по мере привыкания ребенка, освоения им порядка школьной жизни, правил поведения в школе и на уроке, навыков социально -бытовой адаптации и коммуникации;</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в начале обучения, при выявленной необходимости, наряду с посещением класса, ребенок должен быть обеспечен дополнительными индивидуальными занятиями с педагогом по отработке форм адекватного учебного поведения, умения вступать в коммуникацию и взаимодействие с учителем, адекватно воспринимать похвалу и замечания; периодические индивидуальные педагогические занятия (циклы занятий) необходимы ребенку с РАС даже при сформированном адекватном учебном поведении для контроля за освоением им нового учебного материала в классе (что может быть трудно ему в период привыкания к школе) и, при необходимости, для оказания индивидуальной коррекционной помощи в освоении Программы; необходимо создание особенно четкой и упорядоченной временно - пространственной структуры уроков и всего пребывания ребенка в школе, дающее ему опору для понимания происходящего и самоорганизации; необходима специальная работа по подведению ребенка к возможности участия во фронтальной организации на уроке: планирование обязательного периода перехода от индивидуальной вербальной и невербальной инструкции к фронтальной; в использовании форм похвалы, учитывающих особенности детей с РАС и отработке возможности адекватно воспринимать замечания в свой адрес и в адрес соучеников; в организации обучения такого ребенка и оценке его достижений необходим учѐт специфики освоения навыков и усвоения информации при аутизме особенностей освоения «простого» и «сложного»; необходимо введение специальных разделов коррекционного обучения, способствующих преодолению фрагментарности представлений об окружающем, отработке средств коммуникации, социально -бытовых навыков; необходима специальная коррекционная работа по осмыслению, упорядочиванию и дифференциации индивидуального жизненного опыта ребенка, крайне неполного и фрагментарного; оказание ему помощи в проработке впечатлений, воспоминаний, представлений о будущем, развитию способности планировать, выбирать, сравнивать; ребенок с РАС нуждается в специальной помощи в упорядочивании и осмыслении усваиваемых знаний и умений, не допускающей их механического формального накопления и использования для аутостимуляции; ребенок с РАС нуждается, по крайней мере, на первых порах, в специальной организации на перемене, в вовлечении его в привычные занятия, позволяющее ему отдохнуть и, при возможности включиться во взаимодействие с другими детьми; он лучше чувствует себя в контактах со взрослыми, чем со сверстниками, и в структурированной ситуации урока лучше, чем, в более свободной на перемене. Контакты со сверстниками сложнее для него, чем контакты с более старшими или младшими детьми. Ребенок с РАС для получения начального образования нуждается в создании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lastRenderedPageBreak/>
        <w:t>необходима специальная установка педагога на развитие эмоционального контакта с ребенком, поддержание в нем уверенности в том, что его принимают, ему симпатизируют, в том, что он успешен на занятиях; педагог должен стараться транслировать эту установку соученикам ребенка с РАС, не подчеркивая его особость, а, показывая его сильные стороны и вызывая к нему симпатию своим отношением, вовлекать детей в доступное взаимодействие; необходимо развитие внимания детей к проявлениям близких взрослых и соучеников и специальная помощь в понимании ситуаций, происходящих с другими людьми, их взаимоотношений; для социального развития ребѐнка необходимо использовать существующие у него избирательные способности; процесс его обучения в начальной школе должен поддерживаться психологическим сопровождением, оптимизирующим взаимодействие ребѐнка с педагогами и соучениками, семьи и школы; 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DD596C" w:rsidRPr="003336AE" w:rsidRDefault="00DD596C" w:rsidP="00DD596C">
      <w:pPr>
        <w:spacing w:after="0"/>
        <w:jc w:val="both"/>
        <w:rPr>
          <w:rFonts w:ascii="Times New Roman" w:eastAsiaTheme="minorHAnsi" w:hAnsi="Times New Roman"/>
          <w:b/>
          <w:sz w:val="24"/>
          <w:szCs w:val="24"/>
        </w:rPr>
      </w:pPr>
      <w:r w:rsidRPr="003336AE">
        <w:rPr>
          <w:rFonts w:ascii="Times New Roman" w:eastAsiaTheme="minorHAnsi" w:hAnsi="Times New Roman"/>
          <w:b/>
          <w:sz w:val="24"/>
          <w:szCs w:val="24"/>
        </w:rPr>
        <w:t>1.3. Планируемые результаты освоения обучающимися с расстройствами аутистического спектра адаптированной основной общеобразовательной программы начального общего образования (1 дополнительного класса)</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Освоение обучающимися АООП, которая создана на основе ФГОС, предполагает достижение ими двух видов результатов: личностных и предметных. 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РАС в культуру, овладение ими социокультурным опытом. Личностные результаты освоения АООП НОО обучающихся с РАС, осложненными легкой умственной отсталостью (интеллектуальными нарушениями), с учетом индивидуальных возможностей и особых образовательных потребностей включают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индивидуально -личностные качества, специальные требования к развитию жизненной и социальной компетенции и должны отражать: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1) развитие чувства любви к родителям, другим членам семьи, к школе, принятие учителя и учеников класса, взаимодействие с ними;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2) развитие мотивации к обучению;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3) развитие адекватных представлений о насущно необходимом жизнеобеспечении;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4) овладение социально-</w:t>
      </w:r>
      <w:r w:rsidRPr="003336AE">
        <w:rPr>
          <w:rFonts w:ascii="Times New Roman" w:eastAsiaTheme="minorHAnsi" w:hAnsi="Times New Roman"/>
          <w:sz w:val="24"/>
          <w:szCs w:val="24"/>
        </w:rPr>
        <w:softHyphen/>
        <w:t>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5) владение элементарными навыками коммуникации и принятыми ритуалами социального взаимодействия;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6) развитие положительных свойств и качеств личности;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7) готовность к вхождению обучающегося в социальную среду.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Предметные результаты освоения АООП общего образования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РАС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 АООП определяет два уровня овладения предметными результатами: минимальный и достаточный. Достаточный уровень освоения предметных результатов не является обязательным для всех обучающихся. Минимальный уровень является обязательным для всех обучающихся с РАС. Отсутствие достижения этого уровня по отдельным предметам не является препятствием к продолжению образования по данному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w:t>
      </w:r>
      <w:r w:rsidRPr="003336AE">
        <w:rPr>
          <w:rFonts w:ascii="Times New Roman" w:eastAsiaTheme="minorHAnsi" w:hAnsi="Times New Roman"/>
          <w:sz w:val="24"/>
          <w:szCs w:val="24"/>
        </w:rPr>
        <w:lastRenderedPageBreak/>
        <w:t>психолого -медико -педагогической комиссии и с согласия родителей (законных представителей) образовательная организация может перевести обучающегося на обучение по индивидуальному плану.</w:t>
      </w:r>
    </w:p>
    <w:p w:rsidR="00DD596C" w:rsidRPr="003336AE" w:rsidRDefault="00DD596C" w:rsidP="00DD596C">
      <w:pPr>
        <w:spacing w:after="0"/>
        <w:jc w:val="both"/>
        <w:rPr>
          <w:rFonts w:ascii="Times New Roman" w:eastAsiaTheme="minorHAnsi" w:hAnsi="Times New Roman"/>
          <w:b/>
          <w:sz w:val="24"/>
          <w:szCs w:val="24"/>
        </w:rPr>
      </w:pPr>
      <w:r w:rsidRPr="003336AE">
        <w:rPr>
          <w:rFonts w:ascii="Times New Roman" w:eastAsiaTheme="minorHAnsi" w:hAnsi="Times New Roman"/>
          <w:b/>
          <w:sz w:val="24"/>
          <w:szCs w:val="24"/>
        </w:rPr>
        <w:t xml:space="preserve"> Минимальный и достаточный уровни усвоения предметных результатов по отдельным учебным предметам на конец обучения в 1 классе: </w:t>
      </w:r>
    </w:p>
    <w:p w:rsidR="00DD596C" w:rsidRPr="003336AE" w:rsidRDefault="00DD596C" w:rsidP="00DD596C">
      <w:pPr>
        <w:spacing w:after="0"/>
        <w:jc w:val="both"/>
        <w:rPr>
          <w:rFonts w:ascii="Times New Roman" w:eastAsiaTheme="minorHAnsi" w:hAnsi="Times New Roman"/>
          <w:b/>
          <w:sz w:val="24"/>
          <w:szCs w:val="24"/>
        </w:rPr>
      </w:pPr>
      <w:r w:rsidRPr="003336AE">
        <w:rPr>
          <w:rFonts w:ascii="Times New Roman" w:eastAsiaTheme="minorHAnsi" w:hAnsi="Times New Roman"/>
          <w:b/>
          <w:sz w:val="24"/>
          <w:szCs w:val="24"/>
        </w:rPr>
        <w:t xml:space="preserve">Русский язык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b/>
          <w:sz w:val="24"/>
          <w:szCs w:val="24"/>
        </w:rPr>
        <w:t>Минимальный уровень:</w:t>
      </w:r>
      <w:r w:rsidRPr="003336AE">
        <w:rPr>
          <w:rFonts w:ascii="Times New Roman" w:eastAsiaTheme="minorHAnsi" w:hAnsi="Times New Roman"/>
          <w:sz w:val="24"/>
          <w:szCs w:val="24"/>
        </w:rPr>
        <w:t xml:space="preserve"> деление слов на слоги; списывание слогов с изученными буквами с рукописного и печатного текста; соотносить и различать звук и букву. Выражение своих желаний с помощью звука, слова, карточки.</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Узнавание (различение) имен родственников, одноклассников, учителей.</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Называние, употребление, показ (картинка, фотография) слов, обозначающих предметы (по пройденным лексическим темам). Узнавание (различение) некоторых изученных букв.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b/>
          <w:sz w:val="24"/>
          <w:szCs w:val="24"/>
        </w:rPr>
        <w:t>Достаточный уровень:</w:t>
      </w:r>
      <w:r w:rsidRPr="003336AE">
        <w:rPr>
          <w:rFonts w:ascii="Times New Roman" w:eastAsiaTheme="minorHAnsi" w:hAnsi="Times New Roman"/>
          <w:sz w:val="24"/>
          <w:szCs w:val="24"/>
        </w:rPr>
        <w:t xml:space="preserve"> Написание слов, по пройденным темам.Составление и письмо слогов и слов с изученными буквами.Письмо изученных букв, слогов, слов. Составление схем предложений.</w:t>
      </w:r>
    </w:p>
    <w:p w:rsidR="00DD596C" w:rsidRPr="003336AE" w:rsidRDefault="00DD596C" w:rsidP="00DD596C">
      <w:pPr>
        <w:spacing w:after="0"/>
        <w:jc w:val="both"/>
        <w:rPr>
          <w:rFonts w:ascii="Times New Roman" w:eastAsiaTheme="minorHAnsi" w:hAnsi="Times New Roman"/>
          <w:b/>
          <w:sz w:val="24"/>
          <w:szCs w:val="24"/>
        </w:rPr>
      </w:pPr>
      <w:r w:rsidRPr="003336AE">
        <w:rPr>
          <w:rFonts w:ascii="Times New Roman" w:eastAsiaTheme="minorHAnsi" w:hAnsi="Times New Roman"/>
          <w:b/>
          <w:sz w:val="24"/>
          <w:szCs w:val="24"/>
        </w:rPr>
        <w:t xml:space="preserve">Чтение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b/>
          <w:sz w:val="24"/>
          <w:szCs w:val="24"/>
        </w:rPr>
        <w:t>Минимальный уровень</w:t>
      </w:r>
      <w:r w:rsidRPr="003336AE">
        <w:rPr>
          <w:rFonts w:ascii="Times New Roman" w:eastAsiaTheme="minorHAnsi" w:hAnsi="Times New Roman"/>
          <w:sz w:val="24"/>
          <w:szCs w:val="24"/>
        </w:rPr>
        <w:t xml:space="preserve">: правильно читать вслух слоги и слова с изученными буквами;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отвечать на вопросы по прочитанному учителем тексту</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дифференцировать неречевые и речевые звуки. </w:t>
      </w:r>
    </w:p>
    <w:p w:rsidR="00DD596C" w:rsidRPr="003336AE" w:rsidRDefault="00DD596C" w:rsidP="00DD596C">
      <w:pPr>
        <w:spacing w:after="0"/>
        <w:jc w:val="both"/>
        <w:rPr>
          <w:rFonts w:ascii="Times New Roman" w:eastAsiaTheme="minorHAnsi" w:hAnsi="Times New Roman"/>
          <w:b/>
          <w:sz w:val="24"/>
          <w:szCs w:val="24"/>
        </w:rPr>
      </w:pPr>
      <w:r w:rsidRPr="003336AE">
        <w:rPr>
          <w:rFonts w:ascii="Times New Roman" w:eastAsiaTheme="minorHAnsi" w:hAnsi="Times New Roman"/>
          <w:b/>
          <w:sz w:val="24"/>
          <w:szCs w:val="24"/>
        </w:rPr>
        <w:t xml:space="preserve">Достаточный уровень: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правильно и осознанно читать вслух предложения с изученными буквами;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отвечать на вопросы по прочитанному учителем тексту;</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 выразительно и точно повторять чистоговорки за учителем;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знать наизусть 2 -3 стихотворения</w:t>
      </w:r>
    </w:p>
    <w:p w:rsidR="00DD596C" w:rsidRPr="003336AE" w:rsidRDefault="00DD596C" w:rsidP="00DD596C">
      <w:pPr>
        <w:spacing w:after="0"/>
        <w:jc w:val="both"/>
        <w:rPr>
          <w:rFonts w:ascii="Times New Roman" w:eastAsiaTheme="minorHAnsi" w:hAnsi="Times New Roman"/>
          <w:b/>
          <w:sz w:val="24"/>
          <w:szCs w:val="24"/>
        </w:rPr>
      </w:pPr>
      <w:r w:rsidRPr="003336AE">
        <w:rPr>
          <w:rFonts w:ascii="Times New Roman" w:eastAsiaTheme="minorHAnsi" w:hAnsi="Times New Roman"/>
          <w:b/>
          <w:sz w:val="24"/>
          <w:szCs w:val="24"/>
        </w:rPr>
        <w:t xml:space="preserve">Математика: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b/>
          <w:sz w:val="24"/>
          <w:szCs w:val="24"/>
        </w:rPr>
        <w:t>Минимальный уровень</w:t>
      </w:r>
      <w:r w:rsidRPr="003336AE">
        <w:rPr>
          <w:rFonts w:ascii="Times New Roman" w:eastAsiaTheme="minorHAnsi" w:hAnsi="Times New Roman"/>
          <w:sz w:val="24"/>
          <w:szCs w:val="24"/>
        </w:rPr>
        <w:t xml:space="preserve">: знать числовой ряд 1 —10 в прямом порядке;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знать названия компонентов сложения, вычитания; понимать смысл арифметических действий сложения и вычитания ;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знать и применять переместительное свойство сложения и умножения;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выполнять устные и письменные действия сложения и вычитания чисел в пределах 10 ; иллюстрировать изученные простые арифметические задачи;</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b/>
          <w:sz w:val="24"/>
          <w:szCs w:val="24"/>
        </w:rPr>
        <w:t>Достаточный уровень</w:t>
      </w:r>
      <w:r w:rsidRPr="003336AE">
        <w:rPr>
          <w:rFonts w:ascii="Times New Roman" w:eastAsiaTheme="minorHAnsi" w:hAnsi="Times New Roman"/>
          <w:sz w:val="24"/>
          <w:szCs w:val="24"/>
        </w:rPr>
        <w:t xml:space="preserve">: знать числовой ряд 1 —10 в прямом и обратном порядке, считать, присчитывая, отсчитывая по единице в пределах 10 ; знать названия компонентов сложения, вычитания; понимать смысл арифметических действий сложения и вычитания;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устные и письменные действия сложения и вычитания чисел в пределах 10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 решать, составлять, иллюстрировать все изученные простые арифметические задачи;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чертить прямоугольник (квадрат) с помощью чертежного треугольника. </w:t>
      </w:r>
    </w:p>
    <w:p w:rsidR="00DD596C" w:rsidRPr="003336AE" w:rsidRDefault="00DD596C" w:rsidP="00DD596C">
      <w:pPr>
        <w:spacing w:after="0"/>
        <w:jc w:val="both"/>
        <w:rPr>
          <w:rFonts w:ascii="Times New Roman" w:eastAsiaTheme="minorHAnsi" w:hAnsi="Times New Roman"/>
          <w:b/>
          <w:sz w:val="24"/>
          <w:szCs w:val="24"/>
        </w:rPr>
      </w:pPr>
      <w:r w:rsidRPr="003336AE">
        <w:rPr>
          <w:rFonts w:ascii="Times New Roman" w:eastAsiaTheme="minorHAnsi" w:hAnsi="Times New Roman"/>
          <w:b/>
          <w:sz w:val="24"/>
          <w:szCs w:val="24"/>
        </w:rPr>
        <w:t>Окружающий мир</w:t>
      </w:r>
    </w:p>
    <w:p w:rsidR="00DD596C" w:rsidRPr="003336AE" w:rsidRDefault="00DD596C" w:rsidP="00DD596C">
      <w:pPr>
        <w:spacing w:after="0"/>
        <w:jc w:val="both"/>
        <w:rPr>
          <w:rFonts w:ascii="Times New Roman" w:eastAsiaTheme="minorHAnsi" w:hAnsi="Times New Roman"/>
          <w:b/>
          <w:sz w:val="24"/>
          <w:szCs w:val="24"/>
        </w:rPr>
      </w:pPr>
      <w:r w:rsidRPr="003336AE">
        <w:rPr>
          <w:rFonts w:ascii="Times New Roman" w:eastAsiaTheme="minorHAnsi" w:hAnsi="Times New Roman"/>
          <w:b/>
          <w:sz w:val="24"/>
          <w:szCs w:val="24"/>
        </w:rPr>
        <w:t xml:space="preserve">Минимальный уровень: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иметь представления о назначении объектов изучения;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узнавать и называть изученные объекты на иллюстрациях, фотографиях;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относить изученные объекты к определенным группам (видо -родовые понятия);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называть сходные объекты, отнесенные к одной и той же изучаемой группе (фрукты; птицы; зимняя одежда);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иметь представления об элементарных правилах безопасного поведения в природе и обществе; знать требования к режиму дня школьника и понимать необходимость его выполнения;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знать основные правила личной гигиены и выполнять их в повседневной жизни;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ухаживать за комнатными растениями;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lastRenderedPageBreak/>
        <w:t xml:space="preserve">подкармливать зимующих птиц;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составлять повествовательный или описательный рассказ из 3 -5 предложений об изученных объектах по предложенному плану;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адекватно взаимодействовать с изученными объектами окружающего мира в учебных ситуациях; адекватно вести себя в классе, в школе, на улице в условиях реальной или смоделированной учителем ситуации. </w:t>
      </w:r>
    </w:p>
    <w:p w:rsidR="00DD596C" w:rsidRPr="003336AE" w:rsidRDefault="00DD596C" w:rsidP="00DD596C">
      <w:pPr>
        <w:spacing w:after="0"/>
        <w:jc w:val="both"/>
        <w:rPr>
          <w:rFonts w:ascii="Times New Roman" w:eastAsiaTheme="minorHAnsi" w:hAnsi="Times New Roman"/>
          <w:b/>
          <w:sz w:val="24"/>
          <w:szCs w:val="24"/>
        </w:rPr>
      </w:pPr>
      <w:r w:rsidRPr="003336AE">
        <w:rPr>
          <w:rFonts w:ascii="Times New Roman" w:eastAsiaTheme="minorHAnsi" w:hAnsi="Times New Roman"/>
          <w:b/>
          <w:sz w:val="24"/>
          <w:szCs w:val="24"/>
        </w:rPr>
        <w:t xml:space="preserve">Достаточный уровень: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иметь представления о взаимосвязях между изученными объектами, их месте в окружающем мире;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узнавать и называть изученные объекты в натуральном виде в естественных условиях;</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относить изученные объекты к определенным группам с учетом различных оснований для классификации;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развернуто характеризовать свое отношение к изученным объектам;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знать отличительные существенные признаки групп объектов;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знать правила гигиены органов чувств;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знать некоторые правила безопасного поведения в природе и обществе с учетом возрастных особенностей;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быть готовыми использовать полученные знания при решении учебных, учебно -бытовых и учебно -трудовых задач, отвечать и задавать вопросы учителю по содержанию изученного, проявлять желание рассказать о предмете изучения или наблюдения, заинтересовавшем объекте;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проявлять активность в организации совместной деятельности и ситуативного общения с детьми; адекватно взаимодействовать с объектами окружающего мира;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совершать действия по соблюдению санитарно -гигиенических норм; выполнять доступные природоохранительные действия;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быть готовыми к использованию сформированных умений при решении учебных, учебно -бытовых и учебно -трудовых задач в объеме программы. </w:t>
      </w:r>
    </w:p>
    <w:p w:rsidR="00DD596C" w:rsidRPr="003336AE" w:rsidRDefault="00DD596C" w:rsidP="00DD596C">
      <w:pPr>
        <w:spacing w:after="0"/>
        <w:jc w:val="both"/>
        <w:rPr>
          <w:rFonts w:ascii="Times New Roman" w:eastAsiaTheme="minorHAnsi" w:hAnsi="Times New Roman"/>
          <w:b/>
          <w:sz w:val="24"/>
          <w:szCs w:val="24"/>
        </w:rPr>
      </w:pPr>
      <w:r w:rsidRPr="003336AE">
        <w:rPr>
          <w:rFonts w:ascii="Times New Roman" w:eastAsiaTheme="minorHAnsi" w:hAnsi="Times New Roman"/>
          <w:b/>
          <w:sz w:val="24"/>
          <w:szCs w:val="24"/>
        </w:rPr>
        <w:t>Изобразительное искусство</w:t>
      </w:r>
    </w:p>
    <w:p w:rsidR="00DD596C" w:rsidRPr="003336AE" w:rsidRDefault="00DD596C" w:rsidP="00DD596C">
      <w:pPr>
        <w:spacing w:after="0"/>
        <w:jc w:val="both"/>
        <w:rPr>
          <w:rFonts w:ascii="Times New Roman" w:eastAsiaTheme="minorHAnsi" w:hAnsi="Times New Roman"/>
          <w:b/>
          <w:sz w:val="24"/>
          <w:szCs w:val="24"/>
        </w:rPr>
      </w:pPr>
      <w:r w:rsidRPr="003336AE">
        <w:rPr>
          <w:rFonts w:ascii="Times New Roman" w:eastAsiaTheme="minorHAnsi" w:hAnsi="Times New Roman"/>
          <w:b/>
          <w:sz w:val="24"/>
          <w:szCs w:val="24"/>
        </w:rPr>
        <w:t xml:space="preserve"> Минимальный уровень: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знать названия художественных материалов, инструментов и приспособлений;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их свойств, назначения, правил хранения, обращения с ними и санитарно -гигиенических требований при работе с ними;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знать элементарные правила композиции, цветоведения, передачи формы предмета и др.;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знать некоторые выразительные средства изобразительного искусства: «изобразительная поверхность», «точка», «линия», «штриховка», «пятно», «цвет»;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знать названия предметов, подлежащих рисованию;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знать названия некоторых народных и национальных промыслов, изготавливающих игрушки: Дымково, Гжель, Городец, Каргополь и др.;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самостоятельно организовывать свое рабочее место в зависимости от характера выполняемой работы: правильно сидеть за столом, располагать лист бумаги на столе, держать карандаш, кисть и др.;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следовать при выполнении работы инструкциям учителя;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рационально организовать свою изобразительную деятельность;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планировать работу; осуществлять текущий и заключительный контроль выполняемых практических действий и корректировку хода практической работы;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рисовать с натуры, по памяти, представлению, воображению предметы несложной формы и конструкции;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передавать в рисунке содержание несложных произведений в соответствии с темой;</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lastRenderedPageBreak/>
        <w:t xml:space="preserve"> применять приемы работы карандашом, акварельными красками с целью передачи фактуры предмета;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ориентироваться в пространстве листа;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размещать изображение одного или группы предметов в соответствии с параметрами изобразительной поверхности;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адекватно передавать цвет изображаемого объекта, определять насыщенность цвета, получать смешанные и некоторые оттенки цвета;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узнавать и различать в книжных иллюстрациях и репродукциях изображенные предметы и действия.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b/>
          <w:sz w:val="24"/>
          <w:szCs w:val="24"/>
        </w:rPr>
        <w:t>Достаточный уровень:</w:t>
      </w:r>
      <w:r w:rsidRPr="003336AE">
        <w:rPr>
          <w:rFonts w:ascii="Times New Roman" w:eastAsiaTheme="minorHAnsi" w:hAnsi="Times New Roman"/>
          <w:sz w:val="24"/>
          <w:szCs w:val="24"/>
        </w:rPr>
        <w:t xml:space="preserve"> знать названия жанров изобразительного искусства (портрет, натюрморт, пейзаж и др.);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знать названия некоторых народных и национальных промыслов (Дымково, Гжель, Городец, Хохлома и др.);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знать основные особенности некоторых материалов, используемых в рисовании;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знать выразительные средства изобразительного искусства: «изобразительная поверхность», «точка», «линия», «штриховка», «контур», «пятно», «цвет», объем, «пространство», «пропорция», «симметрия», «ритм», «динамика» и др.;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знать законы и правила цветоведения; светотени;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находить необходимую для выполнения работы информацию в материалах учебника, рабочей тетради;</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 следовать при выполнении работы инструкциям учителя или инструкциям, представленным в других информационных источниках;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оценивать результаты собственной изобразительной деятельности и одноклассников (красиво, некрасиво, аккуратно, похоже на образец);</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 устанавливать причинно -следственные связи между выполняемыми действиями и их результатами;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рисовать с натуры и по памяти после предварительных наблюдений, передавать все признаки и свойства изображаемого объекта;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рисовать по воображению;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уметь различать и передавать в рисунке эмоциональное состояние и свое отношение к природе, человеку, семье и обществу;</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 уметь различать произведения живописи, графики, скульптуры, архитектуры и декоративно -прикладного искусства;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уметь различать жанры изобразительного искусства: пейзаж, портрет, натюрморт, сюжетное изображение. </w:t>
      </w:r>
    </w:p>
    <w:p w:rsidR="00DD596C" w:rsidRPr="003336AE" w:rsidRDefault="00DD596C" w:rsidP="00DD596C">
      <w:pPr>
        <w:spacing w:after="0"/>
        <w:jc w:val="both"/>
        <w:rPr>
          <w:rFonts w:ascii="Times New Roman" w:eastAsiaTheme="minorHAnsi" w:hAnsi="Times New Roman"/>
          <w:b/>
          <w:sz w:val="24"/>
          <w:szCs w:val="24"/>
        </w:rPr>
      </w:pPr>
      <w:r w:rsidRPr="003336AE">
        <w:rPr>
          <w:rFonts w:ascii="Times New Roman" w:eastAsiaTheme="minorHAnsi" w:hAnsi="Times New Roman"/>
          <w:b/>
          <w:sz w:val="24"/>
          <w:szCs w:val="24"/>
        </w:rPr>
        <w:t xml:space="preserve">Музыка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b/>
          <w:sz w:val="24"/>
          <w:szCs w:val="24"/>
        </w:rPr>
        <w:t>Минимальный уровень</w:t>
      </w:r>
      <w:r w:rsidRPr="003336AE">
        <w:rPr>
          <w:rFonts w:ascii="Times New Roman" w:eastAsiaTheme="minorHAnsi" w:hAnsi="Times New Roman"/>
          <w:sz w:val="24"/>
          <w:szCs w:val="24"/>
        </w:rPr>
        <w:t xml:space="preserve">: определять характер и содержание знакомых музыкальных произведений, предусмотренных Программой; иметь представления о некоторых музыкальных инструментах и их звучании (труба, баян, гитара);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петь с инструментальным сопровождением и без него (с помощью педагога);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выразительно и достаточно эмоционально исполнять выученные песни с простейшими элементами динамических оттенков;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одновременно начинать и заканчивать песню:</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 не отставать и не опережать друг друга, петь дружно, слаженно, прислушиваться друг к другу; правильно формировать при пении гласные звуки и отчетливо произносить согласные звуки в конце и в середине слов;</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различать вступление, запев, припев, проигрыш, окончание песни;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различать песню, танец, марш;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lastRenderedPageBreak/>
        <w:t xml:space="preserve">определять разнообразные по содержанию и характеру музыкальные произведения (веселые, грустные и спокойные);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владеть элементарными представлениями о нотной грамоте.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b/>
          <w:sz w:val="24"/>
          <w:szCs w:val="24"/>
        </w:rPr>
        <w:t>Достаточный уровень</w:t>
      </w:r>
      <w:r w:rsidRPr="003336AE">
        <w:rPr>
          <w:rFonts w:ascii="Times New Roman" w:eastAsiaTheme="minorHAnsi" w:hAnsi="Times New Roman"/>
          <w:sz w:val="24"/>
          <w:szCs w:val="24"/>
        </w:rPr>
        <w:t xml:space="preserve">: самостоятельно исполнять разученные детские песни; знание динамических оттенков (форте -громко, пиано -тихо);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иметь представления о народных музыкальных инструментах и их звучании (домра, мандолина, баян, гусли, свирель, гармонь, трещетка, деревянные ложки, бас -балалайка);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иметь представления об особенностях мелодического голосоведения (плавно, отрывисто, скачкообразно);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петь хором, выполняя требования художественного исполнения;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ясно и четко произносить слова в песнях подвижного характера;</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 исполнять выученные песни без музыкального сопровождения, самостоятельно;</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 различать разнообразные по характеру и звучанию песни, марши, танцы;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владеть элементами музыкальной грамоты, как средства осознания музыкальной речи. </w:t>
      </w:r>
    </w:p>
    <w:p w:rsidR="00DD596C" w:rsidRPr="003336AE" w:rsidRDefault="00DD596C" w:rsidP="00DD596C">
      <w:pPr>
        <w:spacing w:after="0"/>
        <w:jc w:val="both"/>
        <w:rPr>
          <w:rFonts w:ascii="Times New Roman" w:eastAsiaTheme="minorHAnsi" w:hAnsi="Times New Roman"/>
          <w:b/>
          <w:sz w:val="24"/>
          <w:szCs w:val="24"/>
        </w:rPr>
      </w:pPr>
      <w:r w:rsidRPr="003336AE">
        <w:rPr>
          <w:rFonts w:ascii="Times New Roman" w:eastAsiaTheme="minorHAnsi" w:hAnsi="Times New Roman"/>
          <w:b/>
          <w:sz w:val="24"/>
          <w:szCs w:val="24"/>
        </w:rPr>
        <w:t>Технология</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b/>
          <w:sz w:val="24"/>
          <w:szCs w:val="24"/>
        </w:rPr>
        <w:t>Минимальный уровень:</w:t>
      </w:r>
      <w:r w:rsidRPr="003336AE">
        <w:rPr>
          <w:rFonts w:ascii="Times New Roman" w:eastAsiaTheme="minorHAnsi" w:hAnsi="Times New Roman"/>
          <w:sz w:val="24"/>
          <w:szCs w:val="24"/>
        </w:rPr>
        <w:t xml:space="preserve"> 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знание видов трудовых работ;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знание названий и некоторых свойств поделочных материалов, используемых на уроках ручного труда;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знание и соблюдение правил их хранения, санитарно -гигиенических требований при работе с ними;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знание названий инструментов, необходимых на уроках ручного труда, их устройства, правил техники безопасной работы с колющими и режущими инструментами;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умение анализировать объект, подлежащий изготовлению, выделять и называть его признаки и свойства;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определять способы соединения деталей;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умение составлять стандартный план работы по пунктам;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умение владеть некоторыми технологическими приемами ручной обработки материалов;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умение работать с доступными материалами (глиной и пластилином; природными материалами; бумагой и картоном; нитками и тканью; проволокой и металлом; древесиной;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конструировать из металлоконструктора);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b/>
          <w:sz w:val="24"/>
          <w:szCs w:val="24"/>
        </w:rPr>
        <w:t>Достаточный уровень</w:t>
      </w:r>
      <w:r w:rsidRPr="003336AE">
        <w:rPr>
          <w:rFonts w:ascii="Times New Roman" w:eastAsiaTheme="minorHAnsi" w:hAnsi="Times New Roman"/>
          <w:sz w:val="24"/>
          <w:szCs w:val="24"/>
        </w:rPr>
        <w:t>: знание правил рациональной организации труда, включающих упорядоченность действий и самодисциплину;</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 умение находить необходимую информацию в материалах учебника, рабочей тетради;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умение руководствоваться правилами безопасной работы режущими и колющими инструментами, соблюдать санитарно -гигиенические требования при выполнении трудовых работ;</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умение работать с разнообразной наглядностью: составлять план работы над изделием с опорой на предметно -операционные и графические планы, распознавать простейшие технические рисунки, схемы, чертежи, читать их и действовать в соответствии с ними в процессе изготовления изделия;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умение работать с опорой на предметно -операционные планы ;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умение осуществлять текущий самоконтроль выполняемых практических действий и корректировку хода практической работы;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оценивать свое изделие (красиво, некрасиво, аккуратное, похоже на образец);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выполнять общественные поручения по уборке класса после уроков трудового обучения</w:t>
      </w:r>
    </w:p>
    <w:p w:rsidR="00DD596C" w:rsidRPr="003336AE" w:rsidRDefault="00DD596C" w:rsidP="00DD596C">
      <w:pPr>
        <w:spacing w:after="0"/>
        <w:jc w:val="both"/>
        <w:rPr>
          <w:rFonts w:ascii="Times New Roman" w:eastAsiaTheme="minorHAnsi" w:hAnsi="Times New Roman"/>
          <w:sz w:val="24"/>
          <w:szCs w:val="24"/>
        </w:rPr>
      </w:pP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b/>
          <w:sz w:val="24"/>
          <w:szCs w:val="24"/>
        </w:rPr>
        <w:t>1.4. Система оценки достижения обучающимися с расстройствами аутистического спектра планируемых результатов освоения адаптированной основной общеобразовательной программы начального общего образования</w:t>
      </w:r>
      <w:r w:rsidRPr="003336AE">
        <w:rPr>
          <w:rFonts w:ascii="Times New Roman" w:eastAsiaTheme="minorHAnsi" w:hAnsi="Times New Roman"/>
          <w:sz w:val="24"/>
          <w:szCs w:val="24"/>
        </w:rPr>
        <w:t xml:space="preserve">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Организации и педагогических кадров.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Система оценки достижения обучающимися с РАС планируемых результатов освоения АООП призвана решить следующие задачи: 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 обеспечивать комплексный подход к оценке результатов освоения АООП, позволяющий вести оценку предметных и личностных результатов; предусматривать оценку достижений обучающихся и оценку эффективности деятельности общеобразовательной организации; позволять осуществлять оценку динамики учебных достижений обучающихся и развития их жизненной компетенции. Результаты достижений обучающихся с РАС в овладении АООП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 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РАС;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2) объективности оценки, раскрывающей динамику достижений и качественных изменений в психическом и социальном развитии обучающихся;</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 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 Эти принципы отражают целостность системы образования обучающихся с РАС, представляют обобщенные характеристики оценки их учебных и личностных достижений. В соответствии с требования ФГОС для обучающихся с РАС оценке подлежат личностные и предметные результаты.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Личностные результаты включают овладение обучающимися социальными (жизненными) компетенциями, необходимыми для решения практико -ориентированных задач и обеспечивающими формирование и развитие социальных отношений обучающихся в различных средах. 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результатов. Всестороння и комплексная оценка овладения обучающимися социальными (жизненными) компетенциями осуществляется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Состав экспертной группы Организации включает педагогических работников: учителей начальных классов, учителя -логопеда, педагога -психолога, социального педагога, которые хорошо знают ученика, а также администрацию школы . Для полноты оценки личностных результатов освоения обучающимися с РАС АООП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lastRenderedPageBreak/>
        <w:t xml:space="preserve">Результаты анализа должны быть представлены в форме удобных и понятных всем членам экспертной группы условных единиц: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0 баллов ― нет фиксируемой динамики;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1 балл ― минимальная динамика;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2 балла ― удовлетворительная динамика;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3 балла ― значительная динамика.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Подобная оценка необходима экспертной группе для выработки ориентиров в описании динамики развития социальной (жизненной) компетенции ребенка.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Основной формой работы участников экспертной группы является психолого -медико -педагогический консилиум. На основе требований, сформулированных в разделе IV «Требования к результатам освоения АООП НОО для обучающихся с РАС» ФГОС для обучающихся с РАС, Организацией разработана программ а оценки личностных результатов с учетом типологических и индивидуальных особенностей обучающихся, которая утверждена локальным актом организации. Программа оценки включает: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2) перечень параметров и индикаторов оценки каждого результата.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3) систему бальной оценки результатов;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5) материалы для проведения процедуры оценки личностных результатов.</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 6) локальные акты общеобразовательной организации, регламентирующие все вопросы проведения оценки результатов.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Предметные результаты связаны с овладением обучающимися содержанием каждой общеобразовательной области и характеризуют достижения обучающихся в усвоении знаний и умений, способность их применять в практической деятельности. Во время обучения в первом дополнительном классе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 В целом оценка достижения обучающимися с РАС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 -развивающую функцию, поскольку они играют определенную роль в становлении личности ученика и овладении им социальным опытом.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Для преодоления формального подхода в оценивании предметных результатов освоения АООП обучающимися с РАС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соответствие/несоответствие науке и практике; прочность усвоения (полнота и </w:t>
      </w:r>
      <w:r w:rsidRPr="003336AE">
        <w:rPr>
          <w:rFonts w:ascii="Times New Roman" w:eastAsiaTheme="minorHAnsi" w:hAnsi="Times New Roman"/>
          <w:sz w:val="24"/>
          <w:szCs w:val="24"/>
        </w:rPr>
        <w:lastRenderedPageBreak/>
        <w:t xml:space="preserve">надежность). Таким образом, усвоенные предметные результаты оцениваются с точки зрения достоверности как «верные» или «неверные». Критерий «верно» / «неверно» свидетельствует о частотности допущения тех или иных ошибок, возможных причинах их появления, способах их предупреждения или преодоления. По критерию прочности могут оцениваться как удовлетворительные; хорошие и очень хорошие (отличные).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Результаты овладения АООП выявляются в ходе выполнения обучающимися разных видов заданий, требующих верного решения: по способу предъявления (устные, письменные, практические); по характеру выполнения (репродуктивные, продуктивные, творческие). 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В текущей оценочной деятельности целесообразно соотносить результаты, продемонстрированные учеником, с оценками типа:</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 «удовлетворительно» (зачѐт), если обучающиеся верно выполняют от 35% до 50% заданий; «хорошо» ― от 51% до 65% заданий;</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 «очень хорошо» (отлично) свыше 65%.</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 Оценка результатов деятельности Организации осуществляется в рамках аттестации педагогических кадров. Она проводится на основе результатов итоговой оценки достижения планируемых результатов освоения АООП с учѐтом: результатов мониторинговых исследований разного уровня (федерального, регионального, муниципального);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условий реализации АООП НО;</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 особенностей контингента обучающихся.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Предметом оценки в ходе данных процедур является также текущая оценочная деятельность Организации и педагогов, и в частности отслеживание динамики образовательных достижений обучающихся с РАС.</w:t>
      </w:r>
    </w:p>
    <w:p w:rsidR="00DD596C" w:rsidRPr="003336AE" w:rsidRDefault="00D66222" w:rsidP="00DD596C">
      <w:pPr>
        <w:spacing w:after="0"/>
        <w:jc w:val="both"/>
        <w:rPr>
          <w:rFonts w:ascii="Times New Roman" w:eastAsiaTheme="minorHAnsi" w:hAnsi="Times New Roman"/>
          <w:b/>
          <w:sz w:val="24"/>
          <w:szCs w:val="24"/>
        </w:rPr>
      </w:pPr>
      <w:r w:rsidRPr="003336AE">
        <w:rPr>
          <w:rFonts w:ascii="Times New Roman" w:eastAsiaTheme="minorHAnsi" w:hAnsi="Times New Roman"/>
          <w:b/>
          <w:sz w:val="24"/>
          <w:szCs w:val="24"/>
        </w:rPr>
        <w:t xml:space="preserve">         </w:t>
      </w:r>
      <w:r w:rsidR="00DD596C" w:rsidRPr="003336AE">
        <w:rPr>
          <w:rFonts w:ascii="Times New Roman" w:eastAsiaTheme="minorHAnsi" w:hAnsi="Times New Roman"/>
          <w:b/>
          <w:sz w:val="24"/>
          <w:szCs w:val="24"/>
        </w:rPr>
        <w:t xml:space="preserve">Программа формирования базовых учебных действий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Программа формирования базовых учебных действий обучающихся с РАС (далее программа формирования БУД, Программа) реализуется в начальных классах и конкретизирует требования Стандарта к личностным и предметным</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результатам освоения АООП. Программа формирования БУД реализуется в процессе всей учебной и внеурочной деятельности, в процессе реализации программы коррекционной работы. Программа строится на основе деятельностного подхода к обучению и позволяет реализовывать коррекционно -развивающий потенциал образования школьников с РАС. Основная цель реализации программы формирования БУД состоит в формировании школьника с РАС как субъекта учебной деятельности, которая обеспечивает одно из направлений его подготовки к самостоятельной жизни в обществе и переходу на следующую ступень получения образования. Задачами реализации программы являются: ― формирование мотивационного компонента учебной деятельности; ― овладение комплексом базовых учебных действий, составляющих операционный компонент учебной деятельности; ―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 Для реализации поставленной цели и соответствующих ей задач необходимо: •определить функции и состав базовых учебных действий, учитывая психофизические особенности и своеобразие учебной деятельности обучающихся; •определить связи базовых учебных действий с содержанием учебных предметов; Согласно требованиям Стандарта уровень сформированности базовых учебных действий обучающихся с РАС определяется на момент завершения начального обучения. Функции, состав и характеристика базовых учебных действий обучающихся с РАС Современные подходы к повышению эффективности обучения предполагают формирование у </w:t>
      </w:r>
      <w:r w:rsidRPr="003336AE">
        <w:rPr>
          <w:rFonts w:ascii="Times New Roman" w:eastAsiaTheme="minorHAnsi" w:hAnsi="Times New Roman"/>
          <w:sz w:val="24"/>
          <w:szCs w:val="24"/>
        </w:rPr>
        <w:lastRenderedPageBreak/>
        <w:t>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внимание уделяется развитию и коррекции мотивационного и операционного компонентов учебной деятельности, т.к. они во многом определяют уровень ее сформированности и успешность обучения школьника. В качестве базовых учебных действий рассматриваются операционные, мотивационные, целевые и оценочные. Функции базовых учебных действий: обеспечение успешности (эффективности) изучения содержания любой предметной области; реализация преемственности обучения на всех ступенях образования;</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формирование готовности обучающегося с РАС к дальнейшему обучению; обеспечение целостности развития личности обучающегося. С учетом возрастных особенностей обучающихся с РАС базовые учебные действия целесообразно рассматривать на различных этапах обучения. Базовые учебные действия, формируемые у младших школьников,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2. Коммуникативные учебные действия обеспечивают способность вступать в коммуникацию со взрослыми и сверстниками в процессе обучения.</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 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Умение использовать все группы действий в различных образовательных ситуациях является показателем их сформированности.</w:t>
      </w:r>
    </w:p>
    <w:p w:rsidR="00D66222" w:rsidRPr="003336AE" w:rsidRDefault="00D66222" w:rsidP="00D66222">
      <w:pPr>
        <w:spacing w:after="0"/>
        <w:jc w:val="both"/>
        <w:rPr>
          <w:rFonts w:ascii="Times New Roman" w:eastAsiaTheme="minorHAnsi" w:hAnsi="Times New Roman"/>
          <w:b/>
          <w:sz w:val="24"/>
          <w:szCs w:val="24"/>
        </w:rPr>
      </w:pPr>
      <w:r w:rsidRPr="003336AE">
        <w:rPr>
          <w:rFonts w:ascii="Times New Roman" w:eastAsiaTheme="minorHAnsi" w:hAnsi="Times New Roman"/>
          <w:b/>
          <w:sz w:val="24"/>
          <w:szCs w:val="24"/>
        </w:rPr>
        <w:t xml:space="preserve">   </w:t>
      </w:r>
    </w:p>
    <w:p w:rsidR="00D66222" w:rsidRPr="003336AE" w:rsidRDefault="00D66222" w:rsidP="00D66222">
      <w:pPr>
        <w:spacing w:after="0"/>
        <w:jc w:val="both"/>
        <w:rPr>
          <w:rFonts w:ascii="Times New Roman" w:eastAsiaTheme="minorHAnsi" w:hAnsi="Times New Roman"/>
          <w:b/>
          <w:sz w:val="24"/>
          <w:szCs w:val="24"/>
        </w:rPr>
      </w:pPr>
      <w:r w:rsidRPr="003336AE">
        <w:rPr>
          <w:rFonts w:ascii="Times New Roman" w:eastAsiaTheme="minorHAnsi" w:hAnsi="Times New Roman"/>
          <w:b/>
          <w:sz w:val="24"/>
          <w:szCs w:val="24"/>
        </w:rPr>
        <w:t>ИНДИВИДУАЛЬНЫЙ УЧЕБНЫЙ ПЛАН для образовательной организации, реализующей АОП НОО для обучающегося  с РАС</w:t>
      </w:r>
    </w:p>
    <w:p w:rsidR="00D66222" w:rsidRPr="003336AE" w:rsidRDefault="00D66222" w:rsidP="00D66222">
      <w:pPr>
        <w:spacing w:after="0"/>
        <w:jc w:val="both"/>
        <w:rPr>
          <w:rFonts w:ascii="Times New Roman" w:eastAsiaTheme="minorHAnsi" w:hAnsi="Times New Roman"/>
          <w:sz w:val="24"/>
          <w:szCs w:val="24"/>
        </w:rPr>
      </w:pPr>
      <w:r w:rsidRPr="003336AE">
        <w:rPr>
          <w:rFonts w:ascii="Times New Roman" w:eastAsiaTheme="minorHAnsi" w:hAnsi="Times New Roman"/>
          <w:b/>
          <w:sz w:val="24"/>
          <w:szCs w:val="24"/>
        </w:rPr>
        <w:t xml:space="preserve">   </w:t>
      </w:r>
      <w:r w:rsidRPr="003336AE">
        <w:rPr>
          <w:rFonts w:ascii="Times New Roman" w:eastAsiaTheme="minorHAnsi" w:hAnsi="Times New Roman"/>
          <w:sz w:val="24"/>
          <w:szCs w:val="24"/>
        </w:rPr>
        <w:t>Реализация АОП НОО обучающегося с РАС в I-IV классах осуществляется по традиционной программе с использованием УМК «Школа России».</w:t>
      </w:r>
    </w:p>
    <w:p w:rsidR="00D66222" w:rsidRPr="003336AE" w:rsidRDefault="00D66222" w:rsidP="00D66222">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Учебный план начального общего образования образовательной  организации для обучающегося с РАС (далее учебный план) является нормативным документом, определяющим структуру и содержание учебно –воспитательного процесса, реализует обязательную и доступную нагрузку в рамках доступного  недельного количества часов в каждом классе.</w:t>
      </w:r>
    </w:p>
    <w:p w:rsidR="00D66222" w:rsidRPr="003336AE" w:rsidRDefault="00D66222" w:rsidP="00D66222">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Учебный план соответствует действующему законодательству РФ в области образования, обеспечивает  введение в действие и реализацию требований ФГОС начального общего образования для обучающихся с РАС и выполнение гигиенических требований к режиму образовательного процесса, установленных СанПиН 2.4.2.2821-10 «Санитарно —эпидемиологические требования к условиям и организации обучения в общеобразовательных учреждениях», Постановление Главного государственного санитарного врача Российской Федерации от 10.07.2015 №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w:t>
      </w:r>
      <w:r w:rsidRPr="003336AE">
        <w:rPr>
          <w:rFonts w:ascii="Times New Roman" w:eastAsiaTheme="minorHAnsi" w:hAnsi="Times New Roman"/>
          <w:sz w:val="24"/>
          <w:szCs w:val="24"/>
        </w:rPr>
        <w:lastRenderedPageBreak/>
        <w:t>адаптированным основным общеобразовательным программам для обучающихся с ограниченными возможностями здоровья».</w:t>
      </w:r>
    </w:p>
    <w:p w:rsidR="00DD596C" w:rsidRPr="003336AE" w:rsidRDefault="00DD596C" w:rsidP="00DD596C">
      <w:pPr>
        <w:shd w:val="clear" w:color="auto" w:fill="FFFFFF"/>
        <w:spacing w:after="0" w:line="240" w:lineRule="auto"/>
        <w:ind w:left="19" w:firstLine="9"/>
        <w:jc w:val="center"/>
        <w:rPr>
          <w:rFonts w:ascii="Times New Roman" w:hAnsi="Times New Roman"/>
          <w:b/>
          <w:color w:val="000000"/>
          <w:sz w:val="24"/>
          <w:szCs w:val="24"/>
        </w:rPr>
      </w:pPr>
      <w:r w:rsidRPr="003336AE">
        <w:rPr>
          <w:rFonts w:ascii="Times New Roman" w:eastAsia="Times New Roman" w:hAnsi="Times New Roman"/>
          <w:b/>
          <w:bCs/>
          <w:color w:val="000000"/>
          <w:sz w:val="24"/>
          <w:szCs w:val="24"/>
          <w:lang w:eastAsia="ru-RU"/>
        </w:rPr>
        <w:t xml:space="preserve"> Учебный план (недельный) на 2025 -2026 учебный год</w:t>
      </w:r>
    </w:p>
    <w:p w:rsidR="00DD596C" w:rsidRPr="003336AE" w:rsidRDefault="00DD596C" w:rsidP="00DD596C">
      <w:pPr>
        <w:shd w:val="clear" w:color="auto" w:fill="FFFFFF"/>
        <w:spacing w:after="0" w:line="240" w:lineRule="auto"/>
        <w:ind w:left="19" w:firstLine="9"/>
        <w:jc w:val="center"/>
        <w:rPr>
          <w:rFonts w:ascii="Times New Roman" w:eastAsia="Times New Roman" w:hAnsi="Times New Roman"/>
          <w:b/>
          <w:bCs/>
          <w:color w:val="000000"/>
          <w:sz w:val="24"/>
          <w:szCs w:val="24"/>
          <w:lang w:eastAsia="ru-RU"/>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4"/>
        <w:gridCol w:w="2146"/>
        <w:gridCol w:w="2178"/>
        <w:gridCol w:w="1158"/>
        <w:gridCol w:w="1134"/>
        <w:gridCol w:w="1843"/>
        <w:gridCol w:w="1843"/>
      </w:tblGrid>
      <w:tr w:rsidR="00DD596C" w:rsidRPr="003336AE" w:rsidTr="00DD596C">
        <w:tc>
          <w:tcPr>
            <w:tcW w:w="614" w:type="dxa"/>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 п/п</w:t>
            </w:r>
          </w:p>
        </w:tc>
        <w:tc>
          <w:tcPr>
            <w:tcW w:w="2146" w:type="dxa"/>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Предметные области</w:t>
            </w:r>
          </w:p>
        </w:tc>
        <w:tc>
          <w:tcPr>
            <w:tcW w:w="2178" w:type="dxa"/>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Учебные предметы</w:t>
            </w:r>
          </w:p>
        </w:tc>
        <w:tc>
          <w:tcPr>
            <w:tcW w:w="1158" w:type="dxa"/>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кол-во часов в неделю</w:t>
            </w:r>
          </w:p>
        </w:tc>
        <w:tc>
          <w:tcPr>
            <w:tcW w:w="1134" w:type="dxa"/>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 xml:space="preserve">Всего часов в год </w:t>
            </w:r>
          </w:p>
        </w:tc>
        <w:tc>
          <w:tcPr>
            <w:tcW w:w="1843" w:type="dxa"/>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формы промежуточной аттестации</w:t>
            </w:r>
          </w:p>
        </w:tc>
        <w:tc>
          <w:tcPr>
            <w:tcW w:w="1843" w:type="dxa"/>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Количество уроков</w:t>
            </w:r>
          </w:p>
        </w:tc>
      </w:tr>
      <w:tr w:rsidR="00DD596C" w:rsidRPr="003336AE" w:rsidTr="00DD596C">
        <w:tc>
          <w:tcPr>
            <w:tcW w:w="614" w:type="dxa"/>
            <w:vMerge w:val="restart"/>
          </w:tcPr>
          <w:p w:rsidR="00DD596C" w:rsidRPr="003336AE" w:rsidRDefault="00DD596C" w:rsidP="00DF3DF2">
            <w:pPr>
              <w:numPr>
                <w:ilvl w:val="0"/>
                <w:numId w:val="1"/>
              </w:numPr>
              <w:spacing w:after="0" w:line="240" w:lineRule="auto"/>
              <w:contextualSpacing/>
              <w:jc w:val="both"/>
              <w:rPr>
                <w:rFonts w:ascii="Times New Roman" w:eastAsia="Times New Roman" w:hAnsi="Times New Roman"/>
                <w:color w:val="000000"/>
                <w:sz w:val="24"/>
                <w:szCs w:val="24"/>
                <w:lang w:eastAsia="ru-RU"/>
              </w:rPr>
            </w:pPr>
          </w:p>
        </w:tc>
        <w:tc>
          <w:tcPr>
            <w:tcW w:w="2146" w:type="dxa"/>
            <w:vMerge w:val="restart"/>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Русский язык и литературное чтение</w:t>
            </w:r>
          </w:p>
        </w:tc>
        <w:tc>
          <w:tcPr>
            <w:tcW w:w="2178" w:type="dxa"/>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Русский язык</w:t>
            </w:r>
          </w:p>
        </w:tc>
        <w:tc>
          <w:tcPr>
            <w:tcW w:w="1158" w:type="dxa"/>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2</w:t>
            </w:r>
          </w:p>
        </w:tc>
        <w:tc>
          <w:tcPr>
            <w:tcW w:w="1134" w:type="dxa"/>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68</w:t>
            </w:r>
          </w:p>
        </w:tc>
        <w:tc>
          <w:tcPr>
            <w:tcW w:w="1843" w:type="dxa"/>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Контрольная работа</w:t>
            </w:r>
          </w:p>
        </w:tc>
        <w:tc>
          <w:tcPr>
            <w:tcW w:w="1843" w:type="dxa"/>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68</w:t>
            </w:r>
          </w:p>
        </w:tc>
      </w:tr>
      <w:tr w:rsidR="00DD596C" w:rsidRPr="003336AE" w:rsidTr="00DD596C">
        <w:tc>
          <w:tcPr>
            <w:tcW w:w="614" w:type="dxa"/>
            <w:vMerge/>
          </w:tcPr>
          <w:p w:rsidR="00DD596C" w:rsidRPr="003336AE" w:rsidRDefault="00DD596C" w:rsidP="00DF3DF2">
            <w:pPr>
              <w:numPr>
                <w:ilvl w:val="0"/>
                <w:numId w:val="1"/>
              </w:numPr>
              <w:shd w:val="clear" w:color="auto" w:fill="FFFFFF"/>
              <w:spacing w:after="0" w:line="240" w:lineRule="auto"/>
              <w:contextualSpacing/>
              <w:jc w:val="both"/>
              <w:rPr>
                <w:rFonts w:ascii="Times New Roman" w:eastAsia="Times New Roman" w:hAnsi="Times New Roman"/>
                <w:bCs/>
                <w:color w:val="000000"/>
                <w:sz w:val="24"/>
                <w:szCs w:val="24"/>
                <w:lang w:eastAsia="ru-RU"/>
              </w:rPr>
            </w:pPr>
          </w:p>
        </w:tc>
        <w:tc>
          <w:tcPr>
            <w:tcW w:w="2146" w:type="dxa"/>
            <w:vMerge/>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p>
        </w:tc>
        <w:tc>
          <w:tcPr>
            <w:tcW w:w="2178" w:type="dxa"/>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Литературное чтение</w:t>
            </w:r>
          </w:p>
        </w:tc>
        <w:tc>
          <w:tcPr>
            <w:tcW w:w="1158" w:type="dxa"/>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2</w:t>
            </w:r>
          </w:p>
        </w:tc>
        <w:tc>
          <w:tcPr>
            <w:tcW w:w="1134" w:type="dxa"/>
          </w:tcPr>
          <w:p w:rsidR="00DD596C" w:rsidRPr="003336AE" w:rsidRDefault="00DD596C" w:rsidP="00DD596C">
            <w:pPr>
              <w:shd w:val="clear" w:color="auto" w:fill="FFFFFF"/>
              <w:spacing w:after="0" w:line="240" w:lineRule="auto"/>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68</w:t>
            </w:r>
          </w:p>
        </w:tc>
        <w:tc>
          <w:tcPr>
            <w:tcW w:w="1843" w:type="dxa"/>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Контрольная работа на основе текста</w:t>
            </w:r>
          </w:p>
        </w:tc>
        <w:tc>
          <w:tcPr>
            <w:tcW w:w="1843" w:type="dxa"/>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68</w:t>
            </w:r>
          </w:p>
        </w:tc>
      </w:tr>
      <w:tr w:rsidR="00DD596C" w:rsidRPr="003336AE" w:rsidTr="00DD596C">
        <w:tc>
          <w:tcPr>
            <w:tcW w:w="614" w:type="dxa"/>
          </w:tcPr>
          <w:p w:rsidR="00DD596C" w:rsidRPr="003336AE" w:rsidRDefault="00DD596C" w:rsidP="00DF3DF2">
            <w:pPr>
              <w:numPr>
                <w:ilvl w:val="0"/>
                <w:numId w:val="1"/>
              </w:numPr>
              <w:shd w:val="clear" w:color="auto" w:fill="FFFFFF"/>
              <w:spacing w:after="0" w:line="240" w:lineRule="auto"/>
              <w:contextualSpacing/>
              <w:jc w:val="both"/>
              <w:rPr>
                <w:rFonts w:ascii="Times New Roman" w:eastAsia="Times New Roman" w:hAnsi="Times New Roman"/>
                <w:bCs/>
                <w:color w:val="000000"/>
                <w:sz w:val="24"/>
                <w:szCs w:val="24"/>
                <w:lang w:eastAsia="ru-RU"/>
              </w:rPr>
            </w:pPr>
          </w:p>
        </w:tc>
        <w:tc>
          <w:tcPr>
            <w:tcW w:w="2146" w:type="dxa"/>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Иностранный язык</w:t>
            </w:r>
          </w:p>
        </w:tc>
        <w:tc>
          <w:tcPr>
            <w:tcW w:w="2178" w:type="dxa"/>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Иностранный язык (английский)</w:t>
            </w:r>
          </w:p>
        </w:tc>
        <w:tc>
          <w:tcPr>
            <w:tcW w:w="1158" w:type="dxa"/>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0,5</w:t>
            </w:r>
          </w:p>
        </w:tc>
        <w:tc>
          <w:tcPr>
            <w:tcW w:w="1134" w:type="dxa"/>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17</w:t>
            </w:r>
          </w:p>
        </w:tc>
        <w:tc>
          <w:tcPr>
            <w:tcW w:w="1843" w:type="dxa"/>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Контрольная работа</w:t>
            </w:r>
          </w:p>
        </w:tc>
        <w:tc>
          <w:tcPr>
            <w:tcW w:w="1843" w:type="dxa"/>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34</w:t>
            </w:r>
          </w:p>
        </w:tc>
      </w:tr>
      <w:tr w:rsidR="00DD596C" w:rsidRPr="003336AE" w:rsidTr="00DD596C">
        <w:tc>
          <w:tcPr>
            <w:tcW w:w="614" w:type="dxa"/>
          </w:tcPr>
          <w:p w:rsidR="00DD596C" w:rsidRPr="003336AE" w:rsidRDefault="00DD596C" w:rsidP="00DF3DF2">
            <w:pPr>
              <w:numPr>
                <w:ilvl w:val="0"/>
                <w:numId w:val="1"/>
              </w:numPr>
              <w:shd w:val="clear" w:color="auto" w:fill="FFFFFF"/>
              <w:spacing w:after="0" w:line="240" w:lineRule="auto"/>
              <w:contextualSpacing/>
              <w:jc w:val="both"/>
              <w:rPr>
                <w:rFonts w:ascii="Times New Roman" w:eastAsia="Times New Roman" w:hAnsi="Times New Roman"/>
                <w:bCs/>
                <w:color w:val="000000"/>
                <w:sz w:val="24"/>
                <w:szCs w:val="24"/>
                <w:lang w:eastAsia="ru-RU"/>
              </w:rPr>
            </w:pPr>
          </w:p>
        </w:tc>
        <w:tc>
          <w:tcPr>
            <w:tcW w:w="2146" w:type="dxa"/>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Математика  и информатика</w:t>
            </w:r>
          </w:p>
        </w:tc>
        <w:tc>
          <w:tcPr>
            <w:tcW w:w="2178" w:type="dxa"/>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 xml:space="preserve">Математика </w:t>
            </w:r>
          </w:p>
        </w:tc>
        <w:tc>
          <w:tcPr>
            <w:tcW w:w="1158" w:type="dxa"/>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3</w:t>
            </w:r>
          </w:p>
        </w:tc>
        <w:tc>
          <w:tcPr>
            <w:tcW w:w="1134" w:type="dxa"/>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102</w:t>
            </w:r>
          </w:p>
        </w:tc>
        <w:tc>
          <w:tcPr>
            <w:tcW w:w="1843" w:type="dxa"/>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Контрольная работа</w:t>
            </w:r>
          </w:p>
        </w:tc>
        <w:tc>
          <w:tcPr>
            <w:tcW w:w="1843" w:type="dxa"/>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102</w:t>
            </w:r>
          </w:p>
        </w:tc>
      </w:tr>
      <w:tr w:rsidR="00DD596C" w:rsidRPr="003336AE" w:rsidTr="00DD596C">
        <w:tc>
          <w:tcPr>
            <w:tcW w:w="614" w:type="dxa"/>
          </w:tcPr>
          <w:p w:rsidR="00DD596C" w:rsidRPr="003336AE" w:rsidRDefault="00DD596C" w:rsidP="00DF3DF2">
            <w:pPr>
              <w:numPr>
                <w:ilvl w:val="0"/>
                <w:numId w:val="1"/>
              </w:numPr>
              <w:shd w:val="clear" w:color="auto" w:fill="FFFFFF"/>
              <w:spacing w:after="0" w:line="240" w:lineRule="auto"/>
              <w:contextualSpacing/>
              <w:jc w:val="both"/>
              <w:rPr>
                <w:rFonts w:ascii="Times New Roman" w:eastAsia="Times New Roman" w:hAnsi="Times New Roman"/>
                <w:bCs/>
                <w:color w:val="000000"/>
                <w:sz w:val="24"/>
                <w:szCs w:val="24"/>
                <w:lang w:eastAsia="ru-RU"/>
              </w:rPr>
            </w:pPr>
          </w:p>
        </w:tc>
        <w:tc>
          <w:tcPr>
            <w:tcW w:w="2146" w:type="dxa"/>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Обществознание и естествознание (Окружающий мир)</w:t>
            </w:r>
          </w:p>
        </w:tc>
        <w:tc>
          <w:tcPr>
            <w:tcW w:w="2178" w:type="dxa"/>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Окружающий мир</w:t>
            </w:r>
          </w:p>
        </w:tc>
        <w:tc>
          <w:tcPr>
            <w:tcW w:w="1158" w:type="dxa"/>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0,5</w:t>
            </w:r>
          </w:p>
        </w:tc>
        <w:tc>
          <w:tcPr>
            <w:tcW w:w="1134" w:type="dxa"/>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17</w:t>
            </w:r>
          </w:p>
        </w:tc>
        <w:tc>
          <w:tcPr>
            <w:tcW w:w="1843" w:type="dxa"/>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Контрольная работа</w:t>
            </w:r>
          </w:p>
        </w:tc>
        <w:tc>
          <w:tcPr>
            <w:tcW w:w="1843" w:type="dxa"/>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34</w:t>
            </w:r>
          </w:p>
        </w:tc>
      </w:tr>
      <w:tr w:rsidR="00DD596C" w:rsidRPr="003336AE" w:rsidTr="00DD596C">
        <w:tc>
          <w:tcPr>
            <w:tcW w:w="614" w:type="dxa"/>
            <w:vMerge w:val="restart"/>
          </w:tcPr>
          <w:p w:rsidR="00DD596C" w:rsidRPr="003336AE" w:rsidRDefault="00DD596C" w:rsidP="00DF3DF2">
            <w:pPr>
              <w:numPr>
                <w:ilvl w:val="0"/>
                <w:numId w:val="1"/>
              </w:numPr>
              <w:shd w:val="clear" w:color="auto" w:fill="FFFFFF"/>
              <w:spacing w:after="0" w:line="240" w:lineRule="auto"/>
              <w:contextualSpacing/>
              <w:jc w:val="both"/>
              <w:rPr>
                <w:rFonts w:ascii="Times New Roman" w:eastAsia="Times New Roman" w:hAnsi="Times New Roman"/>
                <w:bCs/>
                <w:color w:val="000000"/>
                <w:sz w:val="24"/>
                <w:szCs w:val="24"/>
                <w:lang w:eastAsia="ru-RU"/>
              </w:rPr>
            </w:pPr>
          </w:p>
        </w:tc>
        <w:tc>
          <w:tcPr>
            <w:tcW w:w="2146" w:type="dxa"/>
            <w:vMerge w:val="restart"/>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 xml:space="preserve">Искусство </w:t>
            </w:r>
          </w:p>
        </w:tc>
        <w:tc>
          <w:tcPr>
            <w:tcW w:w="2178" w:type="dxa"/>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 xml:space="preserve">Музыка </w:t>
            </w:r>
          </w:p>
        </w:tc>
        <w:tc>
          <w:tcPr>
            <w:tcW w:w="1158" w:type="dxa"/>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0,25</w:t>
            </w:r>
          </w:p>
        </w:tc>
        <w:tc>
          <w:tcPr>
            <w:tcW w:w="1134" w:type="dxa"/>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8,5</w:t>
            </w:r>
          </w:p>
        </w:tc>
        <w:tc>
          <w:tcPr>
            <w:tcW w:w="1843" w:type="dxa"/>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Творческая работа</w:t>
            </w:r>
          </w:p>
        </w:tc>
        <w:tc>
          <w:tcPr>
            <w:tcW w:w="1843" w:type="dxa"/>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34</w:t>
            </w:r>
          </w:p>
        </w:tc>
      </w:tr>
      <w:tr w:rsidR="00DD596C" w:rsidRPr="003336AE" w:rsidTr="00DD596C">
        <w:tc>
          <w:tcPr>
            <w:tcW w:w="614" w:type="dxa"/>
            <w:vMerge/>
          </w:tcPr>
          <w:p w:rsidR="00DD596C" w:rsidRPr="003336AE" w:rsidRDefault="00DD596C" w:rsidP="00DF3DF2">
            <w:pPr>
              <w:numPr>
                <w:ilvl w:val="0"/>
                <w:numId w:val="1"/>
              </w:numPr>
              <w:shd w:val="clear" w:color="auto" w:fill="FFFFFF"/>
              <w:spacing w:after="0" w:line="240" w:lineRule="auto"/>
              <w:jc w:val="both"/>
              <w:rPr>
                <w:rFonts w:ascii="Times New Roman" w:eastAsia="Times New Roman" w:hAnsi="Times New Roman"/>
                <w:bCs/>
                <w:color w:val="000000"/>
                <w:sz w:val="24"/>
                <w:szCs w:val="24"/>
                <w:lang w:eastAsia="ru-RU"/>
              </w:rPr>
            </w:pPr>
          </w:p>
        </w:tc>
        <w:tc>
          <w:tcPr>
            <w:tcW w:w="2146" w:type="dxa"/>
            <w:vMerge/>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p>
        </w:tc>
        <w:tc>
          <w:tcPr>
            <w:tcW w:w="2178" w:type="dxa"/>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Изобразительное искусство</w:t>
            </w:r>
          </w:p>
        </w:tc>
        <w:tc>
          <w:tcPr>
            <w:tcW w:w="1158" w:type="dxa"/>
          </w:tcPr>
          <w:p w:rsidR="00DD596C" w:rsidRPr="003336AE" w:rsidRDefault="00DD596C" w:rsidP="00DD596C">
            <w:pPr>
              <w:rPr>
                <w:rFonts w:ascii="Times New Roman" w:hAnsi="Times New Roman"/>
                <w:sz w:val="24"/>
                <w:szCs w:val="24"/>
              </w:rPr>
            </w:pPr>
            <w:r w:rsidRPr="003336AE">
              <w:rPr>
                <w:rFonts w:ascii="Times New Roman" w:eastAsia="Times New Roman" w:hAnsi="Times New Roman"/>
                <w:bCs/>
                <w:color w:val="000000"/>
                <w:sz w:val="24"/>
                <w:szCs w:val="24"/>
                <w:lang w:eastAsia="ru-RU"/>
              </w:rPr>
              <w:t>0,25</w:t>
            </w:r>
          </w:p>
        </w:tc>
        <w:tc>
          <w:tcPr>
            <w:tcW w:w="1134" w:type="dxa"/>
          </w:tcPr>
          <w:p w:rsidR="00DD596C" w:rsidRPr="003336AE" w:rsidRDefault="00DD596C" w:rsidP="00DD596C">
            <w:pPr>
              <w:rPr>
                <w:rFonts w:ascii="Times New Roman" w:hAnsi="Times New Roman"/>
                <w:sz w:val="24"/>
                <w:szCs w:val="24"/>
              </w:rPr>
            </w:pPr>
            <w:r w:rsidRPr="003336AE">
              <w:rPr>
                <w:rFonts w:ascii="Times New Roman" w:eastAsia="Times New Roman" w:hAnsi="Times New Roman"/>
                <w:bCs/>
                <w:color w:val="000000"/>
                <w:sz w:val="24"/>
                <w:szCs w:val="24"/>
                <w:lang w:eastAsia="ru-RU"/>
              </w:rPr>
              <w:t>8,5</w:t>
            </w:r>
          </w:p>
        </w:tc>
        <w:tc>
          <w:tcPr>
            <w:tcW w:w="1843" w:type="dxa"/>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Творческая работа</w:t>
            </w:r>
          </w:p>
        </w:tc>
        <w:tc>
          <w:tcPr>
            <w:tcW w:w="1843" w:type="dxa"/>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34</w:t>
            </w:r>
          </w:p>
        </w:tc>
      </w:tr>
      <w:tr w:rsidR="00DD596C" w:rsidRPr="003336AE" w:rsidTr="00DD596C">
        <w:tc>
          <w:tcPr>
            <w:tcW w:w="614" w:type="dxa"/>
          </w:tcPr>
          <w:p w:rsidR="00DD596C" w:rsidRPr="003336AE" w:rsidRDefault="00DD596C" w:rsidP="00DF3DF2">
            <w:pPr>
              <w:numPr>
                <w:ilvl w:val="0"/>
                <w:numId w:val="1"/>
              </w:numPr>
              <w:shd w:val="clear" w:color="auto" w:fill="FFFFFF"/>
              <w:spacing w:after="0" w:line="240" w:lineRule="auto"/>
              <w:contextualSpacing/>
              <w:jc w:val="both"/>
              <w:rPr>
                <w:rFonts w:ascii="Times New Roman" w:eastAsia="Times New Roman" w:hAnsi="Times New Roman"/>
                <w:bCs/>
                <w:color w:val="000000"/>
                <w:sz w:val="24"/>
                <w:szCs w:val="24"/>
                <w:lang w:eastAsia="ru-RU"/>
              </w:rPr>
            </w:pPr>
          </w:p>
        </w:tc>
        <w:tc>
          <w:tcPr>
            <w:tcW w:w="2146" w:type="dxa"/>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 xml:space="preserve">Технология </w:t>
            </w:r>
          </w:p>
        </w:tc>
        <w:tc>
          <w:tcPr>
            <w:tcW w:w="2178" w:type="dxa"/>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 xml:space="preserve">Технология </w:t>
            </w:r>
          </w:p>
        </w:tc>
        <w:tc>
          <w:tcPr>
            <w:tcW w:w="1158" w:type="dxa"/>
          </w:tcPr>
          <w:p w:rsidR="00DD596C" w:rsidRPr="003336AE" w:rsidRDefault="00DD596C" w:rsidP="00DD596C">
            <w:pPr>
              <w:rPr>
                <w:rFonts w:ascii="Times New Roman" w:hAnsi="Times New Roman"/>
                <w:sz w:val="24"/>
                <w:szCs w:val="24"/>
              </w:rPr>
            </w:pPr>
            <w:r w:rsidRPr="003336AE">
              <w:rPr>
                <w:rFonts w:ascii="Times New Roman" w:eastAsia="Times New Roman" w:hAnsi="Times New Roman"/>
                <w:bCs/>
                <w:color w:val="000000"/>
                <w:sz w:val="24"/>
                <w:szCs w:val="24"/>
                <w:lang w:eastAsia="ru-RU"/>
              </w:rPr>
              <w:t>0,25</w:t>
            </w:r>
          </w:p>
        </w:tc>
        <w:tc>
          <w:tcPr>
            <w:tcW w:w="1134" w:type="dxa"/>
          </w:tcPr>
          <w:p w:rsidR="00DD596C" w:rsidRPr="003336AE" w:rsidRDefault="00DD596C" w:rsidP="00DD596C">
            <w:pPr>
              <w:rPr>
                <w:rFonts w:ascii="Times New Roman" w:hAnsi="Times New Roman"/>
                <w:sz w:val="24"/>
                <w:szCs w:val="24"/>
              </w:rPr>
            </w:pPr>
            <w:r w:rsidRPr="003336AE">
              <w:rPr>
                <w:rFonts w:ascii="Times New Roman" w:eastAsia="Times New Roman" w:hAnsi="Times New Roman"/>
                <w:bCs/>
                <w:color w:val="000000"/>
                <w:sz w:val="24"/>
                <w:szCs w:val="24"/>
                <w:lang w:eastAsia="ru-RU"/>
              </w:rPr>
              <w:t>8,5</w:t>
            </w:r>
          </w:p>
        </w:tc>
        <w:tc>
          <w:tcPr>
            <w:tcW w:w="1843" w:type="dxa"/>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Творческая работа</w:t>
            </w:r>
          </w:p>
        </w:tc>
        <w:tc>
          <w:tcPr>
            <w:tcW w:w="1843" w:type="dxa"/>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34</w:t>
            </w:r>
          </w:p>
        </w:tc>
      </w:tr>
      <w:tr w:rsidR="00DD596C" w:rsidRPr="003336AE" w:rsidTr="00DD596C">
        <w:tc>
          <w:tcPr>
            <w:tcW w:w="614" w:type="dxa"/>
          </w:tcPr>
          <w:p w:rsidR="00DD596C" w:rsidRPr="003336AE" w:rsidRDefault="00DD596C" w:rsidP="00DF3DF2">
            <w:pPr>
              <w:numPr>
                <w:ilvl w:val="0"/>
                <w:numId w:val="1"/>
              </w:numPr>
              <w:shd w:val="clear" w:color="auto" w:fill="FFFFFF"/>
              <w:spacing w:after="0" w:line="240" w:lineRule="auto"/>
              <w:contextualSpacing/>
              <w:jc w:val="both"/>
              <w:rPr>
                <w:rFonts w:ascii="Times New Roman" w:eastAsia="Times New Roman" w:hAnsi="Times New Roman"/>
                <w:bCs/>
                <w:color w:val="000000"/>
                <w:sz w:val="24"/>
                <w:szCs w:val="24"/>
                <w:lang w:eastAsia="ru-RU"/>
              </w:rPr>
            </w:pPr>
          </w:p>
        </w:tc>
        <w:tc>
          <w:tcPr>
            <w:tcW w:w="2146" w:type="dxa"/>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Физическая  культура</w:t>
            </w:r>
          </w:p>
        </w:tc>
        <w:tc>
          <w:tcPr>
            <w:tcW w:w="2178" w:type="dxa"/>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Физическая  культура</w:t>
            </w:r>
          </w:p>
        </w:tc>
        <w:tc>
          <w:tcPr>
            <w:tcW w:w="1158" w:type="dxa"/>
          </w:tcPr>
          <w:p w:rsidR="00DD596C" w:rsidRPr="003336AE" w:rsidRDefault="00DD596C" w:rsidP="00DD596C">
            <w:pPr>
              <w:rPr>
                <w:rFonts w:ascii="Times New Roman" w:hAnsi="Times New Roman"/>
                <w:sz w:val="24"/>
                <w:szCs w:val="24"/>
              </w:rPr>
            </w:pPr>
            <w:r w:rsidRPr="003336AE">
              <w:rPr>
                <w:rFonts w:ascii="Times New Roman" w:eastAsia="Times New Roman" w:hAnsi="Times New Roman"/>
                <w:bCs/>
                <w:color w:val="000000"/>
                <w:sz w:val="24"/>
                <w:szCs w:val="24"/>
                <w:lang w:eastAsia="ru-RU"/>
              </w:rPr>
              <w:t>0,25</w:t>
            </w:r>
          </w:p>
        </w:tc>
        <w:tc>
          <w:tcPr>
            <w:tcW w:w="1134" w:type="dxa"/>
          </w:tcPr>
          <w:p w:rsidR="00DD596C" w:rsidRPr="003336AE" w:rsidRDefault="00DD596C" w:rsidP="00DD596C">
            <w:pPr>
              <w:rPr>
                <w:rFonts w:ascii="Times New Roman" w:hAnsi="Times New Roman"/>
                <w:sz w:val="24"/>
                <w:szCs w:val="24"/>
              </w:rPr>
            </w:pPr>
            <w:r w:rsidRPr="003336AE">
              <w:rPr>
                <w:rFonts w:ascii="Times New Roman" w:eastAsia="Times New Roman" w:hAnsi="Times New Roman"/>
                <w:bCs/>
                <w:color w:val="000000"/>
                <w:sz w:val="24"/>
                <w:szCs w:val="24"/>
                <w:lang w:eastAsia="ru-RU"/>
              </w:rPr>
              <w:t>8,5</w:t>
            </w:r>
          </w:p>
        </w:tc>
        <w:tc>
          <w:tcPr>
            <w:tcW w:w="1843" w:type="dxa"/>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Зачет</w:t>
            </w:r>
          </w:p>
        </w:tc>
        <w:tc>
          <w:tcPr>
            <w:tcW w:w="1843" w:type="dxa"/>
          </w:tcPr>
          <w:p w:rsidR="00DD596C" w:rsidRPr="003336AE" w:rsidRDefault="00DD596C" w:rsidP="00DD596C">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34</w:t>
            </w:r>
          </w:p>
        </w:tc>
      </w:tr>
    </w:tbl>
    <w:p w:rsidR="00D66222" w:rsidRPr="003336AE" w:rsidRDefault="00D66222" w:rsidP="00DD596C">
      <w:pPr>
        <w:autoSpaceDE w:val="0"/>
        <w:autoSpaceDN w:val="0"/>
        <w:adjustRightInd w:val="0"/>
        <w:spacing w:after="0" w:line="240" w:lineRule="auto"/>
        <w:jc w:val="center"/>
        <w:rPr>
          <w:rFonts w:ascii="Times New Roman" w:eastAsia="Times New Roman" w:hAnsi="Times New Roman"/>
          <w:b/>
          <w:color w:val="000000"/>
          <w:sz w:val="24"/>
          <w:szCs w:val="24"/>
          <w:lang w:eastAsia="ru-RU"/>
        </w:rPr>
      </w:pPr>
    </w:p>
    <w:p w:rsidR="00D66222" w:rsidRPr="003336AE" w:rsidRDefault="00D66222" w:rsidP="00DD596C">
      <w:pPr>
        <w:autoSpaceDE w:val="0"/>
        <w:autoSpaceDN w:val="0"/>
        <w:adjustRightInd w:val="0"/>
        <w:spacing w:after="0" w:line="240" w:lineRule="auto"/>
        <w:jc w:val="center"/>
        <w:rPr>
          <w:rFonts w:ascii="Times New Roman" w:eastAsia="Times New Roman" w:hAnsi="Times New Roman"/>
          <w:b/>
          <w:color w:val="000000"/>
          <w:sz w:val="24"/>
          <w:szCs w:val="24"/>
          <w:lang w:eastAsia="ru-RU"/>
        </w:rPr>
      </w:pPr>
    </w:p>
    <w:p w:rsidR="00D66222" w:rsidRPr="003336AE" w:rsidRDefault="00D66222" w:rsidP="00DD596C">
      <w:pPr>
        <w:autoSpaceDE w:val="0"/>
        <w:autoSpaceDN w:val="0"/>
        <w:adjustRightInd w:val="0"/>
        <w:spacing w:after="0" w:line="240" w:lineRule="auto"/>
        <w:jc w:val="center"/>
        <w:rPr>
          <w:rFonts w:ascii="Times New Roman" w:eastAsia="Times New Roman" w:hAnsi="Times New Roman"/>
          <w:b/>
          <w:color w:val="000000"/>
          <w:sz w:val="24"/>
          <w:szCs w:val="24"/>
          <w:lang w:eastAsia="ru-RU"/>
        </w:rPr>
      </w:pPr>
    </w:p>
    <w:p w:rsidR="00D66222" w:rsidRPr="003336AE" w:rsidRDefault="00D66222" w:rsidP="00DD596C">
      <w:pPr>
        <w:autoSpaceDE w:val="0"/>
        <w:autoSpaceDN w:val="0"/>
        <w:adjustRightInd w:val="0"/>
        <w:spacing w:after="0" w:line="240" w:lineRule="auto"/>
        <w:jc w:val="center"/>
        <w:rPr>
          <w:rFonts w:ascii="Times New Roman" w:eastAsia="Times New Roman" w:hAnsi="Times New Roman"/>
          <w:b/>
          <w:color w:val="000000"/>
          <w:sz w:val="24"/>
          <w:szCs w:val="24"/>
          <w:lang w:eastAsia="ru-RU"/>
        </w:rPr>
      </w:pPr>
    </w:p>
    <w:p w:rsidR="00D66222" w:rsidRPr="003336AE" w:rsidRDefault="00D66222" w:rsidP="00DD596C">
      <w:pPr>
        <w:autoSpaceDE w:val="0"/>
        <w:autoSpaceDN w:val="0"/>
        <w:adjustRightInd w:val="0"/>
        <w:spacing w:after="0" w:line="240" w:lineRule="auto"/>
        <w:jc w:val="center"/>
        <w:rPr>
          <w:rFonts w:ascii="Times New Roman" w:eastAsia="Times New Roman" w:hAnsi="Times New Roman"/>
          <w:b/>
          <w:color w:val="000000"/>
          <w:sz w:val="24"/>
          <w:szCs w:val="24"/>
          <w:lang w:eastAsia="ru-RU"/>
        </w:rPr>
      </w:pPr>
    </w:p>
    <w:p w:rsidR="00D66222" w:rsidRPr="003336AE" w:rsidRDefault="00D66222" w:rsidP="00DD596C">
      <w:pPr>
        <w:autoSpaceDE w:val="0"/>
        <w:autoSpaceDN w:val="0"/>
        <w:adjustRightInd w:val="0"/>
        <w:spacing w:after="0" w:line="240" w:lineRule="auto"/>
        <w:jc w:val="center"/>
        <w:rPr>
          <w:rFonts w:ascii="Times New Roman" w:eastAsia="Times New Roman" w:hAnsi="Times New Roman"/>
          <w:b/>
          <w:color w:val="000000"/>
          <w:sz w:val="24"/>
          <w:szCs w:val="24"/>
          <w:lang w:eastAsia="ru-RU"/>
        </w:rPr>
      </w:pPr>
    </w:p>
    <w:p w:rsidR="00D66222" w:rsidRPr="003336AE" w:rsidRDefault="00D66222" w:rsidP="00DD596C">
      <w:pPr>
        <w:autoSpaceDE w:val="0"/>
        <w:autoSpaceDN w:val="0"/>
        <w:adjustRightInd w:val="0"/>
        <w:spacing w:after="0" w:line="240" w:lineRule="auto"/>
        <w:jc w:val="center"/>
        <w:rPr>
          <w:rFonts w:ascii="Times New Roman" w:eastAsia="Times New Roman" w:hAnsi="Times New Roman"/>
          <w:b/>
          <w:color w:val="000000"/>
          <w:sz w:val="24"/>
          <w:szCs w:val="24"/>
          <w:lang w:eastAsia="ru-RU"/>
        </w:rPr>
      </w:pPr>
    </w:p>
    <w:p w:rsidR="00D66222" w:rsidRPr="003336AE" w:rsidRDefault="00D66222" w:rsidP="00DD596C">
      <w:pPr>
        <w:autoSpaceDE w:val="0"/>
        <w:autoSpaceDN w:val="0"/>
        <w:adjustRightInd w:val="0"/>
        <w:spacing w:after="0" w:line="240" w:lineRule="auto"/>
        <w:jc w:val="center"/>
        <w:rPr>
          <w:rFonts w:ascii="Times New Roman" w:eastAsia="Times New Roman" w:hAnsi="Times New Roman"/>
          <w:b/>
          <w:color w:val="000000"/>
          <w:sz w:val="24"/>
          <w:szCs w:val="24"/>
          <w:lang w:eastAsia="ru-RU"/>
        </w:rPr>
      </w:pPr>
    </w:p>
    <w:p w:rsidR="00D66222" w:rsidRPr="003336AE" w:rsidRDefault="00D66222" w:rsidP="00DD596C">
      <w:pPr>
        <w:autoSpaceDE w:val="0"/>
        <w:autoSpaceDN w:val="0"/>
        <w:adjustRightInd w:val="0"/>
        <w:spacing w:after="0" w:line="240" w:lineRule="auto"/>
        <w:jc w:val="center"/>
        <w:rPr>
          <w:rFonts w:ascii="Times New Roman" w:eastAsia="Times New Roman" w:hAnsi="Times New Roman"/>
          <w:b/>
          <w:color w:val="000000"/>
          <w:sz w:val="24"/>
          <w:szCs w:val="24"/>
          <w:lang w:eastAsia="ru-RU"/>
        </w:rPr>
      </w:pPr>
    </w:p>
    <w:p w:rsidR="00D66222" w:rsidRPr="003336AE" w:rsidRDefault="00D66222" w:rsidP="00DD596C">
      <w:pPr>
        <w:autoSpaceDE w:val="0"/>
        <w:autoSpaceDN w:val="0"/>
        <w:adjustRightInd w:val="0"/>
        <w:spacing w:after="0" w:line="240" w:lineRule="auto"/>
        <w:jc w:val="center"/>
        <w:rPr>
          <w:rFonts w:ascii="Times New Roman" w:eastAsia="Times New Roman" w:hAnsi="Times New Roman"/>
          <w:b/>
          <w:color w:val="000000"/>
          <w:sz w:val="24"/>
          <w:szCs w:val="24"/>
          <w:lang w:eastAsia="ru-RU"/>
        </w:rPr>
      </w:pPr>
    </w:p>
    <w:p w:rsidR="00D66222" w:rsidRPr="003336AE" w:rsidRDefault="00D66222" w:rsidP="00DD596C">
      <w:pPr>
        <w:autoSpaceDE w:val="0"/>
        <w:autoSpaceDN w:val="0"/>
        <w:adjustRightInd w:val="0"/>
        <w:spacing w:after="0" w:line="240" w:lineRule="auto"/>
        <w:jc w:val="center"/>
        <w:rPr>
          <w:rFonts w:ascii="Times New Roman" w:eastAsia="Times New Roman" w:hAnsi="Times New Roman"/>
          <w:b/>
          <w:color w:val="000000"/>
          <w:sz w:val="24"/>
          <w:szCs w:val="24"/>
          <w:lang w:eastAsia="ru-RU"/>
        </w:rPr>
      </w:pPr>
    </w:p>
    <w:p w:rsidR="00AC6A19" w:rsidRPr="003336AE" w:rsidRDefault="00AC6A19" w:rsidP="00DD596C">
      <w:pPr>
        <w:autoSpaceDE w:val="0"/>
        <w:autoSpaceDN w:val="0"/>
        <w:adjustRightInd w:val="0"/>
        <w:spacing w:after="0" w:line="240" w:lineRule="auto"/>
        <w:jc w:val="center"/>
        <w:rPr>
          <w:rFonts w:ascii="Times New Roman" w:eastAsia="Times New Roman" w:hAnsi="Times New Roman"/>
          <w:b/>
          <w:color w:val="000000"/>
          <w:sz w:val="24"/>
          <w:szCs w:val="24"/>
          <w:lang w:eastAsia="ru-RU"/>
        </w:rPr>
      </w:pPr>
    </w:p>
    <w:p w:rsidR="00D66222" w:rsidRPr="003336AE" w:rsidRDefault="00D66222" w:rsidP="00DD596C">
      <w:pPr>
        <w:autoSpaceDE w:val="0"/>
        <w:autoSpaceDN w:val="0"/>
        <w:adjustRightInd w:val="0"/>
        <w:spacing w:after="0" w:line="240" w:lineRule="auto"/>
        <w:jc w:val="center"/>
        <w:rPr>
          <w:rFonts w:ascii="Times New Roman" w:eastAsia="Times New Roman" w:hAnsi="Times New Roman"/>
          <w:b/>
          <w:color w:val="000000"/>
          <w:sz w:val="24"/>
          <w:szCs w:val="24"/>
          <w:lang w:eastAsia="ru-RU"/>
        </w:rPr>
      </w:pPr>
    </w:p>
    <w:p w:rsidR="00D66222" w:rsidRPr="003336AE" w:rsidRDefault="00D66222" w:rsidP="00DD596C">
      <w:pPr>
        <w:autoSpaceDE w:val="0"/>
        <w:autoSpaceDN w:val="0"/>
        <w:adjustRightInd w:val="0"/>
        <w:spacing w:after="0" w:line="240" w:lineRule="auto"/>
        <w:jc w:val="center"/>
        <w:rPr>
          <w:rFonts w:ascii="Times New Roman" w:eastAsia="Times New Roman" w:hAnsi="Times New Roman"/>
          <w:b/>
          <w:color w:val="000000"/>
          <w:sz w:val="24"/>
          <w:szCs w:val="24"/>
          <w:lang w:eastAsia="ru-RU"/>
        </w:rPr>
      </w:pPr>
    </w:p>
    <w:p w:rsidR="00AC6A19" w:rsidRDefault="00AC6A19">
      <w:pP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br w:type="page"/>
      </w:r>
    </w:p>
    <w:p w:rsidR="00DD596C" w:rsidRPr="003336AE" w:rsidRDefault="00DD596C" w:rsidP="00DD596C">
      <w:pPr>
        <w:autoSpaceDE w:val="0"/>
        <w:autoSpaceDN w:val="0"/>
        <w:adjustRightInd w:val="0"/>
        <w:spacing w:after="0" w:line="240" w:lineRule="auto"/>
        <w:jc w:val="center"/>
        <w:rPr>
          <w:rFonts w:ascii="Times New Roman" w:eastAsia="Times New Roman" w:hAnsi="Times New Roman"/>
          <w:b/>
          <w:color w:val="000000"/>
          <w:sz w:val="24"/>
          <w:szCs w:val="24"/>
          <w:lang w:eastAsia="ru-RU"/>
        </w:rPr>
      </w:pPr>
      <w:r w:rsidRPr="003336AE">
        <w:rPr>
          <w:rFonts w:ascii="Times New Roman" w:eastAsia="Times New Roman" w:hAnsi="Times New Roman"/>
          <w:b/>
          <w:color w:val="000000"/>
          <w:sz w:val="24"/>
          <w:szCs w:val="24"/>
          <w:lang w:eastAsia="ru-RU"/>
        </w:rPr>
        <w:lastRenderedPageBreak/>
        <w:t>РУССКИЙ ЯЗЫК</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b/>
          <w:color w:val="000000"/>
          <w:sz w:val="24"/>
          <w:szCs w:val="24"/>
          <w:lang w:eastAsia="ru-RU"/>
        </w:rPr>
      </w:pPr>
    </w:p>
    <w:p w:rsidR="00DD596C" w:rsidRPr="003336AE" w:rsidRDefault="00DD596C" w:rsidP="00DD596C">
      <w:pPr>
        <w:autoSpaceDE w:val="0"/>
        <w:autoSpaceDN w:val="0"/>
        <w:adjustRightInd w:val="0"/>
        <w:spacing w:after="0" w:line="240" w:lineRule="auto"/>
        <w:jc w:val="both"/>
        <w:rPr>
          <w:rFonts w:ascii="Times New Roman" w:eastAsia="Times New Roman" w:hAnsi="Times New Roman"/>
          <w:b/>
          <w:color w:val="000000"/>
          <w:sz w:val="24"/>
          <w:szCs w:val="24"/>
          <w:lang w:eastAsia="ru-RU"/>
        </w:rPr>
      </w:pPr>
      <w:r w:rsidRPr="003336AE">
        <w:rPr>
          <w:rFonts w:ascii="Times New Roman" w:eastAsia="Times New Roman" w:hAnsi="Times New Roman"/>
          <w:b/>
          <w:color w:val="000000"/>
          <w:sz w:val="24"/>
          <w:szCs w:val="24"/>
          <w:lang w:eastAsia="ru-RU"/>
        </w:rPr>
        <w:t>ПОЯСНИТЕЛЬНАЯ ЗАПИСКА</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b/>
          <w:color w:val="000000"/>
          <w:sz w:val="24"/>
          <w:szCs w:val="24"/>
          <w:lang w:eastAsia="ru-RU"/>
        </w:rPr>
      </w:pP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Адаптированная рабочая программа по русскому языку для 2 класса разработана на основе примерной адаптированной основной общеобразовательной программы начального общего образования обучающихся с расстройствами аутистического спектра (Вариант 8.2.); программы по русскому языку УМК "Школа России", авторы: Канакина В. П., Горецкий В.Г., Бойкина М. В. и др. (учебник Канакина В. П., Горецкий В. Г. Русский язык. 2 класс. В 2 частях. Издательство «Просвещение», 2017), утверждённой Министерством образования и науки Российской Федерации.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Адаптированная основная образовательная программа начального общего образования по русскому языку адресована обучающемуся с РАС, который характеризуется уровнем развития несколько ниже возрастной нормы, что проявляется в целом или локально в отдельных функциях. Отмечается нарушения внимания, памяти, восприятия и др. познавательных процессов, умственной работоспособности и целенаправленности деятельности, несформированность мыслительных операций анализа; синтеза, сравнения, обобщения, бедность словарного запаса, трудности произвольной саморегуляции. Поэтому для этого ребёнка изучение русского языка в начальной школе направлено на достижение следующих </w:t>
      </w:r>
      <w:r w:rsidRPr="003336AE">
        <w:rPr>
          <w:rFonts w:ascii="Times New Roman" w:eastAsia="Times New Roman" w:hAnsi="Times New Roman"/>
          <w:b/>
          <w:bCs/>
          <w:color w:val="000000"/>
          <w:sz w:val="24"/>
          <w:szCs w:val="24"/>
          <w:lang w:eastAsia="ru-RU"/>
        </w:rPr>
        <w:t xml:space="preserve">целей: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подготовка обучающегося с ограниченными возможностями здоровья к овладению знаниями и навыками.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формирование способности к интеллектуальной деятельности, умения строить рассуждения, выбирать аргументацию, различать обоснованные и необоснованные суждения, вести поиск информации (фактов, оснований для упорядочения, вариантов и др.)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воспитание интереса к русскому языку , осознание возможностей и роли в познании окружающего мира, понимание как части общечеловеческой культуры, стремления использовать знания в повседневной жизни.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АООП по русскому языку направлена на решение следующих </w:t>
      </w:r>
      <w:r w:rsidRPr="003336AE">
        <w:rPr>
          <w:rFonts w:ascii="Times New Roman" w:eastAsia="Times New Roman" w:hAnsi="Times New Roman"/>
          <w:b/>
          <w:bCs/>
          <w:color w:val="000000"/>
          <w:sz w:val="24"/>
          <w:szCs w:val="24"/>
          <w:lang w:eastAsia="ru-RU"/>
        </w:rPr>
        <w:t xml:space="preserve">задач: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w:t>
      </w:r>
      <w:r w:rsidRPr="003336AE">
        <w:rPr>
          <w:rFonts w:ascii="Times New Roman" w:eastAsia="Times New Roman" w:hAnsi="Times New Roman"/>
          <w:color w:val="000000"/>
          <w:sz w:val="24"/>
          <w:szCs w:val="24"/>
          <w:lang w:eastAsia="ru-RU"/>
        </w:rPr>
        <w:t xml:space="preserve"> Развитие устной и письменной коммуникации. Овладение грамотой, основными речевыми формами и правилами их применения, способности к осмысленному чтению и письму.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w:t>
      </w:r>
      <w:r w:rsidRPr="003336AE">
        <w:rPr>
          <w:rFonts w:ascii="Times New Roman" w:eastAsia="Times New Roman" w:hAnsi="Times New Roman"/>
          <w:color w:val="000000"/>
          <w:sz w:val="24"/>
          <w:szCs w:val="24"/>
          <w:lang w:eastAsia="ru-RU"/>
        </w:rPr>
        <w:t xml:space="preserve"> Овладение способностью пользоваться письменной и устной речью для решения задач, связанных с реализацией социально-бытовых, общих и особых образовательных потребностей. Развитие способности к словесному самовыражению на уровне, соответствующем возрасту и развитию ребенка.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w:t>
      </w:r>
      <w:r w:rsidRPr="003336AE">
        <w:rPr>
          <w:rFonts w:ascii="Times New Roman" w:eastAsia="Times New Roman" w:hAnsi="Times New Roman"/>
          <w:color w:val="000000"/>
          <w:sz w:val="24"/>
          <w:szCs w:val="24"/>
          <w:lang w:eastAsia="ru-RU"/>
        </w:rPr>
        <w:t xml:space="preserve"> Овладение первоначальными представлениями о нормах русского литературного языка (орфоэпических, лексических, грамматических) и правилах речевого этикета; развитие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Коррекционно - развивающие задачи: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использовать процесс обучения русскому языку для повышения общего развития учащихся и коррекции недостатков их познавательной деятельности и личностных качеств;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воспитывать у учащихся трудолюбие, самостоятельность, терпеливость, настойчивость, любознательность, формировать умение планировать свою деятельность, осуществлять контроль и самоконтроль.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Наряду с этими задачами на занятиях решаются и специальные задачи, направленные на коррекцию умственной деятельности школьников.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Основные направления коррекционной работы: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развитие зрительного восприятия и узнавания;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развитие пространственных представлений и ориентации;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 развитие основных мыслительных операций;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 развитие наглядно-образного и словесно-логического мышления;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 коррекция нарушений эмоционально-личностной сферы;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lastRenderedPageBreak/>
        <w:t xml:space="preserve"> развитие речи и обогащение словаря;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 коррекция индивидуальных пробелов в знаниях, умениях, навыках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Ведущие принципы обучения русскому языку - </w:t>
      </w:r>
      <w:r w:rsidRPr="003336AE">
        <w:rPr>
          <w:rFonts w:ascii="Times New Roman" w:eastAsia="Times New Roman" w:hAnsi="Times New Roman"/>
          <w:color w:val="000000"/>
          <w:sz w:val="24"/>
          <w:szCs w:val="24"/>
          <w:lang w:eastAsia="ru-RU"/>
        </w:rPr>
        <w:t xml:space="preserve">органическое сочетание обучения и воспитания, усвоение знаний и развитие познавательных способностей детей, практическая направленность обучения, выработка необходимых для этого умений. Большое значение в связи со спецификой материала придается учету возрастных и индивидуальных особенностей детей и реализации дифференцированного подхода в обучении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В соответствии с федеральным базисным учебным планом и примерными программами начального общего образования предмет «Русский язык» изучается с 1 по 4 класс.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Cs/>
          <w:color w:val="000000"/>
          <w:sz w:val="24"/>
          <w:szCs w:val="24"/>
          <w:lang w:eastAsia="ru-RU"/>
        </w:rPr>
        <w:t>Для обучения на дому учащихся с РАС (Вариант 8.2.) количество часов составляет 68 часов, 2 часа в неделю (34 недели)</w:t>
      </w:r>
      <w:r w:rsidRPr="003336AE">
        <w:rPr>
          <w:rFonts w:ascii="Times New Roman" w:eastAsia="Times New Roman" w:hAnsi="Times New Roman"/>
          <w:color w:val="000000"/>
          <w:sz w:val="24"/>
          <w:szCs w:val="24"/>
          <w:lang w:eastAsia="ru-RU"/>
        </w:rPr>
        <w:t xml:space="preserve">. </w:t>
      </w:r>
      <w:r w:rsidRPr="003336AE">
        <w:rPr>
          <w:rFonts w:ascii="Times New Roman" w:eastAsia="Times New Roman" w:hAnsi="Times New Roman"/>
          <w:bCs/>
          <w:color w:val="000000"/>
          <w:sz w:val="24"/>
          <w:szCs w:val="24"/>
          <w:lang w:eastAsia="ru-RU"/>
        </w:rPr>
        <w:t xml:space="preserve">Количество часов уменьшается за счет объединения тем программы.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Cs/>
          <w:color w:val="000000"/>
          <w:sz w:val="24"/>
          <w:szCs w:val="24"/>
          <w:lang w:eastAsia="ru-RU"/>
        </w:rPr>
        <w:t xml:space="preserve">ВИДЫ И ФОРМЫ ОРГАНИЗАЦИИ УЧЕБНОГО ПРОЦЕССА ДЛЯ ОБУЧАЮЩИХСЯ С ОВЗ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Формы работы: </w:t>
      </w:r>
      <w:r w:rsidRPr="003336AE">
        <w:rPr>
          <w:rFonts w:ascii="Times New Roman" w:eastAsia="Times New Roman" w:hAnsi="Times New Roman"/>
          <w:color w:val="000000"/>
          <w:sz w:val="24"/>
          <w:szCs w:val="24"/>
          <w:lang w:eastAsia="ru-RU"/>
        </w:rPr>
        <w:t xml:space="preserve">урок, фронтальная работа, индивидуальная работа.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Методы обучения: </w:t>
      </w:r>
      <w:r w:rsidRPr="003336AE">
        <w:rPr>
          <w:rFonts w:ascii="Times New Roman" w:eastAsia="Times New Roman" w:hAnsi="Times New Roman"/>
          <w:color w:val="000000"/>
          <w:sz w:val="24"/>
          <w:szCs w:val="24"/>
          <w:lang w:eastAsia="ru-RU"/>
        </w:rPr>
        <w:t>словесные, наглядные, практические.</w:t>
      </w:r>
      <w:r w:rsidRPr="003336AE">
        <w:rPr>
          <w:rFonts w:ascii="Times New Roman" w:eastAsia="Times New Roman" w:hAnsi="Times New Roman"/>
          <w:b/>
          <w:bCs/>
          <w:color w:val="000000"/>
          <w:sz w:val="24"/>
          <w:szCs w:val="24"/>
          <w:lang w:eastAsia="ru-RU"/>
        </w:rPr>
        <w:t>Технологии обучения</w:t>
      </w:r>
      <w:r w:rsidRPr="003336AE">
        <w:rPr>
          <w:rFonts w:ascii="Times New Roman" w:eastAsia="Times New Roman" w:hAnsi="Times New Roman"/>
          <w:color w:val="000000"/>
          <w:sz w:val="24"/>
          <w:szCs w:val="24"/>
          <w:lang w:eastAsia="ru-RU"/>
        </w:rPr>
        <w:t xml:space="preserve">: игровые, здоровьесберегающие; информационно-коммуникационные; личностно-ориентированные; технологии разноуровнего и дифференцированного обучения, ИКТ.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Проверочные работы </w:t>
      </w:r>
      <w:r w:rsidRPr="003336AE">
        <w:rPr>
          <w:rFonts w:ascii="Times New Roman" w:eastAsia="Times New Roman" w:hAnsi="Times New Roman"/>
          <w:color w:val="000000"/>
          <w:sz w:val="24"/>
          <w:szCs w:val="24"/>
          <w:lang w:eastAsia="ru-RU"/>
        </w:rPr>
        <w:t xml:space="preserve">проводятся в конце каждой темы и имеют адаптированный характер.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DD596C" w:rsidRPr="003336AE" w:rsidRDefault="00DD596C" w:rsidP="00DD596C">
      <w:pPr>
        <w:autoSpaceDE w:val="0"/>
        <w:autoSpaceDN w:val="0"/>
        <w:adjustRightInd w:val="0"/>
        <w:spacing w:after="0" w:line="240" w:lineRule="auto"/>
        <w:jc w:val="both"/>
        <w:rPr>
          <w:rFonts w:ascii="Times New Roman" w:eastAsia="Times New Roman" w:hAnsi="Times New Roman"/>
          <w:b/>
          <w:bCs/>
          <w:color w:val="000000"/>
          <w:sz w:val="24"/>
          <w:szCs w:val="24"/>
          <w:lang w:eastAsia="ru-RU"/>
        </w:rPr>
      </w:pPr>
      <w:r w:rsidRPr="003336AE">
        <w:rPr>
          <w:rFonts w:ascii="Times New Roman" w:eastAsia="Times New Roman" w:hAnsi="Times New Roman"/>
          <w:b/>
          <w:bCs/>
          <w:color w:val="000000"/>
          <w:sz w:val="24"/>
          <w:szCs w:val="24"/>
          <w:lang w:eastAsia="ru-RU"/>
        </w:rPr>
        <w:t>СОДЕРЖАНИЕ УЧЕБНОГО ПРЕДМЕТА (68часов)</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Виды речевой деятельности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Слушание.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Осознание цели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вопросам.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Говорение.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Чтение.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Письмо.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Письмо букв, буквосочетаний, слогов, слов, предложений в системе обучения грамоте. Овладение разборчивым, аккуратным письмом с учѐтом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детям тематике (на основе впечатлений, литературных произведений, сюжетных картин, серий картин, просмотра фрагмента видеозаписи и т.п.).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Систематический курс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Фонетика и орфоэпия.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звонкости—глухости согласных звуков. Ударение, нахождение в слове ударных и безударных гласных звуков. Деление слов на слоги.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Произношение звуков и сочетаний звуков в соответствии с нормами современного русского литературного языка.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lastRenderedPageBreak/>
        <w:t xml:space="preserve">Графика.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Различение звука и буквы: буква как знак звука. Овладение позиционным способом обозначения звуков буквами. Обозначение на письме твёрдости и мягкости согласных звуков. Буквы гласных как показатель твёрдости—мягкости согласных звуков. Функция букв </w:t>
      </w:r>
      <w:r w:rsidRPr="003336AE">
        <w:rPr>
          <w:rFonts w:ascii="Times New Roman" w:eastAsia="Times New Roman" w:hAnsi="Times New Roman"/>
          <w:b/>
          <w:bCs/>
          <w:i/>
          <w:iCs/>
          <w:color w:val="000000"/>
          <w:sz w:val="24"/>
          <w:szCs w:val="24"/>
          <w:lang w:eastAsia="ru-RU"/>
        </w:rPr>
        <w:t xml:space="preserve">е, ё, ю, я. </w:t>
      </w:r>
      <w:r w:rsidRPr="003336AE">
        <w:rPr>
          <w:rFonts w:ascii="Times New Roman" w:eastAsia="Times New Roman" w:hAnsi="Times New Roman"/>
          <w:color w:val="000000"/>
          <w:sz w:val="24"/>
          <w:szCs w:val="24"/>
          <w:lang w:eastAsia="ru-RU"/>
        </w:rPr>
        <w:t xml:space="preserve">Мягкий знак как показатель мягкости предшествующего согласного звука. Использование на письме разделительного </w:t>
      </w:r>
      <w:r w:rsidRPr="003336AE">
        <w:rPr>
          <w:rFonts w:ascii="Times New Roman" w:eastAsia="Times New Roman" w:hAnsi="Times New Roman"/>
          <w:i/>
          <w:iCs/>
          <w:color w:val="000000"/>
          <w:sz w:val="24"/>
          <w:szCs w:val="24"/>
          <w:lang w:eastAsia="ru-RU"/>
        </w:rPr>
        <w:t>ь</w:t>
      </w:r>
      <w:r w:rsidRPr="003336AE">
        <w:rPr>
          <w:rFonts w:ascii="Times New Roman" w:eastAsia="Times New Roman" w:hAnsi="Times New Roman"/>
          <w:b/>
          <w:bCs/>
          <w:color w:val="000000"/>
          <w:sz w:val="24"/>
          <w:szCs w:val="24"/>
          <w:lang w:eastAsia="ru-RU"/>
        </w:rPr>
        <w:t xml:space="preserve">.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Установление соотношения звукового и буквенного состава слова в словах типа </w:t>
      </w:r>
      <w:r w:rsidRPr="003336AE">
        <w:rPr>
          <w:rFonts w:ascii="Times New Roman" w:eastAsia="Times New Roman" w:hAnsi="Times New Roman"/>
          <w:i/>
          <w:iCs/>
          <w:color w:val="000000"/>
          <w:sz w:val="24"/>
          <w:szCs w:val="24"/>
          <w:lang w:eastAsia="ru-RU"/>
        </w:rPr>
        <w:t>стол, конь</w:t>
      </w:r>
      <w:r w:rsidRPr="003336AE">
        <w:rPr>
          <w:rFonts w:ascii="Times New Roman" w:eastAsia="Times New Roman" w:hAnsi="Times New Roman"/>
          <w:color w:val="000000"/>
          <w:sz w:val="24"/>
          <w:szCs w:val="24"/>
          <w:lang w:eastAsia="ru-RU"/>
        </w:rPr>
        <w:t xml:space="preserve">; в словах с йотированными гласными </w:t>
      </w:r>
      <w:r w:rsidRPr="003336AE">
        <w:rPr>
          <w:rFonts w:ascii="Times New Roman" w:eastAsia="Times New Roman" w:hAnsi="Times New Roman"/>
          <w:b/>
          <w:bCs/>
          <w:i/>
          <w:iCs/>
          <w:color w:val="000000"/>
          <w:sz w:val="24"/>
          <w:szCs w:val="24"/>
          <w:lang w:eastAsia="ru-RU"/>
        </w:rPr>
        <w:t>е</w:t>
      </w:r>
      <w:r w:rsidRPr="003336AE">
        <w:rPr>
          <w:rFonts w:ascii="Times New Roman" w:eastAsia="Times New Roman" w:hAnsi="Times New Roman"/>
          <w:b/>
          <w:bCs/>
          <w:color w:val="000000"/>
          <w:sz w:val="24"/>
          <w:szCs w:val="24"/>
          <w:lang w:eastAsia="ru-RU"/>
        </w:rPr>
        <w:t xml:space="preserve">, </w:t>
      </w:r>
      <w:r w:rsidRPr="003336AE">
        <w:rPr>
          <w:rFonts w:ascii="Times New Roman" w:eastAsia="Times New Roman" w:hAnsi="Times New Roman"/>
          <w:b/>
          <w:bCs/>
          <w:i/>
          <w:iCs/>
          <w:color w:val="000000"/>
          <w:sz w:val="24"/>
          <w:szCs w:val="24"/>
          <w:lang w:eastAsia="ru-RU"/>
        </w:rPr>
        <w:t>ё, ю</w:t>
      </w:r>
      <w:r w:rsidRPr="003336AE">
        <w:rPr>
          <w:rFonts w:ascii="Times New Roman" w:eastAsia="Times New Roman" w:hAnsi="Times New Roman"/>
          <w:b/>
          <w:bCs/>
          <w:color w:val="000000"/>
          <w:sz w:val="24"/>
          <w:szCs w:val="24"/>
          <w:lang w:eastAsia="ru-RU"/>
        </w:rPr>
        <w:t xml:space="preserve">, </w:t>
      </w:r>
      <w:r w:rsidRPr="003336AE">
        <w:rPr>
          <w:rFonts w:ascii="Times New Roman" w:eastAsia="Times New Roman" w:hAnsi="Times New Roman"/>
          <w:b/>
          <w:bCs/>
          <w:i/>
          <w:iCs/>
          <w:color w:val="000000"/>
          <w:sz w:val="24"/>
          <w:szCs w:val="24"/>
          <w:lang w:eastAsia="ru-RU"/>
        </w:rPr>
        <w:t>я</w:t>
      </w:r>
      <w:r w:rsidRPr="003336AE">
        <w:rPr>
          <w:rFonts w:ascii="Times New Roman" w:eastAsia="Times New Roman" w:hAnsi="Times New Roman"/>
          <w:color w:val="000000"/>
          <w:sz w:val="24"/>
          <w:szCs w:val="24"/>
          <w:lang w:eastAsia="ru-RU"/>
        </w:rPr>
        <w:t xml:space="preserve">; в словах с непроизносимыми согласными.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Использование небуквенных графических средств: пробела между словами, знака переноса, абзаца. </w:t>
      </w:r>
      <w:r w:rsidRPr="003336AE">
        <w:rPr>
          <w:rFonts w:ascii="Times New Roman" w:eastAsia="Times New Roman" w:hAnsi="Times New Roman"/>
          <w:b/>
          <w:bCs/>
          <w:color w:val="000000"/>
          <w:sz w:val="24"/>
          <w:szCs w:val="24"/>
          <w:lang w:eastAsia="ru-RU"/>
        </w:rPr>
        <w:t xml:space="preserve">Состав слова (морфемика).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Морфология.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Общие сведения о частях речи: имя существительное, имя прилагательное, глагол, предлог. Деление частей речи на самостоятельные и служебные.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i/>
          <w:iCs/>
          <w:color w:val="000000"/>
          <w:sz w:val="24"/>
          <w:szCs w:val="24"/>
          <w:lang w:eastAsia="ru-RU"/>
        </w:rPr>
        <w:t>Имя существительное</w:t>
      </w:r>
      <w:r w:rsidRPr="003336AE">
        <w:rPr>
          <w:rFonts w:ascii="Times New Roman" w:eastAsia="Times New Roman" w:hAnsi="Times New Roman"/>
          <w:color w:val="000000"/>
          <w:sz w:val="24"/>
          <w:szCs w:val="24"/>
          <w:lang w:eastAsia="ru-RU"/>
        </w:rPr>
        <w:t xml:space="preserve">. Его значение и употребление в речи. Вопросы, различение имён существительных, отвечающих на вопросы «кто?» и «что?». Умение опознавать имена собственные. Изменение имен существительных по числам.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i/>
          <w:iCs/>
          <w:color w:val="000000"/>
          <w:sz w:val="24"/>
          <w:szCs w:val="24"/>
          <w:lang w:eastAsia="ru-RU"/>
        </w:rPr>
        <w:t>Имя прилагательное</w:t>
      </w:r>
      <w:r w:rsidRPr="003336AE">
        <w:rPr>
          <w:rFonts w:ascii="Times New Roman" w:eastAsia="Times New Roman" w:hAnsi="Times New Roman"/>
          <w:color w:val="000000"/>
          <w:sz w:val="24"/>
          <w:szCs w:val="24"/>
          <w:lang w:eastAsia="ru-RU"/>
        </w:rPr>
        <w:t xml:space="preserve">. Его значение и употребление в речи, вопросы.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i/>
          <w:iCs/>
          <w:color w:val="000000"/>
          <w:sz w:val="24"/>
          <w:szCs w:val="24"/>
          <w:lang w:eastAsia="ru-RU"/>
        </w:rPr>
        <w:t>Местоимение</w:t>
      </w:r>
      <w:r w:rsidRPr="003336AE">
        <w:rPr>
          <w:rFonts w:ascii="Times New Roman" w:eastAsia="Times New Roman" w:hAnsi="Times New Roman"/>
          <w:color w:val="000000"/>
          <w:sz w:val="24"/>
          <w:szCs w:val="24"/>
          <w:lang w:eastAsia="ru-RU"/>
        </w:rPr>
        <w:t xml:space="preserve">. Общее представление о местоимении. Личные местоимения, значение и употребление в речи.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i/>
          <w:iCs/>
          <w:color w:val="000000"/>
          <w:sz w:val="24"/>
          <w:szCs w:val="24"/>
          <w:lang w:eastAsia="ru-RU"/>
        </w:rPr>
        <w:t>Глагол. Е</w:t>
      </w:r>
      <w:r w:rsidRPr="003336AE">
        <w:rPr>
          <w:rFonts w:ascii="Times New Roman" w:eastAsia="Times New Roman" w:hAnsi="Times New Roman"/>
          <w:color w:val="000000"/>
          <w:sz w:val="24"/>
          <w:szCs w:val="24"/>
          <w:lang w:eastAsia="ru-RU"/>
        </w:rPr>
        <w:t xml:space="preserve">го значение и употребление в речи, вопросы.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i/>
          <w:iCs/>
          <w:color w:val="000000"/>
          <w:sz w:val="24"/>
          <w:szCs w:val="24"/>
          <w:lang w:eastAsia="ru-RU"/>
        </w:rPr>
        <w:t xml:space="preserve">Предлог. </w:t>
      </w:r>
      <w:r w:rsidRPr="003336AE">
        <w:rPr>
          <w:rFonts w:ascii="Times New Roman" w:eastAsia="Times New Roman" w:hAnsi="Times New Roman"/>
          <w:color w:val="000000"/>
          <w:sz w:val="24"/>
          <w:szCs w:val="24"/>
          <w:lang w:eastAsia="ru-RU"/>
        </w:rPr>
        <w:t xml:space="preserve">Знакомство с наиболее употребительными предлогами.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Лексика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Выявление слов, значение которых требует уточнения.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Синтаксис.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Различение предложения,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Орфография и пунктуация.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Формирование орфографической зоркости.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Использование орфографического словаря.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Применение правил правописания: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сочетания </w:t>
      </w:r>
      <w:r w:rsidRPr="003336AE">
        <w:rPr>
          <w:rFonts w:ascii="Times New Roman" w:eastAsia="Times New Roman" w:hAnsi="Times New Roman"/>
          <w:b/>
          <w:bCs/>
          <w:i/>
          <w:iCs/>
          <w:color w:val="000000"/>
          <w:sz w:val="24"/>
          <w:szCs w:val="24"/>
          <w:lang w:eastAsia="ru-RU"/>
        </w:rPr>
        <w:t xml:space="preserve">жи—ши, ча—ща, чу—щу </w:t>
      </w:r>
      <w:r w:rsidRPr="003336AE">
        <w:rPr>
          <w:rFonts w:ascii="Times New Roman" w:eastAsia="Times New Roman" w:hAnsi="Times New Roman"/>
          <w:color w:val="000000"/>
          <w:sz w:val="24"/>
          <w:szCs w:val="24"/>
          <w:lang w:eastAsia="ru-RU"/>
        </w:rPr>
        <w:t xml:space="preserve">в положении под ударением;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сочетания </w:t>
      </w:r>
      <w:r w:rsidRPr="003336AE">
        <w:rPr>
          <w:rFonts w:ascii="Times New Roman" w:eastAsia="Times New Roman" w:hAnsi="Times New Roman"/>
          <w:b/>
          <w:bCs/>
          <w:i/>
          <w:iCs/>
          <w:color w:val="000000"/>
          <w:sz w:val="24"/>
          <w:szCs w:val="24"/>
          <w:lang w:eastAsia="ru-RU"/>
        </w:rPr>
        <w:t>чк—чн, чт, щн</w:t>
      </w:r>
      <w:r w:rsidRPr="003336AE">
        <w:rPr>
          <w:rFonts w:ascii="Times New Roman" w:eastAsia="Times New Roman" w:hAnsi="Times New Roman"/>
          <w:color w:val="000000"/>
          <w:sz w:val="24"/>
          <w:szCs w:val="24"/>
          <w:lang w:eastAsia="ru-RU"/>
        </w:rPr>
        <w:t xml:space="preserve">;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перенос слов;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прописная буква в начале предложения, в именах собственных;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проверяемые безударные гласные в корне слова;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парные звонкие и глухие согласные в корне слова;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непроверяемые гласные и согласные в корне слова (на ограниченном перечне слов);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разделительный </w:t>
      </w:r>
      <w:r w:rsidRPr="003336AE">
        <w:rPr>
          <w:rFonts w:ascii="Times New Roman" w:eastAsia="Times New Roman" w:hAnsi="Times New Roman"/>
          <w:b/>
          <w:bCs/>
          <w:i/>
          <w:iCs/>
          <w:color w:val="000000"/>
          <w:sz w:val="24"/>
          <w:szCs w:val="24"/>
          <w:lang w:eastAsia="ru-RU"/>
        </w:rPr>
        <w:t>ь</w:t>
      </w:r>
      <w:r w:rsidRPr="003336AE">
        <w:rPr>
          <w:rFonts w:ascii="Times New Roman" w:eastAsia="Times New Roman" w:hAnsi="Times New Roman"/>
          <w:color w:val="000000"/>
          <w:sz w:val="24"/>
          <w:szCs w:val="24"/>
          <w:lang w:eastAsia="ru-RU"/>
        </w:rPr>
        <w:t xml:space="preserve">;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раздельное написание предлогов;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i/>
          <w:iCs/>
          <w:color w:val="000000"/>
          <w:sz w:val="24"/>
          <w:szCs w:val="24"/>
          <w:lang w:eastAsia="ru-RU"/>
        </w:rPr>
        <w:t xml:space="preserve">не </w:t>
      </w:r>
      <w:r w:rsidRPr="003336AE">
        <w:rPr>
          <w:rFonts w:ascii="Times New Roman" w:eastAsia="Times New Roman" w:hAnsi="Times New Roman"/>
          <w:color w:val="000000"/>
          <w:sz w:val="24"/>
          <w:szCs w:val="24"/>
          <w:lang w:eastAsia="ru-RU"/>
        </w:rPr>
        <w:t xml:space="preserve">с глаголами;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lastRenderedPageBreak/>
        <w:t xml:space="preserve">раздельное написание предлогов с другими словами;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знаки препинания в конце предложения: точка, вопросительный и восклицательный знаки;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i/>
          <w:iCs/>
          <w:color w:val="000000"/>
          <w:sz w:val="24"/>
          <w:szCs w:val="24"/>
          <w:lang w:eastAsia="ru-RU"/>
        </w:rPr>
        <w:t xml:space="preserve">Развитие речи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Осознание ситуации общения, эмоциональное осмысление происходящих событий: с какой целью, с кем и где происходит общение, отношение к происходящему.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Овладение краткими и полными ответами на вопросы. Составление вопросов устно и письменно.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Комплексная работа над структурой текста: озаглавливание, корректирование порядка предложений и частей текста (абзацев).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Создание собственных текстов с учётом точности, правильности, богатства и выразительности письменной речи; использование в текстах синонимов и антонимов.</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DD596C" w:rsidRPr="003336AE" w:rsidRDefault="00DD596C" w:rsidP="00DD596C">
      <w:pPr>
        <w:autoSpaceDE w:val="0"/>
        <w:autoSpaceDN w:val="0"/>
        <w:adjustRightInd w:val="0"/>
        <w:spacing w:after="0" w:line="240" w:lineRule="auto"/>
        <w:jc w:val="both"/>
        <w:rPr>
          <w:rFonts w:ascii="Times New Roman" w:eastAsia="Times New Roman" w:hAnsi="Times New Roman"/>
          <w:b/>
          <w:bCs/>
          <w:color w:val="000000"/>
          <w:sz w:val="24"/>
          <w:szCs w:val="24"/>
          <w:lang w:eastAsia="ru-RU"/>
        </w:rPr>
      </w:pPr>
      <w:r w:rsidRPr="003336AE">
        <w:rPr>
          <w:rFonts w:ascii="Times New Roman" w:eastAsia="Times New Roman" w:hAnsi="Times New Roman"/>
          <w:b/>
          <w:bCs/>
          <w:color w:val="000000"/>
          <w:sz w:val="24"/>
          <w:szCs w:val="24"/>
          <w:lang w:eastAsia="ru-RU"/>
        </w:rPr>
        <w:t>ПЛАНИРУЕМЫЕ РЕЗУЛЬТАТЫ ИЗУЧЕНИЯ УЧЕБНОГО ПРЕДМЕТА</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Личностные результаты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Обучающийся получит возможность для формирования следующих личностных УУД</w:t>
      </w:r>
      <w:r w:rsidRPr="003336AE">
        <w:rPr>
          <w:rFonts w:ascii="Times New Roman" w:eastAsia="Times New Roman" w:hAnsi="Times New Roman"/>
          <w:b/>
          <w:bCs/>
          <w:color w:val="000000"/>
          <w:sz w:val="24"/>
          <w:szCs w:val="24"/>
          <w:lang w:eastAsia="ru-RU"/>
        </w:rPr>
        <w:t xml:space="preserve">: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представления о своей этнической принадлежности;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развития чувства любви к Родине, чувства гордости за свою Родину, народ, великое достояние русского народа — русский язык;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представления об окружающем ученика мире: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осмысления необходимости бережного отношения к природе и всему живому на Земле;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представления о своей родословной, достопримечательностях своей малой родины;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положительного отношения к языковой деятельности;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развития чувства прекрасного и эстетических чувств через выразительные возможности языка, анализ пейзажных зарисовок и репродукций картин и др.;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этических чувств; понимания чувств одноклассников, учителей;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развития навыков сотрудничества с учителем, взрослыми в процессе выполнен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Метапредметные результаты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РЕГУЛЯТИВНЫЕ УУД: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планировать (совместно с учителем) свои действия в соответствии с поставленной задачей и условиями её реализации;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выполнять действия по намеченному плану, а также по инструкциям, содержащимся в источниках информации (в заданиях учебника, справочном материале учебника — в памятках);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проговаривать последовательность производимых действий, составляющих основу осваиваемой деятельности;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оценивать совместно с учителем результат своих действий, вносить соответствующие коррективы;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выполнять учебные действия в устной, письменной речи, во внутреннем плане.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ПОЗНАВАТЕЛЬНЫЕ УУД: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Осознавать познавательную задачу, воспринимать её на слух, решать её (под руководством учителя);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воспринимать на слух и понимать различные виды сообщений (информационные тексты);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ориентироваться в учебнике;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работать с информацией, представленной в разных формах (текст, рисунок, таблица, схема), под руководством учителя;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осуществлять под руководством учителя поиск нужной информации в соответствии с поставленной задачей в учебнике и учебных пособиях;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пользоваться знаками, символами, таблицами, схемами для решения учебных и практических задач;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lastRenderedPageBreak/>
        <w:t xml:space="preserve"> составлять устно небольшое сообщение об изучаемом языковом объекте по вопросам учителя (с опорой на графическую информацию учебника или прочитанный текст);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осуществлять синтез как составление целого из частей (под руководством учителя);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осуществлять сравнение, сопоставление, классификацию изученных фактов языка по заданным признакам (под руководством учителя);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делать выводы в результате совместной работы класса и учителя;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определять способы обозначения буквами твёрдости-мягкости согласных и звука [й’];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определять количество слогов в слове и их границы, сравнивать и классифицировать слова по слоговому составу;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определять ударный и безударные слоги в слове;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правильно называть буквы алфавита, располагать буквы и слова по алфавиту;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использовать знание алфавита при работе со словарями;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определять функцию мягкого знака (</w:t>
      </w:r>
      <w:r w:rsidRPr="003336AE">
        <w:rPr>
          <w:rFonts w:ascii="Times New Roman" w:eastAsia="Times New Roman" w:hAnsi="Times New Roman"/>
          <w:b/>
          <w:bCs/>
          <w:color w:val="000000"/>
          <w:sz w:val="24"/>
          <w:szCs w:val="24"/>
          <w:lang w:eastAsia="ru-RU"/>
        </w:rPr>
        <w:t>ь</w:t>
      </w:r>
      <w:r w:rsidRPr="003336AE">
        <w:rPr>
          <w:rFonts w:ascii="Times New Roman" w:eastAsia="Times New Roman" w:hAnsi="Times New Roman"/>
          <w:color w:val="000000"/>
          <w:sz w:val="24"/>
          <w:szCs w:val="24"/>
          <w:lang w:eastAsia="ru-RU"/>
        </w:rPr>
        <w:t xml:space="preserve">) как разделительного;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устанавливать соотношение звукового и буквенного состава в словах с йотированными гласными </w:t>
      </w:r>
      <w:r w:rsidRPr="003336AE">
        <w:rPr>
          <w:rFonts w:ascii="Times New Roman" w:eastAsia="Times New Roman" w:hAnsi="Times New Roman"/>
          <w:b/>
          <w:bCs/>
          <w:color w:val="000000"/>
          <w:sz w:val="24"/>
          <w:szCs w:val="24"/>
          <w:lang w:eastAsia="ru-RU"/>
        </w:rPr>
        <w:t xml:space="preserve">е, ё, ю, я </w:t>
      </w:r>
      <w:r w:rsidRPr="003336AE">
        <w:rPr>
          <w:rFonts w:ascii="Times New Roman" w:eastAsia="Times New Roman" w:hAnsi="Times New Roman"/>
          <w:color w:val="000000"/>
          <w:sz w:val="24"/>
          <w:szCs w:val="24"/>
          <w:lang w:eastAsia="ru-RU"/>
        </w:rPr>
        <w:t>и мягким знаком (</w:t>
      </w:r>
      <w:r w:rsidRPr="003336AE">
        <w:rPr>
          <w:rFonts w:ascii="Times New Roman" w:eastAsia="Times New Roman" w:hAnsi="Times New Roman"/>
          <w:b/>
          <w:bCs/>
          <w:color w:val="000000"/>
          <w:sz w:val="24"/>
          <w:szCs w:val="24"/>
          <w:lang w:eastAsia="ru-RU"/>
        </w:rPr>
        <w:t>ь</w:t>
      </w:r>
      <w:r w:rsidRPr="003336AE">
        <w:rPr>
          <w:rFonts w:ascii="Times New Roman" w:eastAsia="Times New Roman" w:hAnsi="Times New Roman"/>
          <w:color w:val="000000"/>
          <w:sz w:val="24"/>
          <w:szCs w:val="24"/>
          <w:lang w:eastAsia="ru-RU"/>
        </w:rPr>
        <w:t xml:space="preserve">) — показателем мягкости согласного звука: </w:t>
      </w:r>
      <w:r w:rsidRPr="003336AE">
        <w:rPr>
          <w:rFonts w:ascii="Times New Roman" w:eastAsia="Times New Roman" w:hAnsi="Times New Roman"/>
          <w:i/>
          <w:iCs/>
          <w:color w:val="000000"/>
          <w:sz w:val="24"/>
          <w:szCs w:val="24"/>
          <w:lang w:eastAsia="ru-RU"/>
        </w:rPr>
        <w:t>коньки, ёлка, маяк</w:t>
      </w:r>
      <w:r w:rsidRPr="003336AE">
        <w:rPr>
          <w:rFonts w:ascii="Times New Roman" w:eastAsia="Times New Roman" w:hAnsi="Times New Roman"/>
          <w:color w:val="000000"/>
          <w:sz w:val="24"/>
          <w:szCs w:val="24"/>
          <w:lang w:eastAsia="ru-RU"/>
        </w:rPr>
        <w:t xml:space="preserve">;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находить случаи расхождения звукового и буквенного состава слов при орфоэпическом проговаривании слов учителем (</w:t>
      </w:r>
      <w:r w:rsidRPr="003336AE">
        <w:rPr>
          <w:rFonts w:ascii="Times New Roman" w:eastAsia="Times New Roman" w:hAnsi="Times New Roman"/>
          <w:i/>
          <w:iCs/>
          <w:color w:val="000000"/>
          <w:sz w:val="24"/>
          <w:szCs w:val="24"/>
          <w:lang w:eastAsia="ru-RU"/>
        </w:rPr>
        <w:t>моряк, ёж, лось, друг, сказка</w:t>
      </w:r>
      <w:r w:rsidRPr="003336AE">
        <w:rPr>
          <w:rFonts w:ascii="Times New Roman" w:eastAsia="Times New Roman" w:hAnsi="Times New Roman"/>
          <w:color w:val="000000"/>
          <w:sz w:val="24"/>
          <w:szCs w:val="24"/>
          <w:lang w:eastAsia="ru-RU"/>
        </w:rPr>
        <w:t xml:space="preserve">);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произносить звуки и сочетания звуков в соответствии с нормами литературного языка (круг слов определён орфоэпическим словарём учебника).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Обучающийся получит возможность научиться: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осуществлять звукобуквенный разбор простых по составу слов с помощью заданного в учебнике алгоритма (под руководством учителя);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устанавливать соотношение звукового и буквенного состава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в словах с разделительным мягким знаком (</w:t>
      </w:r>
      <w:r w:rsidRPr="003336AE">
        <w:rPr>
          <w:rFonts w:ascii="Times New Roman" w:eastAsia="Times New Roman" w:hAnsi="Times New Roman"/>
          <w:b/>
          <w:bCs/>
          <w:color w:val="000000"/>
          <w:sz w:val="24"/>
          <w:szCs w:val="24"/>
          <w:lang w:eastAsia="ru-RU"/>
        </w:rPr>
        <w:t>ь</w:t>
      </w:r>
      <w:r w:rsidRPr="003336AE">
        <w:rPr>
          <w:rFonts w:ascii="Times New Roman" w:eastAsia="Times New Roman" w:hAnsi="Times New Roman"/>
          <w:color w:val="000000"/>
          <w:sz w:val="24"/>
          <w:szCs w:val="24"/>
          <w:lang w:eastAsia="ru-RU"/>
        </w:rPr>
        <w:t xml:space="preserve">): </w:t>
      </w:r>
      <w:r w:rsidRPr="003336AE">
        <w:rPr>
          <w:rFonts w:ascii="Times New Roman" w:eastAsia="Times New Roman" w:hAnsi="Times New Roman"/>
          <w:i/>
          <w:iCs/>
          <w:color w:val="000000"/>
          <w:sz w:val="24"/>
          <w:szCs w:val="24"/>
          <w:lang w:eastAsia="ru-RU"/>
        </w:rPr>
        <w:t>шью, друзья, вьюга</w:t>
      </w:r>
      <w:r w:rsidRPr="003336AE">
        <w:rPr>
          <w:rFonts w:ascii="Times New Roman" w:eastAsia="Times New Roman" w:hAnsi="Times New Roman"/>
          <w:color w:val="000000"/>
          <w:sz w:val="24"/>
          <w:szCs w:val="24"/>
          <w:lang w:eastAsia="ru-RU"/>
        </w:rPr>
        <w:t xml:space="preserve">;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применять знания фонетического материала при использовании правил правописания и орфоэпии (различать ударные и безударные гласные, согласные звонкие — глухие, шипящие, мягкие и твёрдые и др.) (под руководством учителя);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пользоваться при письме небуквенными графическими средствами: пробелом между словами, знаком переноса, абзацем (под руководством учителя)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i/>
          <w:iCs/>
          <w:color w:val="000000"/>
          <w:sz w:val="24"/>
          <w:szCs w:val="24"/>
          <w:lang w:eastAsia="ru-RU"/>
        </w:rPr>
        <w:t xml:space="preserve">Лексика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Обучающийся научится: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различать однозначные и многозначные слова (простые случаи);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иметь представление о синонимах и антонимах;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распознавать среди предложенных слов синонимы и антонимы;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подбирать к предложенным словам 1—2 синонима или антонима;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Обучающийся получит возможность научиться: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выявлять в речи незнакомые слова, спрашивать об их значении учителя или обращаться к толковому словарю;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на практическом уровне распознавать слова, употреблённые в прямом и переносном значении (простые случаи);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i/>
          <w:iCs/>
          <w:color w:val="000000"/>
          <w:sz w:val="24"/>
          <w:szCs w:val="24"/>
          <w:lang w:eastAsia="ru-RU"/>
        </w:rPr>
        <w:t xml:space="preserve">Состав слова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Обучающийся научится: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осознавать значение понятия «родственные слова», соотносить его с понятием «однокоренные слова»;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владеть первоначальными признаками для опознавания однокоренных слов среди других слов;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распознавать группы однокоренных слов и подбирать родственные (однокоренные) слова к данному слову либо с заданным корнем(под руководством учителя);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определять в слове корень (простые случаи)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i/>
          <w:iCs/>
          <w:color w:val="000000"/>
          <w:sz w:val="24"/>
          <w:szCs w:val="24"/>
          <w:lang w:eastAsia="ru-RU"/>
        </w:rPr>
        <w:lastRenderedPageBreak/>
        <w:t xml:space="preserve">Морфология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Обучающийся научится: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различать слова, обозначающие предметы (признаки предметов, действия предметов), вопросы, на которые они отвечают, и соотносить их с определённой частью речи;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находить грамматические группы слов (части речи)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находить имена существительные, понимать их значение и употребление в речи, опознавать одушевлённые и неодушевлённые имена существительные по вопросам «кто»? и «что?»,  собственные и нарицательные имена существительные, определять форму числа имён существительных;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находить имена прилагательные, понимать их значение и употребление в речи, опознавать форму числа имён прилагательных, роль в предложении;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находить глаголы, понимать их значение и употребление в речи, опознавать форму числа глаголов, роль в предложении; узнавать личные местоимения, понимать их значение и употребление в речи;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находить предлоги и понимать их роль в предложении и тексте;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Обучающийся получит возможность научиться: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различать грамматические группы слов (части речи)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различать имена существительные, употреблённые в форме одного числа (</w:t>
      </w:r>
      <w:r w:rsidRPr="003336AE">
        <w:rPr>
          <w:rFonts w:ascii="Times New Roman" w:eastAsia="Times New Roman" w:hAnsi="Times New Roman"/>
          <w:i/>
          <w:iCs/>
          <w:color w:val="000000"/>
          <w:sz w:val="24"/>
          <w:szCs w:val="24"/>
          <w:lang w:eastAsia="ru-RU"/>
        </w:rPr>
        <w:t>ножницы, кефир</w:t>
      </w:r>
      <w:r w:rsidRPr="003336AE">
        <w:rPr>
          <w:rFonts w:ascii="Times New Roman" w:eastAsia="Times New Roman" w:hAnsi="Times New Roman"/>
          <w:color w:val="000000"/>
          <w:sz w:val="24"/>
          <w:szCs w:val="24"/>
          <w:lang w:eastAsia="ru-RU"/>
        </w:rPr>
        <w:t xml:space="preserve">);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i/>
          <w:iCs/>
          <w:color w:val="000000"/>
          <w:sz w:val="24"/>
          <w:szCs w:val="24"/>
          <w:lang w:eastAsia="ru-RU"/>
        </w:rPr>
        <w:t xml:space="preserve">Синтаксис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Обучающийся научится: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различать текст и предложение, предложение и слова, не составляющие предложения; выделять предложения из речи (под руководством учителя);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определять существенные признаки предложения: законченность мысли и интонацию конца предложения;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находить главные члены предложения (основу предложения): подлежащее и сказуемое;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различать главные и второстепенные члены предложения (без дифференциации на виды);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соотносить предложения со схемами, выбирать предложение, соответствующее схеме;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составлять предложения по схеме, рисунку, на определённую тему.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Обучающийся получит возможность научиться: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опознавать предложения распространённые и нераспространённые; составлять такие предложения, распространять не распространённые предложения второстепенными членами;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находить предложения с обращениями.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i/>
          <w:iCs/>
          <w:color w:val="000000"/>
          <w:sz w:val="24"/>
          <w:szCs w:val="24"/>
          <w:lang w:eastAsia="ru-RU"/>
        </w:rPr>
        <w:t xml:space="preserve">Орфография и пунктуация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Обучающийся научится: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а) применять изученные правила правописания: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раздельное написание слов в предложении;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написание гласных </w:t>
      </w:r>
      <w:r w:rsidRPr="003336AE">
        <w:rPr>
          <w:rFonts w:ascii="Times New Roman" w:eastAsia="Times New Roman" w:hAnsi="Times New Roman"/>
          <w:b/>
          <w:bCs/>
          <w:color w:val="000000"/>
          <w:sz w:val="24"/>
          <w:szCs w:val="24"/>
          <w:lang w:eastAsia="ru-RU"/>
        </w:rPr>
        <w:t xml:space="preserve">и, а, у </w:t>
      </w:r>
      <w:r w:rsidRPr="003336AE">
        <w:rPr>
          <w:rFonts w:ascii="Times New Roman" w:eastAsia="Times New Roman" w:hAnsi="Times New Roman"/>
          <w:color w:val="000000"/>
          <w:sz w:val="24"/>
          <w:szCs w:val="24"/>
          <w:lang w:eastAsia="ru-RU"/>
        </w:rPr>
        <w:t xml:space="preserve">после шипящих согласных </w:t>
      </w:r>
      <w:r w:rsidRPr="003336AE">
        <w:rPr>
          <w:rFonts w:ascii="Times New Roman" w:eastAsia="Times New Roman" w:hAnsi="Times New Roman"/>
          <w:b/>
          <w:bCs/>
          <w:color w:val="000000"/>
          <w:sz w:val="24"/>
          <w:szCs w:val="24"/>
          <w:lang w:eastAsia="ru-RU"/>
        </w:rPr>
        <w:t xml:space="preserve">ж, ш, ч, щ </w:t>
      </w:r>
      <w:r w:rsidRPr="003336AE">
        <w:rPr>
          <w:rFonts w:ascii="Times New Roman" w:eastAsia="Times New Roman" w:hAnsi="Times New Roman"/>
          <w:color w:val="000000"/>
          <w:sz w:val="24"/>
          <w:szCs w:val="24"/>
          <w:lang w:eastAsia="ru-RU"/>
        </w:rPr>
        <w:t xml:space="preserve">(в положении под ударением и без ударения);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отсутствие мягкого знака после шипящих в буквосочетаниях </w:t>
      </w:r>
      <w:r w:rsidRPr="003336AE">
        <w:rPr>
          <w:rFonts w:ascii="Times New Roman" w:eastAsia="Times New Roman" w:hAnsi="Times New Roman"/>
          <w:b/>
          <w:bCs/>
          <w:color w:val="000000"/>
          <w:sz w:val="24"/>
          <w:szCs w:val="24"/>
          <w:lang w:eastAsia="ru-RU"/>
        </w:rPr>
        <w:t>чк, чт, чн, щн, нч</w:t>
      </w:r>
      <w:r w:rsidRPr="003336AE">
        <w:rPr>
          <w:rFonts w:ascii="Times New Roman" w:eastAsia="Times New Roman" w:hAnsi="Times New Roman"/>
          <w:color w:val="000000"/>
          <w:sz w:val="24"/>
          <w:szCs w:val="24"/>
          <w:lang w:eastAsia="ru-RU"/>
        </w:rPr>
        <w:t xml:space="preserve">;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перенос слов;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прописная буква в начале предложения, в именах собственных;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проверяемые безударные гласные в корне слова;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парные звонкие и глухие согласные в корне слова;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непроверяемые гласные и согласные в корне слова в том числе удвоенные буквы согласных;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разделительный мягкий знак (</w:t>
      </w:r>
      <w:r w:rsidRPr="003336AE">
        <w:rPr>
          <w:rFonts w:ascii="Times New Roman" w:eastAsia="Times New Roman" w:hAnsi="Times New Roman"/>
          <w:b/>
          <w:bCs/>
          <w:color w:val="000000"/>
          <w:sz w:val="24"/>
          <w:szCs w:val="24"/>
          <w:lang w:eastAsia="ru-RU"/>
        </w:rPr>
        <w:t>ь</w:t>
      </w:r>
      <w:r w:rsidRPr="003336AE">
        <w:rPr>
          <w:rFonts w:ascii="Times New Roman" w:eastAsia="Times New Roman" w:hAnsi="Times New Roman"/>
          <w:color w:val="000000"/>
          <w:sz w:val="24"/>
          <w:szCs w:val="24"/>
          <w:lang w:eastAsia="ru-RU"/>
        </w:rPr>
        <w:t xml:space="preserve">);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знаки препинания конца предложения (. ? !);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раздельное написание предлогов с именами существительными;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раздельное написание частицы </w:t>
      </w:r>
      <w:r w:rsidRPr="003336AE">
        <w:rPr>
          <w:rFonts w:ascii="Times New Roman" w:eastAsia="Times New Roman" w:hAnsi="Times New Roman"/>
          <w:b/>
          <w:bCs/>
          <w:color w:val="000000"/>
          <w:sz w:val="24"/>
          <w:szCs w:val="24"/>
          <w:lang w:eastAsia="ru-RU"/>
        </w:rPr>
        <w:t xml:space="preserve">не </w:t>
      </w:r>
      <w:r w:rsidRPr="003336AE">
        <w:rPr>
          <w:rFonts w:ascii="Times New Roman" w:eastAsia="Times New Roman" w:hAnsi="Times New Roman"/>
          <w:color w:val="000000"/>
          <w:sz w:val="24"/>
          <w:szCs w:val="24"/>
          <w:lang w:eastAsia="ru-RU"/>
        </w:rPr>
        <w:t xml:space="preserve">с глаголами;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б) применять орфографическое чтение (проговаривание) при письме под диктовку и при списывании;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lastRenderedPageBreak/>
        <w:t xml:space="preserve">в) безошибочно списывать текст объёмом 40—50 слов с доски и из учебника;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г) писать под диктовку тексты объёмом 30—40 слов в соответствии с изученными правилами.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Обучающийся получит возможность научиться: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осознавать значение понятий «орфограмма», «проверяемая орфограмма», «непроверяемая орфограмма»;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разграничивать орфограммы на изученные правила письма и неизученные;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обнаруживать орфограммы по освоенным опознавательным признакам в указанных учителем словах;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применять разные способы проверки правописания слов: изменение формы слова, подбор однокоренных слов, использование орфографического словаря;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пользоваться орфографическим словарём учебника как средством самоконтроля при проверке написания слов с непроверяемыми орфограммами.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Тематическое планирование</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959"/>
        <w:gridCol w:w="7087"/>
        <w:gridCol w:w="1603"/>
      </w:tblGrid>
      <w:tr w:rsidR="00DD596C" w:rsidRPr="003336AE" w:rsidTr="00DD596C">
        <w:trPr>
          <w:trHeight w:val="113"/>
        </w:trPr>
        <w:tc>
          <w:tcPr>
            <w:tcW w:w="959"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 </w:t>
            </w:r>
          </w:p>
        </w:tc>
        <w:tc>
          <w:tcPr>
            <w:tcW w:w="708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Наименование разделов и тем </w:t>
            </w:r>
          </w:p>
        </w:tc>
        <w:tc>
          <w:tcPr>
            <w:tcW w:w="1603"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Всего часов </w:t>
            </w:r>
          </w:p>
        </w:tc>
      </w:tr>
      <w:tr w:rsidR="00DD596C" w:rsidRPr="003336AE" w:rsidTr="00DD596C">
        <w:trPr>
          <w:trHeight w:val="115"/>
        </w:trPr>
        <w:tc>
          <w:tcPr>
            <w:tcW w:w="959"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c>
          <w:tcPr>
            <w:tcW w:w="708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Наша речь </w:t>
            </w:r>
          </w:p>
        </w:tc>
        <w:tc>
          <w:tcPr>
            <w:tcW w:w="1603"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2 </w:t>
            </w:r>
          </w:p>
        </w:tc>
      </w:tr>
      <w:tr w:rsidR="00DD596C" w:rsidRPr="003336AE" w:rsidTr="00DD596C">
        <w:trPr>
          <w:trHeight w:val="115"/>
        </w:trPr>
        <w:tc>
          <w:tcPr>
            <w:tcW w:w="959"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2 </w:t>
            </w:r>
          </w:p>
        </w:tc>
        <w:tc>
          <w:tcPr>
            <w:tcW w:w="708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Текст </w:t>
            </w:r>
          </w:p>
        </w:tc>
        <w:tc>
          <w:tcPr>
            <w:tcW w:w="1603"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3 </w:t>
            </w:r>
          </w:p>
        </w:tc>
      </w:tr>
      <w:tr w:rsidR="00DD596C" w:rsidRPr="003336AE" w:rsidTr="00DD596C">
        <w:trPr>
          <w:trHeight w:val="115"/>
        </w:trPr>
        <w:tc>
          <w:tcPr>
            <w:tcW w:w="959"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3 </w:t>
            </w:r>
          </w:p>
        </w:tc>
        <w:tc>
          <w:tcPr>
            <w:tcW w:w="708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Предложение </w:t>
            </w:r>
          </w:p>
        </w:tc>
        <w:tc>
          <w:tcPr>
            <w:tcW w:w="1603"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5</w:t>
            </w:r>
          </w:p>
        </w:tc>
      </w:tr>
      <w:tr w:rsidR="00DD596C" w:rsidRPr="003336AE" w:rsidTr="00DD596C">
        <w:trPr>
          <w:trHeight w:val="115"/>
        </w:trPr>
        <w:tc>
          <w:tcPr>
            <w:tcW w:w="959"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4 </w:t>
            </w:r>
          </w:p>
        </w:tc>
        <w:tc>
          <w:tcPr>
            <w:tcW w:w="708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Слова, слова, слова… </w:t>
            </w:r>
          </w:p>
        </w:tc>
        <w:tc>
          <w:tcPr>
            <w:tcW w:w="1603"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10</w:t>
            </w:r>
          </w:p>
        </w:tc>
      </w:tr>
      <w:tr w:rsidR="00DD596C" w:rsidRPr="003336AE" w:rsidTr="00DD596C">
        <w:trPr>
          <w:trHeight w:val="115"/>
        </w:trPr>
        <w:tc>
          <w:tcPr>
            <w:tcW w:w="959"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5 </w:t>
            </w:r>
          </w:p>
        </w:tc>
        <w:tc>
          <w:tcPr>
            <w:tcW w:w="708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Звуки и буквы </w:t>
            </w:r>
          </w:p>
        </w:tc>
        <w:tc>
          <w:tcPr>
            <w:tcW w:w="1603"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10</w:t>
            </w:r>
          </w:p>
        </w:tc>
      </w:tr>
      <w:tr w:rsidR="00DD596C" w:rsidRPr="003336AE" w:rsidTr="00DD596C">
        <w:trPr>
          <w:trHeight w:val="115"/>
        </w:trPr>
        <w:tc>
          <w:tcPr>
            <w:tcW w:w="959"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6 </w:t>
            </w:r>
          </w:p>
        </w:tc>
        <w:tc>
          <w:tcPr>
            <w:tcW w:w="708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Правописание буквосочетаний с шипящими звуками </w:t>
            </w:r>
          </w:p>
        </w:tc>
        <w:tc>
          <w:tcPr>
            <w:tcW w:w="1603"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15 </w:t>
            </w:r>
          </w:p>
        </w:tc>
      </w:tr>
      <w:tr w:rsidR="00DD596C" w:rsidRPr="003336AE" w:rsidTr="00DD596C">
        <w:trPr>
          <w:trHeight w:val="115"/>
        </w:trPr>
        <w:tc>
          <w:tcPr>
            <w:tcW w:w="959"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7 </w:t>
            </w:r>
          </w:p>
        </w:tc>
        <w:tc>
          <w:tcPr>
            <w:tcW w:w="708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Части речи </w:t>
            </w:r>
          </w:p>
        </w:tc>
        <w:tc>
          <w:tcPr>
            <w:tcW w:w="1603"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15</w:t>
            </w:r>
          </w:p>
        </w:tc>
      </w:tr>
      <w:tr w:rsidR="00DD596C" w:rsidRPr="003336AE" w:rsidTr="00DD596C">
        <w:trPr>
          <w:trHeight w:val="115"/>
        </w:trPr>
        <w:tc>
          <w:tcPr>
            <w:tcW w:w="959"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8 </w:t>
            </w:r>
          </w:p>
        </w:tc>
        <w:tc>
          <w:tcPr>
            <w:tcW w:w="708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Повторение </w:t>
            </w:r>
          </w:p>
        </w:tc>
        <w:tc>
          <w:tcPr>
            <w:tcW w:w="1603"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8</w:t>
            </w:r>
          </w:p>
        </w:tc>
      </w:tr>
      <w:tr w:rsidR="00DD596C" w:rsidRPr="003336AE" w:rsidTr="00DD596C">
        <w:trPr>
          <w:trHeight w:val="115"/>
        </w:trPr>
        <w:tc>
          <w:tcPr>
            <w:tcW w:w="959"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c>
        <w:tc>
          <w:tcPr>
            <w:tcW w:w="708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c>
        <w:tc>
          <w:tcPr>
            <w:tcW w:w="1603"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c>
      </w:tr>
      <w:tr w:rsidR="00DD596C" w:rsidRPr="003336AE" w:rsidTr="00DD596C">
        <w:trPr>
          <w:trHeight w:val="115"/>
        </w:trPr>
        <w:tc>
          <w:tcPr>
            <w:tcW w:w="959"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Итого: </w:t>
            </w:r>
          </w:p>
        </w:tc>
        <w:tc>
          <w:tcPr>
            <w:tcW w:w="8690" w:type="dxa"/>
            <w:gridSpan w:val="2"/>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68 часов</w:t>
            </w:r>
          </w:p>
        </w:tc>
      </w:tr>
    </w:tbl>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Учебник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i/>
          <w:iCs/>
          <w:color w:val="000000"/>
          <w:sz w:val="24"/>
          <w:szCs w:val="24"/>
          <w:lang w:eastAsia="ru-RU"/>
        </w:rPr>
        <w:t xml:space="preserve">Русский язык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Канакина В. П., Горецкий В. Г. </w:t>
      </w:r>
      <w:r w:rsidRPr="003336AE">
        <w:rPr>
          <w:rFonts w:ascii="Times New Roman" w:eastAsia="Times New Roman" w:hAnsi="Times New Roman"/>
          <w:b/>
          <w:bCs/>
          <w:color w:val="000000"/>
          <w:sz w:val="24"/>
          <w:szCs w:val="24"/>
          <w:lang w:eastAsia="ru-RU"/>
        </w:rPr>
        <w:t xml:space="preserve">Русский язык. Учебник. 2 класс. В 2 ч. Ч. 1. </w:t>
      </w:r>
      <w:r w:rsidRPr="003336AE">
        <w:rPr>
          <w:rFonts w:ascii="Times New Roman" w:eastAsia="Times New Roman" w:hAnsi="Times New Roman"/>
          <w:color w:val="000000"/>
          <w:sz w:val="24"/>
          <w:szCs w:val="24"/>
          <w:lang w:eastAsia="ru-RU"/>
        </w:rPr>
        <w:t xml:space="preserve">— М.: Просвещение, 2017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Рабочие тетради </w:t>
      </w:r>
      <w:r w:rsidRPr="003336AE">
        <w:rPr>
          <w:rFonts w:ascii="Times New Roman" w:eastAsia="Times New Roman" w:hAnsi="Times New Roman"/>
          <w:i/>
          <w:iCs/>
          <w:color w:val="000000"/>
          <w:sz w:val="24"/>
          <w:szCs w:val="24"/>
          <w:lang w:eastAsia="ru-RU"/>
        </w:rPr>
        <w:t xml:space="preserve">(Русский язык)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Канакина В. П. </w:t>
      </w:r>
      <w:r w:rsidRPr="003336AE">
        <w:rPr>
          <w:rFonts w:ascii="Times New Roman" w:eastAsia="Times New Roman" w:hAnsi="Times New Roman"/>
          <w:b/>
          <w:bCs/>
          <w:color w:val="000000"/>
          <w:sz w:val="24"/>
          <w:szCs w:val="24"/>
          <w:lang w:eastAsia="ru-RU"/>
        </w:rPr>
        <w:t xml:space="preserve">Русский язык. Рабочая тетрадь. 2 класс. В 2 ч. Ч. 1. </w:t>
      </w:r>
      <w:r w:rsidRPr="003336AE">
        <w:rPr>
          <w:rFonts w:ascii="Times New Roman" w:eastAsia="Times New Roman" w:hAnsi="Times New Roman"/>
          <w:color w:val="000000"/>
          <w:sz w:val="24"/>
          <w:szCs w:val="24"/>
          <w:lang w:eastAsia="ru-RU"/>
        </w:rPr>
        <w:t xml:space="preserve">— М.: Просвещение, 2019 </w:t>
      </w:r>
    </w:p>
    <w:p w:rsidR="00DD596C" w:rsidRPr="003336AE" w:rsidRDefault="00DD596C" w:rsidP="00D66222">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Календарно - тематическое планирование</w:t>
      </w:r>
    </w:p>
    <w:p w:rsidR="00DD596C" w:rsidRPr="003336AE" w:rsidRDefault="00DD596C" w:rsidP="00D66222">
      <w:pPr>
        <w:autoSpaceDE w:val="0"/>
        <w:autoSpaceDN w:val="0"/>
        <w:adjustRightInd w:val="0"/>
        <w:spacing w:after="0" w:line="240" w:lineRule="auto"/>
        <w:jc w:val="center"/>
        <w:rPr>
          <w:rFonts w:ascii="Times New Roman" w:eastAsia="Times New Roman" w:hAnsi="Times New Roman"/>
          <w:b/>
          <w:bCs/>
          <w:i/>
          <w:color w:val="000000"/>
          <w:sz w:val="24"/>
          <w:szCs w:val="24"/>
          <w:lang w:eastAsia="ru-RU"/>
        </w:rPr>
      </w:pPr>
      <w:r w:rsidRPr="003336AE">
        <w:rPr>
          <w:rFonts w:ascii="Times New Roman" w:eastAsia="Times New Roman" w:hAnsi="Times New Roman"/>
          <w:b/>
          <w:bCs/>
          <w:color w:val="000000"/>
          <w:sz w:val="24"/>
          <w:szCs w:val="24"/>
          <w:lang w:eastAsia="ru-RU"/>
        </w:rPr>
        <w:t>по русскому языку для обучающихся с РАС (вариант 8.2.)</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737"/>
        <w:gridCol w:w="7034"/>
        <w:gridCol w:w="1535"/>
      </w:tblGrid>
      <w:tr w:rsidR="00DD596C" w:rsidRPr="003336AE" w:rsidTr="00DD596C">
        <w:trPr>
          <w:trHeight w:val="226"/>
        </w:trPr>
        <w:tc>
          <w:tcPr>
            <w:tcW w:w="73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i/>
                <w:iCs/>
                <w:color w:val="000000"/>
                <w:sz w:val="24"/>
                <w:szCs w:val="24"/>
                <w:lang w:eastAsia="ru-RU"/>
              </w:rPr>
              <w:t xml:space="preserve">№ </w:t>
            </w:r>
            <w:r w:rsidRPr="003336AE">
              <w:rPr>
                <w:rFonts w:ascii="Times New Roman" w:eastAsia="Times New Roman" w:hAnsi="Times New Roman"/>
                <w:color w:val="000000"/>
                <w:sz w:val="24"/>
                <w:szCs w:val="24"/>
                <w:lang w:eastAsia="ru-RU"/>
              </w:rPr>
              <w:t xml:space="preserve"> </w:t>
            </w:r>
            <w:r w:rsidRPr="003336AE">
              <w:rPr>
                <w:rFonts w:ascii="Times New Roman" w:eastAsia="Times New Roman" w:hAnsi="Times New Roman"/>
                <w:b/>
                <w:bCs/>
                <w:i/>
                <w:iCs/>
                <w:color w:val="000000"/>
                <w:sz w:val="24"/>
                <w:szCs w:val="24"/>
                <w:lang w:eastAsia="ru-RU"/>
              </w:rPr>
              <w:t xml:space="preserve">п/п </w:t>
            </w:r>
          </w:p>
        </w:tc>
        <w:tc>
          <w:tcPr>
            <w:tcW w:w="703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i/>
                <w:iCs/>
                <w:color w:val="000000"/>
                <w:sz w:val="24"/>
                <w:szCs w:val="24"/>
                <w:lang w:eastAsia="ru-RU"/>
              </w:rPr>
              <w:t xml:space="preserve">Тема урока </w:t>
            </w:r>
          </w:p>
        </w:tc>
        <w:tc>
          <w:tcPr>
            <w:tcW w:w="153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i/>
                <w:iCs/>
                <w:color w:val="000000"/>
                <w:sz w:val="24"/>
                <w:szCs w:val="24"/>
                <w:lang w:eastAsia="ru-RU"/>
              </w:rPr>
              <w:t xml:space="preserve">Кол. час. </w:t>
            </w:r>
          </w:p>
        </w:tc>
      </w:tr>
      <w:tr w:rsidR="00DD596C" w:rsidRPr="003336AE" w:rsidTr="00DD596C">
        <w:trPr>
          <w:trHeight w:val="98"/>
        </w:trPr>
        <w:tc>
          <w:tcPr>
            <w:tcW w:w="9306" w:type="dxa"/>
            <w:gridSpan w:val="3"/>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i/>
                <w:iCs/>
                <w:color w:val="000000"/>
                <w:sz w:val="24"/>
                <w:szCs w:val="24"/>
                <w:lang w:eastAsia="ru-RU"/>
              </w:rPr>
              <w:t xml:space="preserve">Наша речь (2 ч) </w:t>
            </w:r>
          </w:p>
        </w:tc>
      </w:tr>
      <w:tr w:rsidR="00DD596C" w:rsidRPr="003336AE" w:rsidTr="00DD596C">
        <w:trPr>
          <w:trHeight w:val="227"/>
        </w:trPr>
        <w:tc>
          <w:tcPr>
            <w:tcW w:w="73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c>
          <w:tcPr>
            <w:tcW w:w="703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Знакомство с учебником «Русский язык». Наша речь.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Виды речи. </w:t>
            </w:r>
          </w:p>
        </w:tc>
        <w:tc>
          <w:tcPr>
            <w:tcW w:w="153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r>
      <w:tr w:rsidR="00DD596C" w:rsidRPr="003336AE" w:rsidTr="00DD596C">
        <w:trPr>
          <w:trHeight w:val="100"/>
        </w:trPr>
        <w:tc>
          <w:tcPr>
            <w:tcW w:w="73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2 </w:t>
            </w:r>
          </w:p>
        </w:tc>
        <w:tc>
          <w:tcPr>
            <w:tcW w:w="703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Диалог и монолог. </w:t>
            </w:r>
          </w:p>
        </w:tc>
        <w:tc>
          <w:tcPr>
            <w:tcW w:w="153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r>
      <w:tr w:rsidR="00DD596C" w:rsidRPr="003336AE" w:rsidTr="00DD596C">
        <w:trPr>
          <w:trHeight w:val="98"/>
        </w:trPr>
        <w:tc>
          <w:tcPr>
            <w:tcW w:w="9306" w:type="dxa"/>
            <w:gridSpan w:val="3"/>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i/>
                <w:iCs/>
                <w:color w:val="000000"/>
                <w:sz w:val="24"/>
                <w:szCs w:val="24"/>
                <w:lang w:eastAsia="ru-RU"/>
              </w:rPr>
              <w:t xml:space="preserve">Текст (3 ч) </w:t>
            </w:r>
          </w:p>
        </w:tc>
      </w:tr>
      <w:tr w:rsidR="00DD596C" w:rsidRPr="003336AE" w:rsidTr="00DD596C">
        <w:trPr>
          <w:trHeight w:val="100"/>
        </w:trPr>
        <w:tc>
          <w:tcPr>
            <w:tcW w:w="73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3 </w:t>
            </w:r>
          </w:p>
        </w:tc>
        <w:tc>
          <w:tcPr>
            <w:tcW w:w="703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Текст. Тема и главная мысль текста. </w:t>
            </w:r>
          </w:p>
        </w:tc>
        <w:tc>
          <w:tcPr>
            <w:tcW w:w="153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r>
      <w:tr w:rsidR="00DD596C" w:rsidRPr="003336AE" w:rsidTr="00DD596C">
        <w:trPr>
          <w:trHeight w:val="227"/>
        </w:trPr>
        <w:tc>
          <w:tcPr>
            <w:tcW w:w="73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4-5 </w:t>
            </w:r>
          </w:p>
        </w:tc>
        <w:tc>
          <w:tcPr>
            <w:tcW w:w="703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Части текста. Составление рассказа по рисунку и опорным словам. </w:t>
            </w:r>
          </w:p>
        </w:tc>
        <w:tc>
          <w:tcPr>
            <w:tcW w:w="153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2 </w:t>
            </w:r>
          </w:p>
        </w:tc>
      </w:tr>
    </w:tbl>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bl>
      <w:tblPr>
        <w:tblW w:w="935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754"/>
        <w:gridCol w:w="7197"/>
        <w:gridCol w:w="1400"/>
      </w:tblGrid>
      <w:tr w:rsidR="00DD596C" w:rsidRPr="003336AE" w:rsidTr="00DD596C">
        <w:trPr>
          <w:trHeight w:val="59"/>
        </w:trPr>
        <w:tc>
          <w:tcPr>
            <w:tcW w:w="9351" w:type="dxa"/>
            <w:gridSpan w:val="3"/>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i/>
                <w:iCs/>
                <w:color w:val="000000"/>
                <w:sz w:val="24"/>
                <w:szCs w:val="24"/>
                <w:lang w:eastAsia="ru-RU"/>
              </w:rPr>
              <w:t xml:space="preserve">Предложение (5 ч) </w:t>
            </w:r>
          </w:p>
        </w:tc>
      </w:tr>
      <w:tr w:rsidR="00DD596C" w:rsidRPr="003336AE" w:rsidTr="00DD596C">
        <w:trPr>
          <w:trHeight w:val="136"/>
        </w:trPr>
        <w:tc>
          <w:tcPr>
            <w:tcW w:w="75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6-7</w:t>
            </w:r>
          </w:p>
        </w:tc>
        <w:tc>
          <w:tcPr>
            <w:tcW w:w="719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Предложение. Знаки препинания в конце предложения. Составление предложений из слов. </w:t>
            </w:r>
          </w:p>
        </w:tc>
        <w:tc>
          <w:tcPr>
            <w:tcW w:w="140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2</w:t>
            </w:r>
          </w:p>
        </w:tc>
      </w:tr>
      <w:tr w:rsidR="00DD596C" w:rsidRPr="003336AE" w:rsidTr="00DD596C">
        <w:trPr>
          <w:trHeight w:val="136"/>
        </w:trPr>
        <w:tc>
          <w:tcPr>
            <w:tcW w:w="75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8-10 </w:t>
            </w:r>
          </w:p>
        </w:tc>
        <w:tc>
          <w:tcPr>
            <w:tcW w:w="719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Связь слов в предложении. Главные члены предложения. </w:t>
            </w:r>
          </w:p>
        </w:tc>
        <w:tc>
          <w:tcPr>
            <w:tcW w:w="140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3</w:t>
            </w:r>
          </w:p>
        </w:tc>
      </w:tr>
      <w:tr w:rsidR="00DD596C" w:rsidRPr="003336AE" w:rsidTr="00DD596C">
        <w:trPr>
          <w:trHeight w:val="136"/>
        </w:trPr>
        <w:tc>
          <w:tcPr>
            <w:tcW w:w="75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lastRenderedPageBreak/>
              <w:t>11-12</w:t>
            </w:r>
          </w:p>
        </w:tc>
        <w:tc>
          <w:tcPr>
            <w:tcW w:w="719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Второстепенные члены предложения. Подлежащее и сказуемое – главные члены предложения. </w:t>
            </w:r>
          </w:p>
        </w:tc>
        <w:tc>
          <w:tcPr>
            <w:tcW w:w="140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2 </w:t>
            </w:r>
          </w:p>
        </w:tc>
      </w:tr>
      <w:tr w:rsidR="00DD596C" w:rsidRPr="003336AE" w:rsidTr="00DD596C">
        <w:trPr>
          <w:trHeight w:val="211"/>
        </w:trPr>
        <w:tc>
          <w:tcPr>
            <w:tcW w:w="75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13 </w:t>
            </w:r>
          </w:p>
        </w:tc>
        <w:tc>
          <w:tcPr>
            <w:tcW w:w="719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Распространенные и нераспространенные предложения.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Связь слов в предложении. </w:t>
            </w:r>
          </w:p>
        </w:tc>
        <w:tc>
          <w:tcPr>
            <w:tcW w:w="140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1</w:t>
            </w:r>
          </w:p>
        </w:tc>
      </w:tr>
      <w:tr w:rsidR="00DD596C" w:rsidRPr="003336AE" w:rsidTr="00DD596C">
        <w:trPr>
          <w:trHeight w:val="136"/>
        </w:trPr>
        <w:tc>
          <w:tcPr>
            <w:tcW w:w="75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14</w:t>
            </w:r>
          </w:p>
        </w:tc>
        <w:tc>
          <w:tcPr>
            <w:tcW w:w="719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Адаптированный поверочный диктант по теме «Предложение. Члены предложения» </w:t>
            </w:r>
          </w:p>
        </w:tc>
        <w:tc>
          <w:tcPr>
            <w:tcW w:w="140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r>
      <w:tr w:rsidR="00DD596C" w:rsidRPr="003336AE" w:rsidTr="00DD596C">
        <w:trPr>
          <w:trHeight w:val="136"/>
        </w:trPr>
        <w:tc>
          <w:tcPr>
            <w:tcW w:w="75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15</w:t>
            </w:r>
          </w:p>
        </w:tc>
        <w:tc>
          <w:tcPr>
            <w:tcW w:w="719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Работа над ошибками.</w:t>
            </w:r>
          </w:p>
        </w:tc>
        <w:tc>
          <w:tcPr>
            <w:tcW w:w="140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1</w:t>
            </w:r>
          </w:p>
        </w:tc>
      </w:tr>
      <w:tr w:rsidR="00DD596C" w:rsidRPr="003336AE" w:rsidTr="00DD596C">
        <w:trPr>
          <w:trHeight w:val="59"/>
        </w:trPr>
        <w:tc>
          <w:tcPr>
            <w:tcW w:w="9351" w:type="dxa"/>
            <w:gridSpan w:val="3"/>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i/>
                <w:iCs/>
                <w:color w:val="000000"/>
                <w:sz w:val="24"/>
                <w:szCs w:val="24"/>
                <w:lang w:eastAsia="ru-RU"/>
              </w:rPr>
              <w:t xml:space="preserve">Слова, слова, слова... (10 ч) </w:t>
            </w:r>
          </w:p>
        </w:tc>
      </w:tr>
      <w:tr w:rsidR="00DD596C" w:rsidRPr="003336AE" w:rsidTr="00DD596C">
        <w:trPr>
          <w:trHeight w:val="136"/>
        </w:trPr>
        <w:tc>
          <w:tcPr>
            <w:tcW w:w="75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16 </w:t>
            </w:r>
          </w:p>
        </w:tc>
        <w:tc>
          <w:tcPr>
            <w:tcW w:w="719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Лексическое значение слова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c>
        <w:tc>
          <w:tcPr>
            <w:tcW w:w="140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r>
      <w:tr w:rsidR="00DD596C" w:rsidRPr="003336AE" w:rsidTr="00DD596C">
        <w:trPr>
          <w:trHeight w:val="136"/>
        </w:trPr>
        <w:tc>
          <w:tcPr>
            <w:tcW w:w="75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17</w:t>
            </w:r>
          </w:p>
        </w:tc>
        <w:tc>
          <w:tcPr>
            <w:tcW w:w="719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Однозначные и многозначные слова</w:t>
            </w:r>
          </w:p>
        </w:tc>
        <w:tc>
          <w:tcPr>
            <w:tcW w:w="140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1</w:t>
            </w:r>
          </w:p>
        </w:tc>
      </w:tr>
      <w:tr w:rsidR="00DD596C" w:rsidRPr="003336AE" w:rsidTr="00DD596C">
        <w:trPr>
          <w:trHeight w:val="60"/>
        </w:trPr>
        <w:tc>
          <w:tcPr>
            <w:tcW w:w="75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18-19 </w:t>
            </w:r>
          </w:p>
        </w:tc>
        <w:tc>
          <w:tcPr>
            <w:tcW w:w="719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Прямое и переносное значение слов. Синонимы. </w:t>
            </w:r>
          </w:p>
        </w:tc>
        <w:tc>
          <w:tcPr>
            <w:tcW w:w="140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2</w:t>
            </w:r>
          </w:p>
        </w:tc>
      </w:tr>
      <w:tr w:rsidR="00DD596C" w:rsidRPr="003336AE" w:rsidTr="00DD596C">
        <w:trPr>
          <w:trHeight w:val="136"/>
        </w:trPr>
        <w:tc>
          <w:tcPr>
            <w:tcW w:w="75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20 </w:t>
            </w:r>
          </w:p>
        </w:tc>
        <w:tc>
          <w:tcPr>
            <w:tcW w:w="719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Антонимы. Распознавание среди пар слов синонимов и антонимов </w:t>
            </w:r>
          </w:p>
        </w:tc>
        <w:tc>
          <w:tcPr>
            <w:tcW w:w="140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1</w:t>
            </w:r>
          </w:p>
        </w:tc>
      </w:tr>
      <w:tr w:rsidR="00DD596C" w:rsidRPr="003336AE" w:rsidTr="00DD596C">
        <w:trPr>
          <w:trHeight w:val="60"/>
        </w:trPr>
        <w:tc>
          <w:tcPr>
            <w:tcW w:w="75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21-22 </w:t>
            </w:r>
          </w:p>
        </w:tc>
        <w:tc>
          <w:tcPr>
            <w:tcW w:w="719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Однокоренные слова. </w:t>
            </w:r>
          </w:p>
        </w:tc>
        <w:tc>
          <w:tcPr>
            <w:tcW w:w="140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2 </w:t>
            </w:r>
          </w:p>
        </w:tc>
      </w:tr>
      <w:tr w:rsidR="00DD596C" w:rsidRPr="003336AE" w:rsidTr="00DD596C">
        <w:trPr>
          <w:trHeight w:val="136"/>
        </w:trPr>
        <w:tc>
          <w:tcPr>
            <w:tcW w:w="75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23</w:t>
            </w:r>
          </w:p>
        </w:tc>
        <w:tc>
          <w:tcPr>
            <w:tcW w:w="719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Слог как минимальная произносительная единица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Ударный слог. </w:t>
            </w:r>
          </w:p>
        </w:tc>
        <w:tc>
          <w:tcPr>
            <w:tcW w:w="140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r>
      <w:tr w:rsidR="00DD596C" w:rsidRPr="003336AE" w:rsidTr="00DD596C">
        <w:trPr>
          <w:trHeight w:val="60"/>
        </w:trPr>
        <w:tc>
          <w:tcPr>
            <w:tcW w:w="75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24</w:t>
            </w:r>
          </w:p>
        </w:tc>
        <w:tc>
          <w:tcPr>
            <w:tcW w:w="719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Перенос слова с одной строки на другую </w:t>
            </w:r>
          </w:p>
        </w:tc>
        <w:tc>
          <w:tcPr>
            <w:tcW w:w="140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r>
      <w:tr w:rsidR="00DD596C" w:rsidRPr="003336AE" w:rsidTr="00DD596C">
        <w:trPr>
          <w:trHeight w:val="136"/>
        </w:trPr>
        <w:tc>
          <w:tcPr>
            <w:tcW w:w="75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25</w:t>
            </w:r>
          </w:p>
        </w:tc>
        <w:tc>
          <w:tcPr>
            <w:tcW w:w="719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Р/р. Адаптированное обучающее сочинение по серии сюжетных картинок, вопросам и опорным словам. </w:t>
            </w:r>
          </w:p>
        </w:tc>
        <w:tc>
          <w:tcPr>
            <w:tcW w:w="140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r>
      <w:tr w:rsidR="00DD596C" w:rsidRPr="003336AE" w:rsidTr="00DD596C">
        <w:trPr>
          <w:trHeight w:val="60"/>
        </w:trPr>
        <w:tc>
          <w:tcPr>
            <w:tcW w:w="75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26 </w:t>
            </w:r>
          </w:p>
        </w:tc>
        <w:tc>
          <w:tcPr>
            <w:tcW w:w="719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Адаптированный контрольный диктант </w:t>
            </w:r>
          </w:p>
        </w:tc>
        <w:tc>
          <w:tcPr>
            <w:tcW w:w="140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r>
      <w:tr w:rsidR="00DD596C" w:rsidRPr="003336AE" w:rsidTr="00DD596C">
        <w:trPr>
          <w:trHeight w:val="60"/>
        </w:trPr>
        <w:tc>
          <w:tcPr>
            <w:tcW w:w="75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27</w:t>
            </w:r>
          </w:p>
        </w:tc>
        <w:tc>
          <w:tcPr>
            <w:tcW w:w="719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Работа над ошибками.</w:t>
            </w:r>
          </w:p>
        </w:tc>
        <w:tc>
          <w:tcPr>
            <w:tcW w:w="140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1</w:t>
            </w:r>
          </w:p>
        </w:tc>
      </w:tr>
      <w:tr w:rsidR="00DD596C" w:rsidRPr="003336AE" w:rsidTr="00DD596C">
        <w:trPr>
          <w:trHeight w:val="59"/>
        </w:trPr>
        <w:tc>
          <w:tcPr>
            <w:tcW w:w="9351" w:type="dxa"/>
            <w:gridSpan w:val="3"/>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i/>
                <w:iCs/>
                <w:color w:val="000000"/>
                <w:sz w:val="24"/>
                <w:szCs w:val="24"/>
                <w:lang w:eastAsia="ru-RU"/>
              </w:rPr>
              <w:t xml:space="preserve">Звуки и буквы (10 ч) </w:t>
            </w:r>
          </w:p>
        </w:tc>
      </w:tr>
      <w:tr w:rsidR="00DD596C" w:rsidRPr="003336AE" w:rsidTr="00DD596C">
        <w:trPr>
          <w:trHeight w:val="60"/>
        </w:trPr>
        <w:tc>
          <w:tcPr>
            <w:tcW w:w="75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28 </w:t>
            </w:r>
          </w:p>
        </w:tc>
        <w:tc>
          <w:tcPr>
            <w:tcW w:w="719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Звуки и буквы. Русский алфавит, или Азбука.</w:t>
            </w:r>
          </w:p>
        </w:tc>
        <w:tc>
          <w:tcPr>
            <w:tcW w:w="140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r>
      <w:tr w:rsidR="00DD596C" w:rsidRPr="003336AE" w:rsidTr="00DD596C">
        <w:trPr>
          <w:trHeight w:val="60"/>
        </w:trPr>
        <w:tc>
          <w:tcPr>
            <w:tcW w:w="75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29 </w:t>
            </w:r>
          </w:p>
        </w:tc>
        <w:tc>
          <w:tcPr>
            <w:tcW w:w="719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Заглавная буква в словах</w:t>
            </w:r>
          </w:p>
        </w:tc>
        <w:tc>
          <w:tcPr>
            <w:tcW w:w="140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r>
      <w:tr w:rsidR="00DD596C" w:rsidRPr="003336AE" w:rsidTr="00DD596C">
        <w:trPr>
          <w:trHeight w:val="60"/>
        </w:trPr>
        <w:tc>
          <w:tcPr>
            <w:tcW w:w="75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30 </w:t>
            </w:r>
          </w:p>
        </w:tc>
        <w:tc>
          <w:tcPr>
            <w:tcW w:w="719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Гласные звуки Правописание слов с безударным гласным звуком в корне.</w:t>
            </w:r>
          </w:p>
        </w:tc>
        <w:tc>
          <w:tcPr>
            <w:tcW w:w="140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r>
      <w:tr w:rsidR="00DD596C" w:rsidRPr="003336AE" w:rsidTr="00DD596C">
        <w:trPr>
          <w:trHeight w:val="60"/>
        </w:trPr>
        <w:tc>
          <w:tcPr>
            <w:tcW w:w="75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31 </w:t>
            </w:r>
          </w:p>
        </w:tc>
        <w:tc>
          <w:tcPr>
            <w:tcW w:w="719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Особенности проверяемых и проверочных слов. Проверочные слова. Правописание однокоренных слов</w:t>
            </w:r>
          </w:p>
        </w:tc>
        <w:tc>
          <w:tcPr>
            <w:tcW w:w="140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r>
      <w:tr w:rsidR="00DD596C" w:rsidRPr="003336AE" w:rsidTr="00DD596C">
        <w:trPr>
          <w:trHeight w:val="136"/>
        </w:trPr>
        <w:tc>
          <w:tcPr>
            <w:tcW w:w="75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32 -33</w:t>
            </w:r>
          </w:p>
        </w:tc>
        <w:tc>
          <w:tcPr>
            <w:tcW w:w="719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Способы проверки написания буквы, обозначающей безударный гласный звук в корне слова.</w:t>
            </w:r>
          </w:p>
        </w:tc>
        <w:tc>
          <w:tcPr>
            <w:tcW w:w="140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2</w:t>
            </w:r>
          </w:p>
        </w:tc>
      </w:tr>
      <w:tr w:rsidR="00DD596C" w:rsidRPr="003336AE" w:rsidTr="00DD596C">
        <w:trPr>
          <w:trHeight w:val="60"/>
        </w:trPr>
        <w:tc>
          <w:tcPr>
            <w:tcW w:w="75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34 </w:t>
            </w:r>
          </w:p>
        </w:tc>
        <w:tc>
          <w:tcPr>
            <w:tcW w:w="719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Непроверяемые безударные гласные звуки в корне слова. </w:t>
            </w:r>
          </w:p>
        </w:tc>
        <w:tc>
          <w:tcPr>
            <w:tcW w:w="140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r>
      <w:tr w:rsidR="00DD596C" w:rsidRPr="003336AE" w:rsidTr="00DD596C">
        <w:trPr>
          <w:trHeight w:val="136"/>
        </w:trPr>
        <w:tc>
          <w:tcPr>
            <w:tcW w:w="75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35</w:t>
            </w:r>
          </w:p>
        </w:tc>
        <w:tc>
          <w:tcPr>
            <w:tcW w:w="719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Орфограмма. Проверяемые и непроверяемые орфограммы. </w:t>
            </w:r>
          </w:p>
        </w:tc>
        <w:tc>
          <w:tcPr>
            <w:tcW w:w="140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r>
      <w:tr w:rsidR="00DD596C" w:rsidRPr="003336AE" w:rsidTr="00DD596C">
        <w:trPr>
          <w:trHeight w:val="136"/>
        </w:trPr>
        <w:tc>
          <w:tcPr>
            <w:tcW w:w="75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36-37 </w:t>
            </w:r>
          </w:p>
        </w:tc>
        <w:tc>
          <w:tcPr>
            <w:tcW w:w="719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Адаптированный проверочный диктант. </w:t>
            </w:r>
          </w:p>
        </w:tc>
        <w:tc>
          <w:tcPr>
            <w:tcW w:w="140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2 </w:t>
            </w:r>
          </w:p>
        </w:tc>
      </w:tr>
      <w:tr w:rsidR="00DD596C" w:rsidRPr="003336AE" w:rsidTr="00DD596C">
        <w:trPr>
          <w:trHeight w:val="136"/>
        </w:trPr>
        <w:tc>
          <w:tcPr>
            <w:tcW w:w="75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38 </w:t>
            </w:r>
          </w:p>
        </w:tc>
        <w:tc>
          <w:tcPr>
            <w:tcW w:w="719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Работа над ошибками. Согласные звуки. Согласный звук [й’] и буква «и краткое». </w:t>
            </w:r>
          </w:p>
        </w:tc>
        <w:tc>
          <w:tcPr>
            <w:tcW w:w="140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r>
      <w:tr w:rsidR="00DD596C" w:rsidRPr="003336AE" w:rsidTr="00DD596C">
        <w:trPr>
          <w:trHeight w:val="136"/>
        </w:trPr>
        <w:tc>
          <w:tcPr>
            <w:tcW w:w="75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39</w:t>
            </w:r>
          </w:p>
        </w:tc>
        <w:tc>
          <w:tcPr>
            <w:tcW w:w="719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Слова с удвоенными согласными </w:t>
            </w:r>
          </w:p>
        </w:tc>
        <w:tc>
          <w:tcPr>
            <w:tcW w:w="140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r>
      <w:tr w:rsidR="00DD596C" w:rsidRPr="003336AE" w:rsidTr="00DD596C">
        <w:trPr>
          <w:trHeight w:val="136"/>
        </w:trPr>
        <w:tc>
          <w:tcPr>
            <w:tcW w:w="75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40</w:t>
            </w:r>
          </w:p>
        </w:tc>
        <w:tc>
          <w:tcPr>
            <w:tcW w:w="719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Твёрдые и мягкие согласные звуки и буквы для их обозначения. </w:t>
            </w:r>
          </w:p>
        </w:tc>
        <w:tc>
          <w:tcPr>
            <w:tcW w:w="140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r>
      <w:tr w:rsidR="00DD596C" w:rsidRPr="003336AE" w:rsidTr="00DD596C">
        <w:trPr>
          <w:trHeight w:val="136"/>
        </w:trPr>
        <w:tc>
          <w:tcPr>
            <w:tcW w:w="75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41</w:t>
            </w:r>
          </w:p>
        </w:tc>
        <w:tc>
          <w:tcPr>
            <w:tcW w:w="719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Мягкий знак. Обозначение мягкости согласного звука на письме. Правописание мягкого знака на конце и в середине слова перед другими согласными.</w:t>
            </w:r>
          </w:p>
        </w:tc>
        <w:tc>
          <w:tcPr>
            <w:tcW w:w="140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r>
      <w:tr w:rsidR="00DD596C" w:rsidRPr="003336AE" w:rsidTr="00DD596C">
        <w:trPr>
          <w:trHeight w:val="57"/>
        </w:trPr>
        <w:tc>
          <w:tcPr>
            <w:tcW w:w="9351" w:type="dxa"/>
            <w:gridSpan w:val="3"/>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b/>
                <w:bCs/>
                <w:i/>
                <w:iCs/>
                <w:color w:val="000000"/>
                <w:sz w:val="24"/>
                <w:szCs w:val="24"/>
                <w:lang w:eastAsia="ru-RU"/>
              </w:rPr>
            </w:pPr>
          </w:p>
          <w:p w:rsidR="00DD596C" w:rsidRPr="003336AE" w:rsidRDefault="00DD596C" w:rsidP="00DD596C">
            <w:pPr>
              <w:autoSpaceDE w:val="0"/>
              <w:autoSpaceDN w:val="0"/>
              <w:adjustRightInd w:val="0"/>
              <w:spacing w:after="0" w:line="240" w:lineRule="auto"/>
              <w:jc w:val="both"/>
              <w:rPr>
                <w:rFonts w:ascii="Times New Roman" w:eastAsia="Times New Roman" w:hAnsi="Times New Roman"/>
                <w:b/>
                <w:bCs/>
                <w:i/>
                <w:iCs/>
                <w:color w:val="000000"/>
                <w:sz w:val="24"/>
                <w:szCs w:val="24"/>
                <w:lang w:eastAsia="ru-RU"/>
              </w:rPr>
            </w:pPr>
            <w:r w:rsidRPr="003336AE">
              <w:rPr>
                <w:rFonts w:ascii="Times New Roman" w:eastAsia="Times New Roman" w:hAnsi="Times New Roman"/>
                <w:b/>
                <w:bCs/>
                <w:i/>
                <w:iCs/>
                <w:color w:val="000000"/>
                <w:sz w:val="24"/>
                <w:szCs w:val="24"/>
                <w:lang w:eastAsia="ru-RU"/>
              </w:rPr>
              <w:t>Правописание буквосочетаний с шипящими звуками (15 ч)</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i/>
                <w:iCs/>
                <w:color w:val="000000"/>
                <w:sz w:val="24"/>
                <w:szCs w:val="24"/>
                <w:lang w:eastAsia="ru-RU"/>
              </w:rPr>
              <w:t xml:space="preserve"> </w:t>
            </w:r>
          </w:p>
        </w:tc>
      </w:tr>
      <w:tr w:rsidR="00DD596C" w:rsidRPr="003336AE" w:rsidTr="00DD596C">
        <w:trPr>
          <w:trHeight w:val="58"/>
        </w:trPr>
        <w:tc>
          <w:tcPr>
            <w:tcW w:w="75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42 43 44 45-46 </w:t>
            </w:r>
          </w:p>
        </w:tc>
        <w:tc>
          <w:tcPr>
            <w:tcW w:w="719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Буквосочетания чк, чн, чт, щн, нч </w:t>
            </w:r>
          </w:p>
        </w:tc>
        <w:tc>
          <w:tcPr>
            <w:tcW w:w="140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r>
      <w:tr w:rsidR="00DD596C" w:rsidRPr="003336AE" w:rsidTr="00DD596C">
        <w:trPr>
          <w:trHeight w:val="58"/>
        </w:trPr>
        <w:tc>
          <w:tcPr>
            <w:tcW w:w="75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47</w:t>
            </w:r>
          </w:p>
        </w:tc>
        <w:tc>
          <w:tcPr>
            <w:tcW w:w="719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Буквосочетания жи—ши, ча—ща, чу—щу </w:t>
            </w:r>
          </w:p>
        </w:tc>
        <w:tc>
          <w:tcPr>
            <w:tcW w:w="140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r>
      <w:tr w:rsidR="00DD596C" w:rsidRPr="003336AE" w:rsidTr="00DD596C">
        <w:trPr>
          <w:trHeight w:val="58"/>
        </w:trPr>
        <w:tc>
          <w:tcPr>
            <w:tcW w:w="75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lastRenderedPageBreak/>
              <w:t xml:space="preserve">48 </w:t>
            </w:r>
          </w:p>
        </w:tc>
        <w:tc>
          <w:tcPr>
            <w:tcW w:w="719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Адаптированный проверочный диктант </w:t>
            </w:r>
          </w:p>
        </w:tc>
        <w:tc>
          <w:tcPr>
            <w:tcW w:w="140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r>
      <w:tr w:rsidR="00DD596C" w:rsidRPr="003336AE" w:rsidTr="00DD596C">
        <w:trPr>
          <w:trHeight w:val="132"/>
        </w:trPr>
        <w:tc>
          <w:tcPr>
            <w:tcW w:w="75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49 </w:t>
            </w:r>
          </w:p>
        </w:tc>
        <w:tc>
          <w:tcPr>
            <w:tcW w:w="719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Работа над ошибками. Звонкие и глухие согласные звуки </w:t>
            </w:r>
          </w:p>
        </w:tc>
        <w:tc>
          <w:tcPr>
            <w:tcW w:w="140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r>
      <w:tr w:rsidR="00DD596C" w:rsidRPr="003336AE" w:rsidTr="00DD596C">
        <w:trPr>
          <w:trHeight w:val="205"/>
        </w:trPr>
        <w:tc>
          <w:tcPr>
            <w:tcW w:w="75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50-51 </w:t>
            </w:r>
          </w:p>
        </w:tc>
        <w:tc>
          <w:tcPr>
            <w:tcW w:w="719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Правописание слов с парным по глухости–звонкости согласным звуком на конце слова или перед согласным. </w:t>
            </w:r>
          </w:p>
        </w:tc>
        <w:tc>
          <w:tcPr>
            <w:tcW w:w="140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2 </w:t>
            </w:r>
          </w:p>
        </w:tc>
      </w:tr>
      <w:tr w:rsidR="00DD596C" w:rsidRPr="003336AE" w:rsidTr="00DD596C">
        <w:trPr>
          <w:trHeight w:val="132"/>
        </w:trPr>
        <w:tc>
          <w:tcPr>
            <w:tcW w:w="75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52 </w:t>
            </w:r>
          </w:p>
        </w:tc>
        <w:tc>
          <w:tcPr>
            <w:tcW w:w="719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Распознавание проверяемых и проверочных слов. Проверка парных согласных. </w:t>
            </w:r>
          </w:p>
        </w:tc>
        <w:tc>
          <w:tcPr>
            <w:tcW w:w="140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r>
      <w:tr w:rsidR="00DD596C" w:rsidRPr="003336AE" w:rsidTr="00DD596C">
        <w:trPr>
          <w:trHeight w:val="131"/>
        </w:trPr>
        <w:tc>
          <w:tcPr>
            <w:tcW w:w="75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53</w:t>
            </w:r>
          </w:p>
        </w:tc>
        <w:tc>
          <w:tcPr>
            <w:tcW w:w="719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Парные звонкие и глухие согласные. Проверочные и проверяемые слова. </w:t>
            </w:r>
          </w:p>
        </w:tc>
        <w:tc>
          <w:tcPr>
            <w:tcW w:w="140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r>
      <w:tr w:rsidR="00DD596C" w:rsidRPr="003336AE" w:rsidTr="00DD596C">
        <w:trPr>
          <w:trHeight w:val="132"/>
        </w:trPr>
        <w:tc>
          <w:tcPr>
            <w:tcW w:w="75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54 </w:t>
            </w:r>
          </w:p>
        </w:tc>
        <w:tc>
          <w:tcPr>
            <w:tcW w:w="719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Обобщение знаний об изученных правилах письма. </w:t>
            </w:r>
          </w:p>
        </w:tc>
        <w:tc>
          <w:tcPr>
            <w:tcW w:w="140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r>
      <w:tr w:rsidR="00DD596C" w:rsidRPr="003336AE" w:rsidTr="00DD596C">
        <w:trPr>
          <w:trHeight w:val="205"/>
        </w:trPr>
        <w:tc>
          <w:tcPr>
            <w:tcW w:w="75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55</w:t>
            </w:r>
          </w:p>
        </w:tc>
        <w:tc>
          <w:tcPr>
            <w:tcW w:w="719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Адаптированный проверочный диктант по теме «Правописание слов с парными по глухости–звонкости согласным» </w:t>
            </w:r>
          </w:p>
        </w:tc>
        <w:tc>
          <w:tcPr>
            <w:tcW w:w="140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r>
      <w:tr w:rsidR="00DD596C" w:rsidRPr="003336AE" w:rsidTr="00DD596C">
        <w:trPr>
          <w:trHeight w:val="132"/>
        </w:trPr>
        <w:tc>
          <w:tcPr>
            <w:tcW w:w="75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56</w:t>
            </w:r>
          </w:p>
        </w:tc>
        <w:tc>
          <w:tcPr>
            <w:tcW w:w="719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Работа над ошибками</w:t>
            </w:r>
          </w:p>
        </w:tc>
        <w:tc>
          <w:tcPr>
            <w:tcW w:w="140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1</w:t>
            </w:r>
          </w:p>
        </w:tc>
      </w:tr>
      <w:tr w:rsidR="00DD596C" w:rsidRPr="003336AE" w:rsidTr="00DD596C">
        <w:trPr>
          <w:trHeight w:val="132"/>
        </w:trPr>
        <w:tc>
          <w:tcPr>
            <w:tcW w:w="75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57</w:t>
            </w:r>
          </w:p>
        </w:tc>
        <w:tc>
          <w:tcPr>
            <w:tcW w:w="719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Разделительный мягкий знак </w:t>
            </w:r>
            <w:r w:rsidRPr="003336AE">
              <w:rPr>
                <w:rFonts w:ascii="Times New Roman" w:eastAsia="Times New Roman" w:hAnsi="Times New Roman"/>
                <w:i/>
                <w:iCs/>
                <w:color w:val="000000"/>
                <w:sz w:val="24"/>
                <w:szCs w:val="24"/>
                <w:lang w:eastAsia="ru-RU"/>
              </w:rPr>
              <w:t>(ь)</w:t>
            </w:r>
            <w:r w:rsidRPr="003336AE">
              <w:rPr>
                <w:rFonts w:ascii="Times New Roman" w:eastAsia="Times New Roman" w:hAnsi="Times New Roman"/>
                <w:color w:val="000000"/>
                <w:sz w:val="24"/>
                <w:szCs w:val="24"/>
                <w:lang w:eastAsia="ru-RU"/>
              </w:rPr>
              <w:t xml:space="preserve">. Использование на письме. </w:t>
            </w:r>
          </w:p>
        </w:tc>
        <w:tc>
          <w:tcPr>
            <w:tcW w:w="140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r>
      <w:tr w:rsidR="00DD596C" w:rsidRPr="003336AE" w:rsidTr="00DD596C">
        <w:trPr>
          <w:trHeight w:val="132"/>
        </w:trPr>
        <w:tc>
          <w:tcPr>
            <w:tcW w:w="75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58 </w:t>
            </w:r>
          </w:p>
        </w:tc>
        <w:tc>
          <w:tcPr>
            <w:tcW w:w="719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Разделительный мягкий знак </w:t>
            </w:r>
            <w:r w:rsidRPr="003336AE">
              <w:rPr>
                <w:rFonts w:ascii="Times New Roman" w:eastAsia="Times New Roman" w:hAnsi="Times New Roman"/>
                <w:i/>
                <w:iCs/>
                <w:color w:val="000000"/>
                <w:sz w:val="24"/>
                <w:szCs w:val="24"/>
                <w:lang w:eastAsia="ru-RU"/>
              </w:rPr>
              <w:t>(ь)</w:t>
            </w:r>
            <w:r w:rsidRPr="003336AE">
              <w:rPr>
                <w:rFonts w:ascii="Times New Roman" w:eastAsia="Times New Roman" w:hAnsi="Times New Roman"/>
                <w:color w:val="000000"/>
                <w:sz w:val="24"/>
                <w:szCs w:val="24"/>
                <w:lang w:eastAsia="ru-RU"/>
              </w:rPr>
              <w:t xml:space="preserve">. Правило написания разделительного </w:t>
            </w:r>
            <w:r w:rsidRPr="003336AE">
              <w:rPr>
                <w:rFonts w:ascii="Times New Roman" w:eastAsia="Times New Roman" w:hAnsi="Times New Roman"/>
                <w:i/>
                <w:iCs/>
                <w:color w:val="000000"/>
                <w:sz w:val="24"/>
                <w:szCs w:val="24"/>
                <w:lang w:eastAsia="ru-RU"/>
              </w:rPr>
              <w:t xml:space="preserve">ь </w:t>
            </w:r>
            <w:r w:rsidRPr="003336AE">
              <w:rPr>
                <w:rFonts w:ascii="Times New Roman" w:eastAsia="Times New Roman" w:hAnsi="Times New Roman"/>
                <w:color w:val="000000"/>
                <w:sz w:val="24"/>
                <w:szCs w:val="24"/>
                <w:lang w:eastAsia="ru-RU"/>
              </w:rPr>
              <w:t xml:space="preserve">в словах. </w:t>
            </w:r>
          </w:p>
        </w:tc>
        <w:tc>
          <w:tcPr>
            <w:tcW w:w="140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r>
      <w:tr w:rsidR="00DD596C" w:rsidRPr="003336AE" w:rsidTr="00DD596C">
        <w:trPr>
          <w:trHeight w:val="132"/>
        </w:trPr>
        <w:tc>
          <w:tcPr>
            <w:tcW w:w="75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59</w:t>
            </w:r>
          </w:p>
        </w:tc>
        <w:tc>
          <w:tcPr>
            <w:tcW w:w="719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Р/р. Обучающее сочинение по серии рисунков «Зимние забавы». </w:t>
            </w:r>
          </w:p>
        </w:tc>
        <w:tc>
          <w:tcPr>
            <w:tcW w:w="140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r>
      <w:tr w:rsidR="00DD596C" w:rsidRPr="003336AE" w:rsidTr="00DD596C">
        <w:trPr>
          <w:trHeight w:val="132"/>
        </w:trPr>
        <w:tc>
          <w:tcPr>
            <w:tcW w:w="75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60</w:t>
            </w:r>
          </w:p>
        </w:tc>
        <w:tc>
          <w:tcPr>
            <w:tcW w:w="719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Работа над ошибками.</w:t>
            </w:r>
          </w:p>
        </w:tc>
        <w:tc>
          <w:tcPr>
            <w:tcW w:w="140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1</w:t>
            </w:r>
          </w:p>
        </w:tc>
      </w:tr>
      <w:tr w:rsidR="00DD596C" w:rsidRPr="003336AE" w:rsidTr="00DD596C">
        <w:trPr>
          <w:trHeight w:val="57"/>
        </w:trPr>
        <w:tc>
          <w:tcPr>
            <w:tcW w:w="9351" w:type="dxa"/>
            <w:gridSpan w:val="3"/>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i/>
                <w:iCs/>
                <w:color w:val="000000"/>
                <w:sz w:val="24"/>
                <w:szCs w:val="24"/>
                <w:lang w:eastAsia="ru-RU"/>
              </w:rPr>
              <w:t xml:space="preserve">Части речи (15ч) </w:t>
            </w:r>
          </w:p>
        </w:tc>
      </w:tr>
      <w:tr w:rsidR="00DD596C" w:rsidRPr="003336AE" w:rsidTr="00DD596C">
        <w:trPr>
          <w:trHeight w:val="58"/>
        </w:trPr>
        <w:tc>
          <w:tcPr>
            <w:tcW w:w="75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61 </w:t>
            </w:r>
          </w:p>
        </w:tc>
        <w:tc>
          <w:tcPr>
            <w:tcW w:w="719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Части речи. </w:t>
            </w:r>
          </w:p>
        </w:tc>
        <w:tc>
          <w:tcPr>
            <w:tcW w:w="140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r>
      <w:tr w:rsidR="00DD596C" w:rsidRPr="003336AE" w:rsidTr="00DD596C">
        <w:trPr>
          <w:trHeight w:val="205"/>
        </w:trPr>
        <w:tc>
          <w:tcPr>
            <w:tcW w:w="75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62</w:t>
            </w:r>
          </w:p>
        </w:tc>
        <w:tc>
          <w:tcPr>
            <w:tcW w:w="719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Имя существительное как часть речи. Одушевлённые и неодушевлённые имена существительные. </w:t>
            </w:r>
          </w:p>
        </w:tc>
        <w:tc>
          <w:tcPr>
            <w:tcW w:w="140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r>
      <w:tr w:rsidR="00DD596C" w:rsidRPr="003336AE" w:rsidTr="00DD596C">
        <w:trPr>
          <w:trHeight w:val="205"/>
        </w:trPr>
        <w:tc>
          <w:tcPr>
            <w:tcW w:w="75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63</w:t>
            </w:r>
          </w:p>
        </w:tc>
        <w:tc>
          <w:tcPr>
            <w:tcW w:w="7197"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Собственные и нарицательные имена существительные. Правописание собственных и нарицательных имен существительных </w:t>
            </w:r>
          </w:p>
        </w:tc>
        <w:tc>
          <w:tcPr>
            <w:tcW w:w="140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r>
      <w:tr w:rsidR="00DD596C" w:rsidRPr="003336AE" w:rsidTr="00DD596C">
        <w:trPr>
          <w:trHeight w:val="58"/>
        </w:trPr>
        <w:tc>
          <w:tcPr>
            <w:tcW w:w="75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64</w:t>
            </w:r>
          </w:p>
        </w:tc>
        <w:tc>
          <w:tcPr>
            <w:tcW w:w="8597" w:type="dxa"/>
            <w:gridSpan w:val="2"/>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Большая буква в именах, отчествах, фамилиях людей                                            1</w:t>
            </w:r>
          </w:p>
        </w:tc>
      </w:tr>
    </w:tbl>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
        <w:gridCol w:w="7170"/>
        <w:gridCol w:w="1565"/>
      </w:tblGrid>
      <w:tr w:rsidR="00DD596C" w:rsidRPr="003336AE" w:rsidTr="00DD596C">
        <w:trPr>
          <w:trHeight w:val="106"/>
        </w:trPr>
        <w:tc>
          <w:tcPr>
            <w:tcW w:w="751"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65 </w:t>
            </w:r>
          </w:p>
        </w:tc>
        <w:tc>
          <w:tcPr>
            <w:tcW w:w="717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Число имён существительных </w:t>
            </w:r>
          </w:p>
        </w:tc>
        <w:tc>
          <w:tcPr>
            <w:tcW w:w="156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r>
      <w:tr w:rsidR="00DD596C" w:rsidRPr="003336AE" w:rsidTr="00DD596C">
        <w:trPr>
          <w:trHeight w:val="240"/>
        </w:trPr>
        <w:tc>
          <w:tcPr>
            <w:tcW w:w="751"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66</w:t>
            </w:r>
          </w:p>
        </w:tc>
        <w:tc>
          <w:tcPr>
            <w:tcW w:w="717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Глагол как часть речи и употребление его в речи (общее представление) </w:t>
            </w:r>
          </w:p>
        </w:tc>
        <w:tc>
          <w:tcPr>
            <w:tcW w:w="156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r>
      <w:tr w:rsidR="00DD596C" w:rsidRPr="003336AE" w:rsidTr="00DD596C">
        <w:trPr>
          <w:trHeight w:val="240"/>
        </w:trPr>
        <w:tc>
          <w:tcPr>
            <w:tcW w:w="751"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67</w:t>
            </w:r>
          </w:p>
        </w:tc>
        <w:tc>
          <w:tcPr>
            <w:tcW w:w="717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Р/р Составление рассказа по репродукции картины А. К. Саврасова «Грачи прилетели». </w:t>
            </w:r>
          </w:p>
        </w:tc>
        <w:tc>
          <w:tcPr>
            <w:tcW w:w="156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r>
      <w:tr w:rsidR="00DD596C" w:rsidRPr="003336AE" w:rsidTr="00DD596C">
        <w:trPr>
          <w:trHeight w:val="106"/>
        </w:trPr>
        <w:tc>
          <w:tcPr>
            <w:tcW w:w="751"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68</w:t>
            </w:r>
          </w:p>
        </w:tc>
        <w:tc>
          <w:tcPr>
            <w:tcW w:w="717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Число глагола </w:t>
            </w:r>
          </w:p>
        </w:tc>
        <w:tc>
          <w:tcPr>
            <w:tcW w:w="156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r>
      <w:tr w:rsidR="00DD596C" w:rsidRPr="003336AE" w:rsidTr="00DD596C">
        <w:trPr>
          <w:trHeight w:val="106"/>
        </w:trPr>
        <w:tc>
          <w:tcPr>
            <w:tcW w:w="751"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69</w:t>
            </w:r>
          </w:p>
        </w:tc>
        <w:tc>
          <w:tcPr>
            <w:tcW w:w="717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Правописание частицы не с глаголом </w:t>
            </w:r>
          </w:p>
        </w:tc>
        <w:tc>
          <w:tcPr>
            <w:tcW w:w="156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r>
      <w:tr w:rsidR="00DD596C" w:rsidRPr="003336AE" w:rsidTr="00DD596C">
        <w:trPr>
          <w:trHeight w:val="240"/>
        </w:trPr>
        <w:tc>
          <w:tcPr>
            <w:tcW w:w="751"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70</w:t>
            </w:r>
          </w:p>
        </w:tc>
        <w:tc>
          <w:tcPr>
            <w:tcW w:w="717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Р/ р. Восстановление текста с нарушенным порядком предложений. </w:t>
            </w:r>
          </w:p>
        </w:tc>
        <w:tc>
          <w:tcPr>
            <w:tcW w:w="156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r>
      <w:tr w:rsidR="00DD596C" w:rsidRPr="003336AE" w:rsidTr="00DD596C">
        <w:trPr>
          <w:trHeight w:val="106"/>
        </w:trPr>
        <w:tc>
          <w:tcPr>
            <w:tcW w:w="751"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71</w:t>
            </w:r>
          </w:p>
        </w:tc>
        <w:tc>
          <w:tcPr>
            <w:tcW w:w="717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Адаптированная проверочная работа </w:t>
            </w:r>
          </w:p>
        </w:tc>
        <w:tc>
          <w:tcPr>
            <w:tcW w:w="156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r>
      <w:tr w:rsidR="00DD596C" w:rsidRPr="003336AE" w:rsidTr="00DD596C">
        <w:trPr>
          <w:trHeight w:val="375"/>
        </w:trPr>
        <w:tc>
          <w:tcPr>
            <w:tcW w:w="751"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72 -73</w:t>
            </w:r>
          </w:p>
        </w:tc>
        <w:tc>
          <w:tcPr>
            <w:tcW w:w="717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Имя прилагательное как часть речи: значение и употребление в речи. Связь имени прилагательного с именем существительным </w:t>
            </w:r>
          </w:p>
        </w:tc>
        <w:tc>
          <w:tcPr>
            <w:tcW w:w="156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2 </w:t>
            </w:r>
          </w:p>
        </w:tc>
      </w:tr>
      <w:tr w:rsidR="00DD596C" w:rsidRPr="003336AE" w:rsidTr="00DD596C">
        <w:trPr>
          <w:trHeight w:val="240"/>
        </w:trPr>
        <w:tc>
          <w:tcPr>
            <w:tcW w:w="751"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74</w:t>
            </w:r>
          </w:p>
        </w:tc>
        <w:tc>
          <w:tcPr>
            <w:tcW w:w="717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Единственное и множественное число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имён прилагательных </w:t>
            </w:r>
          </w:p>
        </w:tc>
        <w:tc>
          <w:tcPr>
            <w:tcW w:w="156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r>
      <w:tr w:rsidR="00DD596C" w:rsidRPr="003336AE" w:rsidTr="00DD596C">
        <w:trPr>
          <w:trHeight w:val="106"/>
        </w:trPr>
        <w:tc>
          <w:tcPr>
            <w:tcW w:w="751"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75 </w:t>
            </w:r>
          </w:p>
        </w:tc>
        <w:tc>
          <w:tcPr>
            <w:tcW w:w="717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Адаптированный проверочный диктант </w:t>
            </w:r>
          </w:p>
        </w:tc>
        <w:tc>
          <w:tcPr>
            <w:tcW w:w="156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r>
      <w:tr w:rsidR="00DD596C" w:rsidRPr="003336AE" w:rsidTr="00DD596C">
        <w:trPr>
          <w:trHeight w:val="106"/>
        </w:trPr>
        <w:tc>
          <w:tcPr>
            <w:tcW w:w="751"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76</w:t>
            </w:r>
          </w:p>
        </w:tc>
        <w:tc>
          <w:tcPr>
            <w:tcW w:w="717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Работа над ошибками</w:t>
            </w:r>
          </w:p>
        </w:tc>
        <w:tc>
          <w:tcPr>
            <w:tcW w:w="156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1</w:t>
            </w:r>
          </w:p>
        </w:tc>
      </w:tr>
      <w:tr w:rsidR="00DD596C" w:rsidRPr="003336AE" w:rsidTr="00DD596C">
        <w:trPr>
          <w:trHeight w:val="106"/>
        </w:trPr>
        <w:tc>
          <w:tcPr>
            <w:tcW w:w="751"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77</w:t>
            </w:r>
          </w:p>
        </w:tc>
        <w:tc>
          <w:tcPr>
            <w:tcW w:w="717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Местоимение (личное) как часть речи </w:t>
            </w:r>
          </w:p>
        </w:tc>
        <w:tc>
          <w:tcPr>
            <w:tcW w:w="156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r>
      <w:tr w:rsidR="00DD596C" w:rsidRPr="003336AE" w:rsidTr="00DD596C">
        <w:trPr>
          <w:trHeight w:val="106"/>
        </w:trPr>
        <w:tc>
          <w:tcPr>
            <w:tcW w:w="751"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78</w:t>
            </w:r>
          </w:p>
        </w:tc>
        <w:tc>
          <w:tcPr>
            <w:tcW w:w="717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Текст – рассуждение. Общее понятие о предлоге. </w:t>
            </w:r>
          </w:p>
        </w:tc>
        <w:tc>
          <w:tcPr>
            <w:tcW w:w="156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r>
      <w:tr w:rsidR="00DD596C" w:rsidRPr="003336AE" w:rsidTr="00DD596C">
        <w:trPr>
          <w:trHeight w:val="375"/>
        </w:trPr>
        <w:tc>
          <w:tcPr>
            <w:tcW w:w="751"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79-80</w:t>
            </w:r>
          </w:p>
        </w:tc>
        <w:tc>
          <w:tcPr>
            <w:tcW w:w="717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Раздельное написание предлогов со словами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Правописание предлогов с именами существительными. </w:t>
            </w:r>
          </w:p>
        </w:tc>
        <w:tc>
          <w:tcPr>
            <w:tcW w:w="156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2 </w:t>
            </w:r>
          </w:p>
        </w:tc>
      </w:tr>
      <w:tr w:rsidR="00DD596C" w:rsidRPr="003336AE" w:rsidTr="00DD596C">
        <w:trPr>
          <w:trHeight w:val="106"/>
        </w:trPr>
        <w:tc>
          <w:tcPr>
            <w:tcW w:w="751"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81</w:t>
            </w:r>
          </w:p>
        </w:tc>
        <w:tc>
          <w:tcPr>
            <w:tcW w:w="717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Адаптированный контрольный диктант </w:t>
            </w:r>
          </w:p>
        </w:tc>
        <w:tc>
          <w:tcPr>
            <w:tcW w:w="156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r>
      <w:tr w:rsidR="00DD596C" w:rsidRPr="003336AE" w:rsidTr="00DD596C">
        <w:trPr>
          <w:trHeight w:val="106"/>
        </w:trPr>
        <w:tc>
          <w:tcPr>
            <w:tcW w:w="751"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82</w:t>
            </w:r>
          </w:p>
        </w:tc>
        <w:tc>
          <w:tcPr>
            <w:tcW w:w="717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Работа над ошибками</w:t>
            </w:r>
          </w:p>
        </w:tc>
        <w:tc>
          <w:tcPr>
            <w:tcW w:w="156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1</w:t>
            </w:r>
          </w:p>
        </w:tc>
      </w:tr>
      <w:tr w:rsidR="00DD596C" w:rsidRPr="003336AE" w:rsidTr="00DD596C">
        <w:trPr>
          <w:trHeight w:val="104"/>
        </w:trPr>
        <w:tc>
          <w:tcPr>
            <w:tcW w:w="9486" w:type="dxa"/>
            <w:gridSpan w:val="3"/>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i/>
                <w:iCs/>
                <w:color w:val="000000"/>
                <w:sz w:val="24"/>
                <w:szCs w:val="24"/>
                <w:lang w:eastAsia="ru-RU"/>
              </w:rPr>
              <w:t xml:space="preserve">Повторение(8) </w:t>
            </w:r>
          </w:p>
        </w:tc>
      </w:tr>
      <w:tr w:rsidR="00DD596C" w:rsidRPr="003336AE" w:rsidTr="00DD596C">
        <w:trPr>
          <w:trHeight w:val="240"/>
        </w:trPr>
        <w:tc>
          <w:tcPr>
            <w:tcW w:w="751"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83-84 </w:t>
            </w:r>
          </w:p>
        </w:tc>
        <w:tc>
          <w:tcPr>
            <w:tcW w:w="717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Повторение по темам «Текст», «Предложение». с.116 -118 </w:t>
            </w:r>
          </w:p>
        </w:tc>
        <w:tc>
          <w:tcPr>
            <w:tcW w:w="156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2 </w:t>
            </w:r>
          </w:p>
        </w:tc>
      </w:tr>
      <w:tr w:rsidR="00DD596C" w:rsidRPr="003336AE" w:rsidTr="00DD596C">
        <w:trPr>
          <w:trHeight w:val="240"/>
        </w:trPr>
        <w:tc>
          <w:tcPr>
            <w:tcW w:w="751"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85-</w:t>
            </w:r>
            <w:r w:rsidRPr="003336AE">
              <w:rPr>
                <w:rFonts w:ascii="Times New Roman" w:eastAsia="Times New Roman" w:hAnsi="Times New Roman"/>
                <w:color w:val="000000"/>
                <w:sz w:val="24"/>
                <w:szCs w:val="24"/>
                <w:lang w:eastAsia="ru-RU"/>
              </w:rPr>
              <w:lastRenderedPageBreak/>
              <w:t xml:space="preserve">86 </w:t>
            </w:r>
          </w:p>
        </w:tc>
        <w:tc>
          <w:tcPr>
            <w:tcW w:w="717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lastRenderedPageBreak/>
              <w:t>Повторение по темам «Слово и его значение», «Части речи» с.120-</w:t>
            </w:r>
            <w:r w:rsidRPr="003336AE">
              <w:rPr>
                <w:rFonts w:ascii="Times New Roman" w:eastAsia="Times New Roman" w:hAnsi="Times New Roman"/>
                <w:color w:val="000000"/>
                <w:sz w:val="24"/>
                <w:szCs w:val="24"/>
                <w:lang w:eastAsia="ru-RU"/>
              </w:rPr>
              <w:lastRenderedPageBreak/>
              <w:t xml:space="preserve">122 </w:t>
            </w:r>
          </w:p>
        </w:tc>
        <w:tc>
          <w:tcPr>
            <w:tcW w:w="156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lastRenderedPageBreak/>
              <w:t>2</w:t>
            </w:r>
          </w:p>
        </w:tc>
      </w:tr>
      <w:tr w:rsidR="00DD596C" w:rsidRPr="003336AE" w:rsidTr="00DD596C">
        <w:trPr>
          <w:trHeight w:val="240"/>
        </w:trPr>
        <w:tc>
          <w:tcPr>
            <w:tcW w:w="751"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lastRenderedPageBreak/>
              <w:t>87-90</w:t>
            </w:r>
          </w:p>
        </w:tc>
        <w:tc>
          <w:tcPr>
            <w:tcW w:w="717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Повторение по темам «Звуки и буквы», «Правила правописания». с. 126-127 </w:t>
            </w:r>
          </w:p>
        </w:tc>
        <w:tc>
          <w:tcPr>
            <w:tcW w:w="156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4</w:t>
            </w:r>
          </w:p>
        </w:tc>
      </w:tr>
      <w:tr w:rsidR="00DD596C" w:rsidRPr="003336AE" w:rsidTr="00DD596C">
        <w:trPr>
          <w:trHeight w:val="106"/>
        </w:trPr>
        <w:tc>
          <w:tcPr>
            <w:tcW w:w="751"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91</w:t>
            </w:r>
          </w:p>
        </w:tc>
        <w:tc>
          <w:tcPr>
            <w:tcW w:w="717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Адаптированная диагностическая контрольная работа. </w:t>
            </w:r>
          </w:p>
        </w:tc>
        <w:tc>
          <w:tcPr>
            <w:tcW w:w="156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r>
      <w:tr w:rsidR="00DD596C" w:rsidRPr="003336AE" w:rsidTr="00DD596C">
        <w:trPr>
          <w:trHeight w:val="106"/>
        </w:trPr>
        <w:tc>
          <w:tcPr>
            <w:tcW w:w="751"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92-94 </w:t>
            </w:r>
          </w:p>
        </w:tc>
        <w:tc>
          <w:tcPr>
            <w:tcW w:w="717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Обобщение знаний по курсу русского языка за 2 класс </w:t>
            </w:r>
          </w:p>
        </w:tc>
        <w:tc>
          <w:tcPr>
            <w:tcW w:w="156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3</w:t>
            </w:r>
          </w:p>
        </w:tc>
      </w:tr>
      <w:tr w:rsidR="00DD596C" w:rsidRPr="003336AE" w:rsidTr="00DD596C">
        <w:trPr>
          <w:trHeight w:val="106"/>
        </w:trPr>
        <w:tc>
          <w:tcPr>
            <w:tcW w:w="751"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c>
        <w:tc>
          <w:tcPr>
            <w:tcW w:w="717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c>
        <w:tc>
          <w:tcPr>
            <w:tcW w:w="1564"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c>
      </w:tr>
    </w:tbl>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DD596C" w:rsidRPr="003336AE" w:rsidRDefault="00DD596C" w:rsidP="00D66222">
      <w:pPr>
        <w:spacing w:after="0" w:line="240" w:lineRule="auto"/>
        <w:jc w:val="center"/>
        <w:rPr>
          <w:rFonts w:ascii="Times New Roman" w:eastAsia="Arial Unicode MS" w:hAnsi="Times New Roman"/>
          <w:b/>
          <w:sz w:val="24"/>
          <w:szCs w:val="24"/>
          <w:lang w:eastAsia="zh-CN" w:bidi="hi-IN"/>
        </w:rPr>
      </w:pPr>
      <w:r w:rsidRPr="003336AE">
        <w:rPr>
          <w:rFonts w:ascii="Times New Roman" w:eastAsia="Arial Unicode MS" w:hAnsi="Times New Roman"/>
          <w:b/>
          <w:sz w:val="24"/>
          <w:szCs w:val="24"/>
          <w:lang w:eastAsia="zh-CN" w:bidi="hi-IN"/>
        </w:rPr>
        <w:t>Литературное чтение</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Адаптированная рабочая программа по литературному чтению для 2 класса разработана на основе Примерной адаптированной основной общеобразовательной программы начального общего образования обучающихся с расстройствами аутистического спектра (Вариант 8.2.); программы по литературному чтению УМК "Школа России", авторы: Л.Ф.Климанова, В.Г.Горецкий, М.В.Голованова (учебник Л.Ф.Климанова, В.Г.Горецкий, М.В.Голованова. Литратурное чтение. 2 класс. В 2 частях. Издательство «Просвещение», 2017), утверждённой Министерством образования и науки Российской Федерации.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3336AE">
        <w:rPr>
          <w:rFonts w:ascii="Times New Roman" w:eastAsia="Times New Roman" w:hAnsi="Times New Roman"/>
          <w:color w:val="000000"/>
          <w:sz w:val="24"/>
          <w:szCs w:val="24"/>
          <w:lang w:eastAsia="ru-RU"/>
        </w:rPr>
        <w:t>Адаптированная основная образовательная программа начального общего образования по литературному чтению составлена с учетом особенностей детей с РАС. Обучающиеся с РАС (вариант 8.2.) — это дети, имеющее недостатки в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Категория обучающихся с расстройствами аутистического спектра (Вариант 8.2.)– нередко встречается среди детей с ОВЗ и неоднородная по составу группа школьников. Все обучающиеся с РАС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РАС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w:t>
      </w:r>
      <w:r w:rsidR="00D66222" w:rsidRPr="003336AE">
        <w:rPr>
          <w:rFonts w:ascii="Times New Roman" w:eastAsia="Times New Roman" w:hAnsi="Times New Roman"/>
          <w:color w:val="000000"/>
          <w:sz w:val="24"/>
          <w:szCs w:val="24"/>
          <w:lang w:eastAsia="ru-RU"/>
        </w:rPr>
        <w:t xml:space="preserve">ти произвольной саморегуляции.  </w:t>
      </w:r>
      <w:r w:rsidRPr="003336AE">
        <w:rPr>
          <w:rFonts w:ascii="Times New Roman" w:eastAsia="Times New Roman" w:hAnsi="Times New Roman"/>
          <w:bCs/>
          <w:color w:val="000000"/>
          <w:sz w:val="24"/>
          <w:szCs w:val="24"/>
          <w:lang w:eastAsia="ru-RU"/>
        </w:rPr>
        <w:t xml:space="preserve">Для обучения на дому учащихся с РАС (Вариант 8.2.) количество часов составляет 68 часов, 2 часа в неделю (34 недели). Количество часов уменьшается за счет объединения тем программы и самостоятельного чтения произведений.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DD596C" w:rsidRPr="003336AE" w:rsidRDefault="00DD596C" w:rsidP="00DD596C">
      <w:pPr>
        <w:autoSpaceDE w:val="0"/>
        <w:autoSpaceDN w:val="0"/>
        <w:adjustRightInd w:val="0"/>
        <w:spacing w:after="0" w:line="240" w:lineRule="auto"/>
        <w:jc w:val="both"/>
        <w:rPr>
          <w:rFonts w:ascii="Times New Roman" w:eastAsia="Times New Roman" w:hAnsi="Times New Roman"/>
          <w:b/>
          <w:bCs/>
          <w:color w:val="000000"/>
          <w:sz w:val="24"/>
          <w:szCs w:val="24"/>
          <w:lang w:eastAsia="ru-RU"/>
        </w:rPr>
      </w:pPr>
      <w:r w:rsidRPr="003336AE">
        <w:rPr>
          <w:rFonts w:ascii="Times New Roman" w:eastAsia="Times New Roman" w:hAnsi="Times New Roman"/>
          <w:b/>
          <w:bCs/>
          <w:color w:val="000000"/>
          <w:sz w:val="24"/>
          <w:szCs w:val="24"/>
          <w:lang w:eastAsia="ru-RU"/>
        </w:rPr>
        <w:t xml:space="preserve">Планируемые результаты изучения курса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DD596C" w:rsidRPr="003336AE" w:rsidRDefault="00DD596C" w:rsidP="00DD596C">
      <w:pPr>
        <w:autoSpaceDE w:val="0"/>
        <w:autoSpaceDN w:val="0"/>
        <w:adjustRightInd w:val="0"/>
        <w:spacing w:after="0" w:line="240" w:lineRule="auto"/>
        <w:jc w:val="both"/>
        <w:rPr>
          <w:rFonts w:ascii="Times New Roman" w:eastAsia="Times New Roman" w:hAnsi="Times New Roman"/>
          <w:b/>
          <w:bCs/>
          <w:i/>
          <w:iCs/>
          <w:color w:val="000000"/>
          <w:sz w:val="24"/>
          <w:szCs w:val="24"/>
          <w:lang w:eastAsia="ru-RU"/>
        </w:rPr>
      </w:pPr>
      <w:r w:rsidRPr="003336AE">
        <w:rPr>
          <w:rFonts w:ascii="Times New Roman" w:eastAsia="Times New Roman" w:hAnsi="Times New Roman"/>
          <w:b/>
          <w:bCs/>
          <w:i/>
          <w:iCs/>
          <w:color w:val="000000"/>
          <w:sz w:val="24"/>
          <w:szCs w:val="24"/>
          <w:lang w:eastAsia="ru-RU"/>
        </w:rPr>
        <w:t xml:space="preserve">Предметные результаты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Учащиеся научатся: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Виды речевой и читательской деятельности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осознавать цель чтения в соответствии с содержанием шмуцтитула и собственным интересом к чтению; пользоваться в читательской практике приёмами вдумчивого чтения под руководством учителя (комментированное чтение, чтение в диалоге автор – читатель); выборочного чтения в соответствии с задачами чтения и под руководством учителя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читать целыми словами со скоростью чтения, позволяющей понимать художественный текст; при чтении отражать настроение автора читаемого текста;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ориентироваться в информационном аппарате учебной книги, её элементах, опираться на них при выборе книги; находить сходные элементы в книге художественной;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просматривать и выбирать книги для самостоятельного чтения и поиска нужной информации (справочная литература) по совету взрослых; фиксировать свои читательские успехи в «Рабочей тетради по литературному чтению»;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осмыслять нравственное содержание пословиц, поговорок, мудрых изречений русского народа, соотносить их нравственный смысл с изучаемыми произведениями и реалиями жизни;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распределять загадки на тематические группы, составлять собственные загадки на основе предложенного в учебнике алгоритма;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lastRenderedPageBreak/>
        <w:t xml:space="preserve">соотносить заголовок текста с его содержанием, осознавать взаимосвязь содержание текста с его заголовком (почему так называется); определять характер литературных героев, приводить примеры их поступков в соответствии с качествами героя прочитанного или прослушанного текста.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i/>
          <w:iCs/>
          <w:color w:val="000000"/>
          <w:sz w:val="24"/>
          <w:szCs w:val="24"/>
          <w:lang w:eastAsia="ru-RU"/>
        </w:rPr>
        <w:t xml:space="preserve">Учащиеся получат возможность научиться: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осознавать смысл традиций и праздников русского народа, сохранять традиции семьи и школы, осмысленно готовится к национальным праздникам; составлять высказывания о самых ярких и впечатляющих событиях, происходящих в дни семейных праздников, делиться впечатлениями о праздниках с друзьями и товарищами по классу;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употреблять пословицы и поговорки в учебных диалогах и высказываниях на заданную тему.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читать вслух бегло, осознанно, без искажений, выразительно, передавая своё отношение к прочитанному, выделяя при чтении важные по смыслу слова, соблюдая паузы между предложениями и частями текста;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понимать и осознавать, почему поэт воспевает родную природу, какие чувства при этом испытывает, как это характеризует самого поэта; рассуждать о категориях «добро» и «зло», «красиво» и «безобразно», употреблять данные понятия и их смысловые оттенки в своих оценочных высказываниях; предлагать свои варианты разрешения конфликтных ситуаций и нравственных дилемм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пользоваться элементарными приёмами анализа текста по вопросам учителя (учебника).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i/>
          <w:iCs/>
          <w:color w:val="000000"/>
          <w:sz w:val="24"/>
          <w:szCs w:val="24"/>
          <w:lang w:eastAsia="ru-RU"/>
        </w:rPr>
        <w:t xml:space="preserve">осуществлять переход с уровня событий восприятия произведения к пониманию главной мысли; соотносить главную мысль произведения с пословицей или поговоркой; понимать, позицию какого героя произведения поддерживает автор, находить этому доказательства в тексте.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i/>
          <w:iCs/>
          <w:color w:val="000000"/>
          <w:sz w:val="24"/>
          <w:szCs w:val="24"/>
          <w:lang w:eastAsia="ru-RU"/>
        </w:rPr>
        <w:t xml:space="preserve">задавать вопросы по прочитанному произведению, находить на них ответы в тексте; находить эпизод из прочитанного произведения для ответа на вопрос или подтверждения собственного мнения;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i/>
          <w:iCs/>
          <w:color w:val="000000"/>
          <w:sz w:val="24"/>
          <w:szCs w:val="24"/>
          <w:lang w:eastAsia="ru-RU"/>
        </w:rPr>
        <w:t xml:space="preserve">делить текст на части; озаглавливать части, подробно пересказывать, опираясь на составленный под руководством учителя план;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i/>
          <w:iCs/>
          <w:color w:val="000000"/>
          <w:sz w:val="24"/>
          <w:szCs w:val="24"/>
          <w:lang w:eastAsia="ru-RU"/>
        </w:rPr>
        <w:t xml:space="preserve">находить книги для самостоятельного чтения в различных библиотеках (школьной, домашней, городской, виртуальной и др.); при выборе книг и поиске информации опираться на информационный аппарат книги, её элементы; получать удовольствие от самостоятельного чтения произведений различных жанров; делиться своими впечатлениями о прочитанных книгах, участвовать в диалогах и дискуссиях о прочитанных книгах;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i/>
          <w:iCs/>
          <w:color w:val="000000"/>
          <w:sz w:val="24"/>
          <w:szCs w:val="24"/>
          <w:lang w:eastAsia="ru-RU"/>
        </w:rPr>
        <w:t xml:space="preserve">пользоваться тематическим каталогом в школьной библиотеке.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Учащиеся научатся: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Творческая деятельность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читать текст, соблюдая при чтении орфоэпические и интонационные нормы чтения; отражая настроение автора;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пересказывать текст подробно на основе коллективно составленного плана или опорных слов под руководством учителя;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составлять собственные высказывания на основе чтения или слушания произведений, высказывая собственное отношение к прочитанному.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i/>
          <w:iCs/>
          <w:color w:val="000000"/>
          <w:sz w:val="24"/>
          <w:szCs w:val="24"/>
          <w:lang w:eastAsia="ru-RU"/>
        </w:rPr>
        <w:t xml:space="preserve">Учащиеся получат возможность научиться: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i/>
          <w:iCs/>
          <w:color w:val="000000"/>
          <w:sz w:val="24"/>
          <w:szCs w:val="24"/>
          <w:lang w:eastAsia="ru-RU"/>
        </w:rPr>
        <w:t xml:space="preserve">сочинять свои произведения малых жанров устного народного творчества в соответствии с жанровыми особенностями и индивидуальной задумкой.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i/>
          <w:iCs/>
          <w:color w:val="000000"/>
          <w:sz w:val="24"/>
          <w:szCs w:val="24"/>
          <w:lang w:eastAsia="ru-RU"/>
        </w:rPr>
        <w:t xml:space="preserve">пересказывать содержание произведения выборочно и сжато.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Учащиеся научатся: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Литературоведческая пропедевтика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различать потешки, небылицы, песенки, считалки, народные сказки, осознавать их культурную ценность для русского народа;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находить отличия между научно-познавательным и художественным текстом; приводить факты из текста, указывающие на его принадлежность к научно-познавательному или художественному; составлять таблицу различий.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использовать знания о рифме, особенностях жанров (стихотворения, сказки, загадки, небылицы, песенки, потешки), особенностях юмористического произведения в своей литературно-творческой деятельности.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i/>
          <w:iCs/>
          <w:color w:val="000000"/>
          <w:sz w:val="24"/>
          <w:szCs w:val="24"/>
          <w:lang w:eastAsia="ru-RU"/>
        </w:rPr>
        <w:lastRenderedPageBreak/>
        <w:t xml:space="preserve">Учащиеся получат возможность научиться: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i/>
          <w:iCs/>
          <w:color w:val="000000"/>
          <w:sz w:val="24"/>
          <w:szCs w:val="24"/>
          <w:lang w:eastAsia="ru-RU"/>
        </w:rPr>
        <w:t xml:space="preserve">понимать особенности стихотворения: расположение строк, рифму, ритм.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i/>
          <w:iCs/>
          <w:color w:val="000000"/>
          <w:sz w:val="24"/>
          <w:szCs w:val="24"/>
          <w:lang w:eastAsia="ru-RU"/>
        </w:rPr>
        <w:t xml:space="preserve">определять героев басни, характеризовать их, понимать мораль и разъяснять её своими словами.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i/>
          <w:iCs/>
          <w:color w:val="000000"/>
          <w:sz w:val="24"/>
          <w:szCs w:val="24"/>
          <w:lang w:eastAsia="ru-RU"/>
        </w:rPr>
        <w:t xml:space="preserve">находить в произведении средства художественной выразительности (сравнение, олицетворение).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Метапредметные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i/>
          <w:iCs/>
          <w:color w:val="000000"/>
          <w:sz w:val="24"/>
          <w:szCs w:val="24"/>
          <w:lang w:eastAsia="ru-RU"/>
        </w:rPr>
        <w:t xml:space="preserve">Регулятивные УУД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Сопоставлять цели, заявленные на шмуцтитуле с изучением материала урока в процессе его изучения; формулировать вместе с учителем учебную задачу урока в соответствии с целями темы; принимать учебную задачу урока. Читать в соответствии с целью чтения (выразительно, целыми словами, без искажений и пр.).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Коллективно составлять план урока, продумывать возможные этапы изучения темы. Коллективно составлять план для пересказа литературного произведения. Контролировать выполнение действий в соответствии с планом. Оценивать результаты своих действий по шкале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и критериям, предложенным учителем. Оценивать результаты работы сверстников по совместно выработанным критериям.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Выделять из темы урока известные знания и умения, определять круг неизвестного по изучаемой теме в мини-группе или паре. Фиксировать по ходу урока и в конце его удовлетворённость/неудовлетворённость своей работой на уроке (с помощью шкал, лесенок, разноцветных фишек и пр.), аргументировать своё позитивное отношение к своим успехам, проявлять стремление к улучшению результата в ходе выполнения учебных задач.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Анализировать причины успеха/неуспеха с помощью лесенок и оценочных шкал, формулировать их в устной форме по собственному желанию. Осознавать смысл и назначение позитивных установок на успешную работу, пользоваться ими в случае неудачи на уроке, проговаривая во внутренней речи.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i/>
          <w:iCs/>
          <w:color w:val="000000"/>
          <w:sz w:val="24"/>
          <w:szCs w:val="24"/>
          <w:lang w:eastAsia="ru-RU"/>
        </w:rPr>
        <w:t xml:space="preserve">Познавательные УУД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Пользоваться в практической деятельности условными знаками и символами, используемыми в учебнике для передачи информации.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Пользоваться приёмами анализа и синтеза при изучении небольших литературных и научно-познавательных текстов с опорой на вопросы учителя. Понимать переносное значение образного слова, фразы или предложения, толковать их с помощью приёмов устного словесного рисования. Сравнивать и сопоставлять произведения между собой, называя общее и различное в них (лирические и прозаические произведения, басню и стихотворение, народную и литературную сказку). Сравнивать литературное произведение или эпизод из него с фрагментом музыкального произведения, репродукцией картины художника, с пословицей и поговоркой соответствующего смысла. Анализировать мотив поведения героя с помощью вопросов учителя или учебника («Рабочей тетради»). Строить рассуждение (или доказательство своей точки зрения) по теме урока из 5-6 предложений.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Осознавать сущность и значение русских народных и литературных сказок, басен И.А. Крылова как часть русской национальной культуры.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Осознавать смысл межпредметных понятий: текст поэтический и прозаический, содержание текста, тема текста и основная мысль, автор, авторская позиция, литературный и научно-познавательный текст, басня, художественные ремёсла и народные промыслы.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Проявлять индивидуальные творческие способности при составлении докучных сказок, составлении рифмовок, небольших стихотворений, в процессе чтения по ролям и инсценировании, при выполнении проектных заданий. Перебирать варианты решения нравственной проблемы, поставленной автором в произведении.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Понимать читаемое, интерпретировать смысл, читаемого, фиксировать прочитанную информацию в виде таблиц или схем (при сравнении текстов, при осмыслении структуры текста и пр.).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i/>
          <w:iCs/>
          <w:color w:val="000000"/>
          <w:sz w:val="24"/>
          <w:szCs w:val="24"/>
          <w:lang w:eastAsia="ru-RU"/>
        </w:rPr>
        <w:t xml:space="preserve">Коммуникативные УУД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Строить рассуждение и доказательство своей точки зрения из 5-6 предложений, проявлять активность и стремление высказываться, задавать вопросы. Строить диалог в паре или группе, задавать вопросы на уточнение. Строить связное высказывание из 5-6 предложений по предложенной теме.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Оформлять 1-2 слайда к проекту, письменно фиксируя основные положения устного высказывания.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lastRenderedPageBreak/>
        <w:t xml:space="preserve">Прислушиваться к партнёру по общению (деятельности), фиксировать его основные мысли и идеи, аргументы, запоминать их, приводить свои. Не конфликтовать, осознавать конструктивность диалога, использовать вежливые слова.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Аргументировать свою точку зрения в процессе размышлений над поступками литературных героев, оценивать поступок героя, учитывая его мотив, используя речевые оценочные средства (вежливо/невежливо, достойно/недостойно, искренне/лживо, нравственно/ безнравственно и др.).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Принимать и сохранять цель деятельности коллектива или малой группы (пары), участвовать в выработке путей её достижения, участвовать в распределении функций и ролей в совместной деятельности.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Вырабатывать совместно критерии оценивания выполнения того или иного задания (упражнения). Оценивать достижения сверстников по выработанным критериям. Оценивать по предложенным учителем критериям поступки литературных героев, проводить аналогии со своим поведением в различных ситуациях.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Выражать готовность идти на компромиссы, предлагать варианты и способы погашения конфликтов. Употреблять вежливые формы обращения к участникам диалога. Находить примеры использования вежливых слов и выражений в текстах изучаемых произведений, описываемых конфликтную ситуацию.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Находить нужную информацию через беседу со взрослыми, через учебные книги, словари, справочники, энциклопедии для детей, через сеть Интернет. Готовить небольшую презентацию (5-6 слайдов) с помощью взрослых (родителей, воспитателя ГПД и пр.) по теме проекта, озвучивать её с опорой на слайды.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b/>
          <w:bCs/>
          <w:i/>
          <w:iCs/>
          <w:sz w:val="24"/>
          <w:szCs w:val="24"/>
          <w:lang w:eastAsia="zh-CN" w:bidi="hi-IN"/>
        </w:rPr>
        <w:t xml:space="preserve">Личностные УУД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Осознавать через чтение художественных произведений основные ценности взаимоотношений в семье (любовь и уважение, сочувствие, взаимопомощь, взаимовыручка).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Испытывать чувство гордости при чтении произведений писателей-классиков, поэтов и разнообразных жанров УНТ, озвучивать свои чувства в высказываниях при работе с художественными произведениями.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Осознавать свою принадлежность к определённому этносу, высказывать уважительное отношение к другим народам в ходе рассуждений и бесед при изучении произведений других народов.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Проявлять позитивные чувства по отношению к произведениям родных писателей и поэтов, подбирать схожие по тематике и нравственной проблематике произведения других народов, проявлять чувство уважения к авторам других народностей.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Иметь представление о существовании других народов и культур, называть наиболее известные, близкие собственному опыту и представлениям (н-р, татарскую, коми, чеченскую и др.).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Допускать существование других точек зрения, выслушивать собеседника, не перебивать, высказывать свою точку зрения спокойно, приводя веские аргументы и факты. Задумываться о причине возникновения конфликтной ситуации.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Проявлять интерес к чтению литературных произведений на уроках и дома, в свободное время посещать библиотеку, готовить материал к урокам, обращаясь к разнообразным источникам информации.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Проявлять интерес к изучению творчества авторов, называть любимых авторов, обосновывать свой выбор.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Включаться в литературно-творческую деятельность на уроке и дома по собственному желанию, осознавать её необходимость для развития собственных способностей.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Знать о правилах школьной жизни, осознанно применять их на уроках литературного чтения, обосновывать их существование и пользу для ученика. Приводить примеры «высокого» ученичества из прочитанных произведений.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Пользоваться предлагаемыми учителем формами самооценки и взаимооценки.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Знать, в чём проявляется ответственность и безответственность поведения.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Понимать, что значит быть самостоятельным и несамостоятельным при выполнении каких-либо заданий на уроках и дома.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Приводить примеры ответственного/безответственного, самостоятельного/несамостоятельного поведения героя литературного произведения.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Делать выводы о степени своей ответственности и самостоятельности.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lastRenderedPageBreak/>
        <w:t xml:space="preserve">Замечать красоту поэтического слова, указывать на образные слова и выражения, которые использованы автором для создания художественного образа.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Доказывать необходимость использования тех или иных языковых средств для выразительности, яркости, точности и лаконичности описания.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Выписывать лучшие поэтические обороты в «Словарик настроений» или «Словарик образов» (по темам: небо, звёзды, ветер, тучи, река, горы и пр.).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Использовать понравившиеся сравнения, эпитеты и метафоры в своих художественных высказываниях, УСР.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Фиксировать свои чувства и эмоции, связанные с чтением поэтических текстов и текстов-описаний в «радуге чувств», объяснять, почему разные чувства обозначены различной цветовой гаммой.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Отслеживать эстетические и нравственные чувства героев прозы, в том числе сказки, делать выводы о том, что идеалы, к которым стремятся герои литературных произведений – это идеалы автора, его ценности, к которым он стремится приобщить читателя.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Различать морально-нравственные нормы, соотносить их с поступками литературных героев, доказывать соответствие.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Предлагать варианты решения морально-нравственных дилемм.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Строить морально-этическое суждение из 5-6 предложений на основе моральных понятий и норм о поступке того или иного персонажа произведения.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Проявлять доброжелательность по отношению к другим при работе в группе, уметь слушать других, высказывать собственное мнение без агрессии и раздражения, помня, что более сильным орудием является подтверждение своего мнения аргументами и фактами.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Знать приёмы сохранения зрения и осанки при чтении книги и работы с компьютером.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Пользоваться основными приёмами сбережения зрения и осанки, делать гимнастику для глаз и туловища, следя за своим состоянием усталости.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Предлагать свои способы сохранения зрения и осанки.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Пользоваться изученными приёмами сохранения здоровья в домашних условиях.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b/>
          <w:bCs/>
          <w:i/>
          <w:iCs/>
          <w:sz w:val="24"/>
          <w:szCs w:val="24"/>
          <w:lang w:eastAsia="zh-CN" w:bidi="hi-IN"/>
        </w:rPr>
        <w:t xml:space="preserve">К концу обучения во </w:t>
      </w:r>
      <w:r w:rsidRPr="003336AE">
        <w:rPr>
          <w:rFonts w:ascii="Times New Roman" w:eastAsia="Arial Unicode MS" w:hAnsi="Times New Roman"/>
          <w:i/>
          <w:iCs/>
          <w:sz w:val="24"/>
          <w:szCs w:val="24"/>
          <w:lang w:eastAsia="zh-CN" w:bidi="hi-IN"/>
        </w:rPr>
        <w:t xml:space="preserve">2 </w:t>
      </w:r>
      <w:r w:rsidRPr="003336AE">
        <w:rPr>
          <w:rFonts w:ascii="Times New Roman" w:eastAsia="Arial Unicode MS" w:hAnsi="Times New Roman"/>
          <w:b/>
          <w:bCs/>
          <w:i/>
          <w:iCs/>
          <w:sz w:val="24"/>
          <w:szCs w:val="24"/>
          <w:lang w:eastAsia="zh-CN" w:bidi="hi-IN"/>
        </w:rPr>
        <w:t xml:space="preserve">классе учащиеся должны уметь: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i/>
          <w:iCs/>
          <w:sz w:val="24"/>
          <w:szCs w:val="24"/>
          <w:lang w:eastAsia="zh-CN" w:bidi="hi-IN"/>
        </w:rPr>
        <w:t xml:space="preserve">делить </w:t>
      </w:r>
      <w:r w:rsidRPr="003336AE">
        <w:rPr>
          <w:rFonts w:ascii="Times New Roman" w:eastAsia="Arial Unicode MS" w:hAnsi="Times New Roman"/>
          <w:sz w:val="24"/>
          <w:szCs w:val="24"/>
          <w:lang w:eastAsia="zh-CN" w:bidi="hi-IN"/>
        </w:rPr>
        <w:t xml:space="preserve">текст на части, </w:t>
      </w:r>
      <w:r w:rsidRPr="003336AE">
        <w:rPr>
          <w:rFonts w:ascii="Times New Roman" w:eastAsia="Arial Unicode MS" w:hAnsi="Times New Roman"/>
          <w:i/>
          <w:iCs/>
          <w:sz w:val="24"/>
          <w:szCs w:val="24"/>
          <w:lang w:eastAsia="zh-CN" w:bidi="hi-IN"/>
        </w:rPr>
        <w:t xml:space="preserve">озаглавливать </w:t>
      </w:r>
      <w:r w:rsidRPr="003336AE">
        <w:rPr>
          <w:rFonts w:ascii="Times New Roman" w:eastAsia="Arial Unicode MS" w:hAnsi="Times New Roman"/>
          <w:sz w:val="24"/>
          <w:szCs w:val="24"/>
          <w:lang w:eastAsia="zh-CN" w:bidi="hi-IN"/>
        </w:rPr>
        <w:t xml:space="preserve">части;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i/>
          <w:iCs/>
          <w:sz w:val="24"/>
          <w:szCs w:val="24"/>
          <w:lang w:eastAsia="zh-CN" w:bidi="hi-IN"/>
        </w:rPr>
        <w:t xml:space="preserve">выбирать </w:t>
      </w:r>
      <w:r w:rsidRPr="003336AE">
        <w:rPr>
          <w:rFonts w:ascii="Times New Roman" w:eastAsia="Arial Unicode MS" w:hAnsi="Times New Roman"/>
          <w:sz w:val="24"/>
          <w:szCs w:val="24"/>
          <w:lang w:eastAsia="zh-CN" w:bidi="hi-IN"/>
        </w:rPr>
        <w:t xml:space="preserve">наиболее точную формулировку главной мысли из ряда данных;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подробно и выборочно </w:t>
      </w:r>
      <w:r w:rsidRPr="003336AE">
        <w:rPr>
          <w:rFonts w:ascii="Times New Roman" w:eastAsia="Arial Unicode MS" w:hAnsi="Times New Roman"/>
          <w:i/>
          <w:iCs/>
          <w:sz w:val="24"/>
          <w:szCs w:val="24"/>
          <w:lang w:eastAsia="zh-CN" w:bidi="hi-IN"/>
        </w:rPr>
        <w:t xml:space="preserve">пересказывать </w:t>
      </w:r>
      <w:r w:rsidRPr="003336AE">
        <w:rPr>
          <w:rFonts w:ascii="Times New Roman" w:eastAsia="Arial Unicode MS" w:hAnsi="Times New Roman"/>
          <w:sz w:val="24"/>
          <w:szCs w:val="24"/>
          <w:lang w:eastAsia="zh-CN" w:bidi="hi-IN"/>
        </w:rPr>
        <w:t xml:space="preserve">текст;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i/>
          <w:iCs/>
          <w:sz w:val="24"/>
          <w:szCs w:val="24"/>
          <w:lang w:eastAsia="zh-CN" w:bidi="hi-IN"/>
        </w:rPr>
        <w:t xml:space="preserve">составлять </w:t>
      </w:r>
      <w:r w:rsidRPr="003336AE">
        <w:rPr>
          <w:rFonts w:ascii="Times New Roman" w:eastAsia="Arial Unicode MS" w:hAnsi="Times New Roman"/>
          <w:sz w:val="24"/>
          <w:szCs w:val="24"/>
          <w:lang w:eastAsia="zh-CN" w:bidi="hi-IN"/>
        </w:rPr>
        <w:t xml:space="preserve">устный рассказ о герое прочитанного произведения по плану;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i/>
          <w:iCs/>
          <w:sz w:val="24"/>
          <w:szCs w:val="24"/>
          <w:lang w:eastAsia="zh-CN" w:bidi="hi-IN"/>
        </w:rPr>
        <w:t xml:space="preserve">размышлять </w:t>
      </w:r>
      <w:r w:rsidRPr="003336AE">
        <w:rPr>
          <w:rFonts w:ascii="Times New Roman" w:eastAsia="Arial Unicode MS" w:hAnsi="Times New Roman"/>
          <w:sz w:val="24"/>
          <w:szCs w:val="24"/>
          <w:lang w:eastAsia="zh-CN" w:bidi="hi-IN"/>
        </w:rPr>
        <w:t xml:space="preserve">о характере и поступках героя;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i/>
          <w:iCs/>
          <w:sz w:val="24"/>
          <w:szCs w:val="24"/>
          <w:lang w:eastAsia="zh-CN" w:bidi="hi-IN"/>
        </w:rPr>
        <w:t xml:space="preserve">относить </w:t>
      </w:r>
      <w:r w:rsidRPr="003336AE">
        <w:rPr>
          <w:rFonts w:ascii="Times New Roman" w:eastAsia="Arial Unicode MS" w:hAnsi="Times New Roman"/>
          <w:sz w:val="24"/>
          <w:szCs w:val="24"/>
          <w:lang w:eastAsia="zh-CN" w:bidi="hi-IN"/>
        </w:rPr>
        <w:t xml:space="preserve">произведение к одному из жанров: сказка, пословица, загадка, песенка, скороговорка; </w:t>
      </w:r>
      <w:r w:rsidRPr="003336AE">
        <w:rPr>
          <w:rFonts w:ascii="Times New Roman" w:eastAsia="Arial Unicode MS" w:hAnsi="Times New Roman"/>
          <w:i/>
          <w:iCs/>
          <w:sz w:val="24"/>
          <w:szCs w:val="24"/>
          <w:lang w:eastAsia="zh-CN" w:bidi="hi-IN"/>
        </w:rPr>
        <w:t xml:space="preserve">различать </w:t>
      </w:r>
      <w:r w:rsidRPr="003336AE">
        <w:rPr>
          <w:rFonts w:ascii="Times New Roman" w:eastAsia="Arial Unicode MS" w:hAnsi="Times New Roman"/>
          <w:sz w:val="24"/>
          <w:szCs w:val="24"/>
          <w:lang w:eastAsia="zh-CN" w:bidi="hi-IN"/>
        </w:rPr>
        <w:t xml:space="preserve">народную и литературную ( авторскую) сказку;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i/>
          <w:iCs/>
          <w:sz w:val="24"/>
          <w:szCs w:val="24"/>
          <w:lang w:eastAsia="zh-CN" w:bidi="hi-IN"/>
        </w:rPr>
        <w:t xml:space="preserve">находить </w:t>
      </w:r>
      <w:r w:rsidRPr="003336AE">
        <w:rPr>
          <w:rFonts w:ascii="Times New Roman" w:eastAsia="Arial Unicode MS" w:hAnsi="Times New Roman"/>
          <w:sz w:val="24"/>
          <w:szCs w:val="24"/>
          <w:lang w:eastAsia="zh-CN" w:bidi="hi-IN"/>
        </w:rPr>
        <w:t xml:space="preserve">в сказке зачин, концовку, троекратный повтор и другие сказочные приметы;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i/>
          <w:iCs/>
          <w:sz w:val="24"/>
          <w:szCs w:val="24"/>
          <w:lang w:eastAsia="zh-CN" w:bidi="hi-IN"/>
        </w:rPr>
        <w:t xml:space="preserve">относить </w:t>
      </w:r>
      <w:r w:rsidRPr="003336AE">
        <w:rPr>
          <w:rFonts w:ascii="Times New Roman" w:eastAsia="Arial Unicode MS" w:hAnsi="Times New Roman"/>
          <w:sz w:val="24"/>
          <w:szCs w:val="24"/>
          <w:lang w:eastAsia="zh-CN" w:bidi="hi-IN"/>
        </w:rPr>
        <w:t xml:space="preserve">сказочных героев к одной из групп ( положительные, отрицательные, герои-помощники, нейтральные персонажи);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i/>
          <w:iCs/>
          <w:sz w:val="24"/>
          <w:szCs w:val="24"/>
          <w:lang w:eastAsia="zh-CN" w:bidi="hi-IN"/>
        </w:rPr>
        <w:t xml:space="preserve">соотносить </w:t>
      </w:r>
      <w:r w:rsidRPr="003336AE">
        <w:rPr>
          <w:rFonts w:ascii="Times New Roman" w:eastAsia="Arial Unicode MS" w:hAnsi="Times New Roman"/>
          <w:sz w:val="24"/>
          <w:szCs w:val="24"/>
          <w:lang w:eastAsia="zh-CN" w:bidi="hi-IN"/>
        </w:rPr>
        <w:t xml:space="preserve">автора, название и героев прочитанных произведений.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b/>
          <w:bCs/>
          <w:sz w:val="24"/>
          <w:szCs w:val="24"/>
          <w:lang w:eastAsia="zh-CN" w:bidi="hi-IN"/>
        </w:rPr>
        <w:t xml:space="preserve">Ориентировочные показатели по темпу чтения: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b/>
          <w:bCs/>
          <w:sz w:val="24"/>
          <w:szCs w:val="24"/>
          <w:lang w:eastAsia="zh-CN" w:bidi="hi-IN"/>
        </w:rPr>
        <w:t xml:space="preserve">2 класс </w:t>
      </w:r>
      <w:r w:rsidRPr="003336AE">
        <w:rPr>
          <w:rFonts w:ascii="Times New Roman" w:eastAsia="Arial Unicode MS" w:hAnsi="Times New Roman"/>
          <w:sz w:val="24"/>
          <w:szCs w:val="24"/>
          <w:lang w:eastAsia="zh-CN" w:bidi="hi-IN"/>
        </w:rPr>
        <w:t xml:space="preserve">– 30- 40 слов в минуту в конце первого полугодия, 40-50 слов в минуту в конце второго полугодия.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СОДЕРЖАНИЕ КУРСА</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2 класс (34 ч. )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Вводный урок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Знакомство с учебником, системой условных обозначений, содержанием учебника, словарём.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Самое великое чудо на свете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Книги, прочитанные летом. Любимые книги. Герои любимых книг. Творчество читателя. Талант читателя.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Устное народное творчество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Произведения устного народного творчества: пословицы, поговорки, народные песни, потешки, прибаутки, считалки, небылицы, загадки, сказки. Русские народные сказки «Петушок и бобовое зёрнышко», « У страха глаза велики», «Лиса и тетерев», «Лиса и журавль», «Каша из топора», «Гуси-лебеди».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Люблю природу русскую. Осень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lastRenderedPageBreak/>
        <w:t xml:space="preserve">Лирические стихотворения Ф.Тютчева, К.Бальмонта, А.Плещеева, А.Фета, А.Толстого, С.Есенина.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Русские писатели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А.С.Пушкин. Лирические стихотворения, «Сказка о рыбаке и рыбке». И.А.Крылов. Басни. Л.Н.Толстой. Басни. Рассказы.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О братьях наших меньших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Весёлые стихи о животных А.Шибаева, Б.Заходера, И.Пивоваровой, В.Берестова. Научно-популярный текст Н.Сладкова. Рассказы о животных М.Пришвина, Е.Чарушина, Б.Житкова, В.Бианки.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b/>
          <w:bCs/>
          <w:sz w:val="24"/>
          <w:szCs w:val="24"/>
          <w:lang w:eastAsia="zh-CN" w:bidi="hi-IN"/>
        </w:rPr>
        <w:t xml:space="preserve">Из детских журналов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Произведения из детских журналов. Д.Хармс, Ю.Владимиров, А.Введенский.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b/>
          <w:bCs/>
          <w:sz w:val="24"/>
          <w:szCs w:val="24"/>
          <w:lang w:eastAsia="zh-CN" w:bidi="hi-IN"/>
        </w:rPr>
        <w:t xml:space="preserve">Люблю природу русскую. Зима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Лирические стихотворения И.Бунина, К.Бальмонта, Я.Акима, Ф.Тютчева, С.Есенина, С.Дрожжина.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Русская народная сказка «Два Мороза». С.Михалков «Новогодняя быль», весёлые стихи о зиме А.Барто, А.Прокофьева.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b/>
          <w:bCs/>
          <w:sz w:val="24"/>
          <w:szCs w:val="24"/>
          <w:lang w:eastAsia="zh-CN" w:bidi="hi-IN"/>
        </w:rPr>
        <w:t xml:space="preserve">Писатели детям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К.И.Чуковский. Сказки. «Путаница», «Радость», «Федорино горе». С.Маршак «Кот и лодыри». Стихотворения С.В.Михалкова, А.Л.Барто. Юмористические рассказы Н.Н.Носова.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b/>
          <w:bCs/>
          <w:sz w:val="24"/>
          <w:szCs w:val="24"/>
          <w:lang w:eastAsia="zh-CN" w:bidi="hi-IN"/>
        </w:rPr>
        <w:t xml:space="preserve">Я и мои друзья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Стихи о дружбе и друзьях В.Берестова, Э.Мошковской, В.Лунина. Рассказы Н.Булгакова, Ю.Ермолаева, В.Осеевой.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b/>
          <w:bCs/>
          <w:sz w:val="24"/>
          <w:szCs w:val="24"/>
          <w:lang w:eastAsia="zh-CN" w:bidi="hi-IN"/>
        </w:rPr>
        <w:t xml:space="preserve">Люблю природу русскую. Весна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Весенние загадки. Лирические стихотворения Ф.Тютчева, А.Плещеева, А.Блока, И.Бунина, С.Маршака, Е.Благининой, Э.Мошковской.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b/>
          <w:bCs/>
          <w:sz w:val="24"/>
          <w:szCs w:val="24"/>
          <w:lang w:eastAsia="zh-CN" w:bidi="hi-IN"/>
        </w:rPr>
        <w:t xml:space="preserve">И в шутку и всерьёз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Весёлые стихи Б.Заходера, Э.Успенского, И.Токмаковой.Герой авторских стихотворений. Ритм стихотворения.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b/>
          <w:bCs/>
          <w:sz w:val="24"/>
          <w:szCs w:val="24"/>
          <w:lang w:eastAsia="zh-CN" w:bidi="hi-IN"/>
        </w:rPr>
        <w:t xml:space="preserve">Литература зарубежных стран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Американские, английские, французские, немецкие народные песенки в переводе С.Маршака, В.Викторова, Л.Яхнина.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Ш.Перро «Кот в сапогах», «Красная Шапочка».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Г.С.Андерсен.»Принцесса на горошине».Эни Хогарт. «Мафин и паук».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b/>
          <w:bCs/>
          <w:sz w:val="24"/>
          <w:szCs w:val="24"/>
          <w:lang w:eastAsia="zh-CN" w:bidi="hi-IN"/>
        </w:rPr>
        <w:t xml:space="preserve">ТЕМАТИЧЕСКОЕ ПЛАНИРОВАНИЕ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8188"/>
        <w:gridCol w:w="1276"/>
      </w:tblGrid>
      <w:tr w:rsidR="00DD596C" w:rsidRPr="003336AE" w:rsidTr="00DD596C">
        <w:trPr>
          <w:trHeight w:val="264"/>
        </w:trPr>
        <w:tc>
          <w:tcPr>
            <w:tcW w:w="8188" w:type="dxa"/>
          </w:tcPr>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b/>
                <w:bCs/>
                <w:sz w:val="24"/>
                <w:szCs w:val="24"/>
                <w:lang w:eastAsia="zh-CN" w:bidi="hi-IN"/>
              </w:rPr>
              <w:t>Тема</w:t>
            </w:r>
          </w:p>
        </w:tc>
        <w:tc>
          <w:tcPr>
            <w:tcW w:w="1276" w:type="dxa"/>
          </w:tcPr>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b/>
                <w:bCs/>
                <w:sz w:val="24"/>
                <w:szCs w:val="24"/>
                <w:lang w:eastAsia="zh-CN" w:bidi="hi-IN"/>
              </w:rPr>
              <w:t xml:space="preserve">Всего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b/>
                <w:bCs/>
                <w:sz w:val="24"/>
                <w:szCs w:val="24"/>
                <w:lang w:eastAsia="zh-CN" w:bidi="hi-IN"/>
              </w:rPr>
              <w:t xml:space="preserve">часов </w:t>
            </w:r>
          </w:p>
        </w:tc>
      </w:tr>
      <w:tr w:rsidR="00DD596C" w:rsidRPr="003336AE" w:rsidTr="00DD596C">
        <w:trPr>
          <w:trHeight w:val="115"/>
        </w:trPr>
        <w:tc>
          <w:tcPr>
            <w:tcW w:w="8188" w:type="dxa"/>
          </w:tcPr>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Самое великое чудо на свете </w:t>
            </w:r>
          </w:p>
        </w:tc>
        <w:tc>
          <w:tcPr>
            <w:tcW w:w="1276" w:type="dxa"/>
          </w:tcPr>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1 </w:t>
            </w:r>
          </w:p>
        </w:tc>
      </w:tr>
      <w:tr w:rsidR="00DD596C" w:rsidRPr="003336AE" w:rsidTr="00DD596C">
        <w:trPr>
          <w:trHeight w:val="115"/>
        </w:trPr>
        <w:tc>
          <w:tcPr>
            <w:tcW w:w="8188" w:type="dxa"/>
          </w:tcPr>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Устное народное творчество </w:t>
            </w:r>
          </w:p>
        </w:tc>
        <w:tc>
          <w:tcPr>
            <w:tcW w:w="1276" w:type="dxa"/>
          </w:tcPr>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5</w:t>
            </w:r>
          </w:p>
        </w:tc>
      </w:tr>
      <w:tr w:rsidR="00DD596C" w:rsidRPr="003336AE" w:rsidTr="00DD596C">
        <w:trPr>
          <w:trHeight w:val="115"/>
        </w:trPr>
        <w:tc>
          <w:tcPr>
            <w:tcW w:w="8188" w:type="dxa"/>
          </w:tcPr>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Люблю природу русскую. Осень </w:t>
            </w:r>
          </w:p>
        </w:tc>
        <w:tc>
          <w:tcPr>
            <w:tcW w:w="1276" w:type="dxa"/>
          </w:tcPr>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2</w:t>
            </w:r>
          </w:p>
        </w:tc>
      </w:tr>
      <w:tr w:rsidR="00DD596C" w:rsidRPr="003336AE" w:rsidTr="00DD596C">
        <w:trPr>
          <w:trHeight w:val="115"/>
        </w:trPr>
        <w:tc>
          <w:tcPr>
            <w:tcW w:w="8188" w:type="dxa"/>
          </w:tcPr>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Русские писатели </w:t>
            </w:r>
          </w:p>
        </w:tc>
        <w:tc>
          <w:tcPr>
            <w:tcW w:w="1276" w:type="dxa"/>
          </w:tcPr>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6</w:t>
            </w:r>
          </w:p>
        </w:tc>
      </w:tr>
      <w:tr w:rsidR="00DD596C" w:rsidRPr="003336AE" w:rsidTr="00DD596C">
        <w:trPr>
          <w:trHeight w:val="115"/>
        </w:trPr>
        <w:tc>
          <w:tcPr>
            <w:tcW w:w="8188" w:type="dxa"/>
          </w:tcPr>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О братьях наших меньших </w:t>
            </w:r>
          </w:p>
        </w:tc>
        <w:tc>
          <w:tcPr>
            <w:tcW w:w="1276" w:type="dxa"/>
          </w:tcPr>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4 </w:t>
            </w:r>
          </w:p>
        </w:tc>
      </w:tr>
      <w:tr w:rsidR="00DD596C" w:rsidRPr="003336AE" w:rsidTr="00DD596C">
        <w:trPr>
          <w:trHeight w:val="115"/>
        </w:trPr>
        <w:tc>
          <w:tcPr>
            <w:tcW w:w="8188" w:type="dxa"/>
          </w:tcPr>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Из детских журналов </w:t>
            </w:r>
          </w:p>
        </w:tc>
        <w:tc>
          <w:tcPr>
            <w:tcW w:w="1276" w:type="dxa"/>
          </w:tcPr>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3 </w:t>
            </w:r>
          </w:p>
        </w:tc>
      </w:tr>
      <w:tr w:rsidR="00DD596C" w:rsidRPr="003336AE" w:rsidTr="00DD596C">
        <w:trPr>
          <w:trHeight w:val="115"/>
        </w:trPr>
        <w:tc>
          <w:tcPr>
            <w:tcW w:w="8188" w:type="dxa"/>
          </w:tcPr>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Люблю природу русскую. Зима </w:t>
            </w:r>
          </w:p>
        </w:tc>
        <w:tc>
          <w:tcPr>
            <w:tcW w:w="1276" w:type="dxa"/>
          </w:tcPr>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2</w:t>
            </w:r>
          </w:p>
        </w:tc>
      </w:tr>
      <w:tr w:rsidR="00DD596C" w:rsidRPr="003336AE" w:rsidTr="00DD596C">
        <w:trPr>
          <w:trHeight w:val="115"/>
        </w:trPr>
        <w:tc>
          <w:tcPr>
            <w:tcW w:w="8188" w:type="dxa"/>
          </w:tcPr>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Писатели – детям </w:t>
            </w:r>
          </w:p>
        </w:tc>
        <w:tc>
          <w:tcPr>
            <w:tcW w:w="1276" w:type="dxa"/>
          </w:tcPr>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6</w:t>
            </w:r>
          </w:p>
        </w:tc>
      </w:tr>
      <w:tr w:rsidR="00DD596C" w:rsidRPr="003336AE" w:rsidTr="00DD596C">
        <w:trPr>
          <w:trHeight w:val="115"/>
        </w:trPr>
        <w:tc>
          <w:tcPr>
            <w:tcW w:w="8188" w:type="dxa"/>
          </w:tcPr>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Я и мои друзья </w:t>
            </w:r>
          </w:p>
        </w:tc>
        <w:tc>
          <w:tcPr>
            <w:tcW w:w="1276" w:type="dxa"/>
          </w:tcPr>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1</w:t>
            </w:r>
          </w:p>
        </w:tc>
      </w:tr>
      <w:tr w:rsidR="00DD596C" w:rsidRPr="003336AE" w:rsidTr="00DD596C">
        <w:trPr>
          <w:trHeight w:val="115"/>
        </w:trPr>
        <w:tc>
          <w:tcPr>
            <w:tcW w:w="8188" w:type="dxa"/>
          </w:tcPr>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Люблю природу русскую. Весна </w:t>
            </w:r>
          </w:p>
        </w:tc>
        <w:tc>
          <w:tcPr>
            <w:tcW w:w="1276" w:type="dxa"/>
          </w:tcPr>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1 </w:t>
            </w:r>
          </w:p>
        </w:tc>
      </w:tr>
      <w:tr w:rsidR="00DD596C" w:rsidRPr="003336AE" w:rsidTr="00DD596C">
        <w:trPr>
          <w:trHeight w:val="115"/>
        </w:trPr>
        <w:tc>
          <w:tcPr>
            <w:tcW w:w="8188" w:type="dxa"/>
          </w:tcPr>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И в шутку и всерьез </w:t>
            </w:r>
          </w:p>
        </w:tc>
        <w:tc>
          <w:tcPr>
            <w:tcW w:w="1276" w:type="dxa"/>
          </w:tcPr>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1</w:t>
            </w:r>
          </w:p>
        </w:tc>
      </w:tr>
      <w:tr w:rsidR="00DD596C" w:rsidRPr="003336AE" w:rsidTr="00DD596C">
        <w:trPr>
          <w:trHeight w:val="115"/>
        </w:trPr>
        <w:tc>
          <w:tcPr>
            <w:tcW w:w="8188" w:type="dxa"/>
          </w:tcPr>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Литература зарубежных стран </w:t>
            </w:r>
          </w:p>
        </w:tc>
        <w:tc>
          <w:tcPr>
            <w:tcW w:w="1276" w:type="dxa"/>
          </w:tcPr>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2 </w:t>
            </w:r>
          </w:p>
        </w:tc>
      </w:tr>
      <w:tr w:rsidR="00DD596C" w:rsidRPr="003336AE" w:rsidTr="00DD596C">
        <w:trPr>
          <w:trHeight w:val="118"/>
        </w:trPr>
        <w:tc>
          <w:tcPr>
            <w:tcW w:w="8188" w:type="dxa"/>
          </w:tcPr>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b/>
                <w:bCs/>
                <w:sz w:val="24"/>
                <w:szCs w:val="24"/>
                <w:lang w:eastAsia="zh-CN" w:bidi="hi-IN"/>
              </w:rPr>
              <w:t xml:space="preserve">ИТОГО </w:t>
            </w:r>
          </w:p>
        </w:tc>
        <w:tc>
          <w:tcPr>
            <w:tcW w:w="1276" w:type="dxa"/>
          </w:tcPr>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34</w:t>
            </w:r>
          </w:p>
        </w:tc>
      </w:tr>
    </w:tbl>
    <w:p w:rsidR="00DD596C" w:rsidRPr="003336AE" w:rsidRDefault="00DD596C" w:rsidP="00DD596C">
      <w:pPr>
        <w:spacing w:after="0" w:line="240" w:lineRule="auto"/>
        <w:jc w:val="both"/>
        <w:rPr>
          <w:rFonts w:ascii="Times New Roman" w:eastAsia="Arial Unicode MS" w:hAnsi="Times New Roman"/>
          <w:b/>
          <w:bCs/>
          <w:sz w:val="24"/>
          <w:szCs w:val="24"/>
          <w:lang w:eastAsia="zh-CN" w:bidi="hi-IN"/>
        </w:rPr>
      </w:pPr>
    </w:p>
    <w:p w:rsidR="00DD596C" w:rsidRPr="003336AE" w:rsidRDefault="00DD596C" w:rsidP="00DD596C">
      <w:pPr>
        <w:spacing w:after="0" w:line="240" w:lineRule="auto"/>
        <w:jc w:val="both"/>
        <w:rPr>
          <w:rFonts w:ascii="Times New Roman" w:eastAsia="Arial Unicode MS" w:hAnsi="Times New Roman"/>
          <w:b/>
          <w:bCs/>
          <w:sz w:val="24"/>
          <w:szCs w:val="24"/>
          <w:lang w:eastAsia="zh-CN" w:bidi="hi-IN"/>
        </w:rPr>
      </w:pP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Календарно-тематическое планирование</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b/>
          <w:bCs/>
          <w:color w:val="000000"/>
          <w:sz w:val="24"/>
          <w:szCs w:val="24"/>
          <w:lang w:eastAsia="ru-RU"/>
        </w:rPr>
      </w:pPr>
      <w:r w:rsidRPr="003336AE">
        <w:rPr>
          <w:rFonts w:ascii="Times New Roman" w:eastAsia="Times New Roman" w:hAnsi="Times New Roman"/>
          <w:b/>
          <w:bCs/>
          <w:color w:val="000000"/>
          <w:sz w:val="24"/>
          <w:szCs w:val="24"/>
          <w:lang w:eastAsia="ru-RU"/>
        </w:rPr>
        <w:t>по литературному чтению для обучающихся с РАС (вариант 8.2.)</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bl>
      <w:tblPr>
        <w:tblW w:w="959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155"/>
        <w:gridCol w:w="75"/>
        <w:gridCol w:w="3078"/>
        <w:gridCol w:w="11"/>
        <w:gridCol w:w="184"/>
        <w:gridCol w:w="4110"/>
        <w:gridCol w:w="58"/>
        <w:gridCol w:w="923"/>
      </w:tblGrid>
      <w:tr w:rsidR="00DD596C" w:rsidRPr="003336AE" w:rsidTr="00DD596C">
        <w:trPr>
          <w:trHeight w:val="704"/>
        </w:trPr>
        <w:tc>
          <w:tcPr>
            <w:tcW w:w="1230" w:type="dxa"/>
            <w:gridSpan w:val="2"/>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 п/п </w:t>
            </w:r>
          </w:p>
        </w:tc>
        <w:tc>
          <w:tcPr>
            <w:tcW w:w="3089" w:type="dxa"/>
            <w:gridSpan w:val="2"/>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Тема урока </w:t>
            </w:r>
          </w:p>
        </w:tc>
        <w:tc>
          <w:tcPr>
            <w:tcW w:w="4352" w:type="dxa"/>
            <w:gridSpan w:val="3"/>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Для самостоятельного чтения</w:t>
            </w:r>
          </w:p>
        </w:tc>
        <w:tc>
          <w:tcPr>
            <w:tcW w:w="923"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b/>
                <w:bCs/>
                <w:color w:val="000000"/>
                <w:sz w:val="24"/>
                <w:szCs w:val="24"/>
                <w:lang w:eastAsia="ru-RU"/>
              </w:rPr>
            </w:pPr>
            <w:r w:rsidRPr="003336AE">
              <w:rPr>
                <w:rFonts w:ascii="Times New Roman" w:eastAsia="Times New Roman" w:hAnsi="Times New Roman"/>
                <w:b/>
                <w:bCs/>
                <w:color w:val="000000"/>
                <w:sz w:val="24"/>
                <w:szCs w:val="24"/>
                <w:lang w:eastAsia="ru-RU"/>
              </w:rPr>
              <w:t>Кол-во</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часов</w:t>
            </w:r>
          </w:p>
        </w:tc>
      </w:tr>
      <w:tr w:rsidR="00DD596C" w:rsidRPr="003336AE" w:rsidTr="00DD596C">
        <w:trPr>
          <w:trHeight w:val="101"/>
        </w:trPr>
        <w:tc>
          <w:tcPr>
            <w:tcW w:w="9594" w:type="dxa"/>
            <w:gridSpan w:val="8"/>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Самое великое чудо на свете 1ч. </w:t>
            </w:r>
          </w:p>
        </w:tc>
      </w:tr>
      <w:tr w:rsidR="00DD596C" w:rsidRPr="003336AE" w:rsidTr="00DD596C">
        <w:trPr>
          <w:trHeight w:val="369"/>
        </w:trPr>
        <w:tc>
          <w:tcPr>
            <w:tcW w:w="1155"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c>
          <w:tcPr>
            <w:tcW w:w="3153" w:type="dxa"/>
            <w:gridSpan w:val="2"/>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Введение. Знакомство с учебником. Самое великое чудо на свете. Библиотеки. Книги. </w:t>
            </w:r>
          </w:p>
        </w:tc>
        <w:tc>
          <w:tcPr>
            <w:tcW w:w="4363" w:type="dxa"/>
            <w:gridSpan w:val="4"/>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Устное народное творчество </w:t>
            </w:r>
          </w:p>
        </w:tc>
        <w:tc>
          <w:tcPr>
            <w:tcW w:w="923"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r>
      <w:tr w:rsidR="00DD596C" w:rsidRPr="003336AE" w:rsidTr="00DD596C">
        <w:trPr>
          <w:trHeight w:val="101"/>
        </w:trPr>
        <w:tc>
          <w:tcPr>
            <w:tcW w:w="9594" w:type="dxa"/>
            <w:gridSpan w:val="8"/>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Устное народное творчество 5 ч. </w:t>
            </w:r>
          </w:p>
        </w:tc>
      </w:tr>
      <w:tr w:rsidR="00DD596C" w:rsidRPr="003336AE" w:rsidTr="00D66222">
        <w:trPr>
          <w:trHeight w:val="404"/>
        </w:trPr>
        <w:tc>
          <w:tcPr>
            <w:tcW w:w="1155"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2 </w:t>
            </w:r>
          </w:p>
        </w:tc>
        <w:tc>
          <w:tcPr>
            <w:tcW w:w="3348" w:type="dxa"/>
            <w:gridSpan w:val="4"/>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Малые фольклорные жанры: песенки, потешки, прибаутки, загадки, считалки, небылицы. </w:t>
            </w:r>
          </w:p>
        </w:tc>
        <w:tc>
          <w:tcPr>
            <w:tcW w:w="4168" w:type="dxa"/>
            <w:gridSpan w:val="2"/>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Выучить любую скороговорку </w:t>
            </w:r>
          </w:p>
        </w:tc>
        <w:tc>
          <w:tcPr>
            <w:tcW w:w="923"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r>
      <w:tr w:rsidR="00DD596C" w:rsidRPr="003336AE" w:rsidTr="00D66222">
        <w:trPr>
          <w:trHeight w:val="625"/>
        </w:trPr>
        <w:tc>
          <w:tcPr>
            <w:tcW w:w="1155"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3 </w:t>
            </w:r>
          </w:p>
        </w:tc>
        <w:tc>
          <w:tcPr>
            <w:tcW w:w="3348" w:type="dxa"/>
            <w:gridSpan w:val="4"/>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Ю.Мориц «Сказка по лесу идёт».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Русская народная сказка «Петушок и бобовое зёрнышко». </w:t>
            </w:r>
          </w:p>
        </w:tc>
        <w:tc>
          <w:tcPr>
            <w:tcW w:w="4168" w:type="dxa"/>
            <w:gridSpan w:val="2"/>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Русская народная сказка «У страха глаза велики» </w:t>
            </w:r>
          </w:p>
        </w:tc>
        <w:tc>
          <w:tcPr>
            <w:tcW w:w="923"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r>
      <w:tr w:rsidR="00DD596C" w:rsidRPr="003336AE" w:rsidTr="00D66222">
        <w:trPr>
          <w:trHeight w:val="234"/>
        </w:trPr>
        <w:tc>
          <w:tcPr>
            <w:tcW w:w="1155"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4 </w:t>
            </w:r>
          </w:p>
        </w:tc>
        <w:tc>
          <w:tcPr>
            <w:tcW w:w="3348" w:type="dxa"/>
            <w:gridSpan w:val="4"/>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Русская народная сказка «Лиса и тетерев». </w:t>
            </w:r>
          </w:p>
        </w:tc>
        <w:tc>
          <w:tcPr>
            <w:tcW w:w="4168" w:type="dxa"/>
            <w:gridSpan w:val="2"/>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«Лиса и журавль» </w:t>
            </w:r>
          </w:p>
        </w:tc>
        <w:tc>
          <w:tcPr>
            <w:tcW w:w="923"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r>
      <w:tr w:rsidR="00D66222" w:rsidRPr="003336AE" w:rsidTr="00D66222">
        <w:trPr>
          <w:trHeight w:val="234"/>
        </w:trPr>
        <w:tc>
          <w:tcPr>
            <w:tcW w:w="1155" w:type="dxa"/>
          </w:tcPr>
          <w:p w:rsidR="00D66222" w:rsidRPr="003336AE" w:rsidRDefault="00D66222"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5 </w:t>
            </w:r>
          </w:p>
        </w:tc>
        <w:tc>
          <w:tcPr>
            <w:tcW w:w="3348" w:type="dxa"/>
            <w:gridSpan w:val="4"/>
          </w:tcPr>
          <w:p w:rsidR="00D66222" w:rsidRPr="003336AE" w:rsidRDefault="00D66222"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Русская народная сказка «Каша из топора» </w:t>
            </w:r>
          </w:p>
        </w:tc>
        <w:tc>
          <w:tcPr>
            <w:tcW w:w="4110" w:type="dxa"/>
          </w:tcPr>
          <w:p w:rsidR="00D66222" w:rsidRPr="003336AE" w:rsidRDefault="00D66222" w:rsidP="00DD596C">
            <w:pPr>
              <w:autoSpaceDE w:val="0"/>
              <w:autoSpaceDN w:val="0"/>
              <w:adjustRightInd w:val="0"/>
              <w:spacing w:after="0" w:line="240" w:lineRule="auto"/>
              <w:jc w:val="right"/>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w:t>
            </w:r>
          </w:p>
        </w:tc>
        <w:tc>
          <w:tcPr>
            <w:tcW w:w="981" w:type="dxa"/>
            <w:gridSpan w:val="2"/>
          </w:tcPr>
          <w:p w:rsidR="00D66222" w:rsidRPr="003336AE" w:rsidRDefault="00D66222" w:rsidP="00DD596C">
            <w:pPr>
              <w:autoSpaceDE w:val="0"/>
              <w:autoSpaceDN w:val="0"/>
              <w:adjustRightInd w:val="0"/>
              <w:spacing w:after="0" w:line="240" w:lineRule="auto"/>
              <w:jc w:val="right"/>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1</w:t>
            </w:r>
          </w:p>
        </w:tc>
      </w:tr>
      <w:tr w:rsidR="00D66222" w:rsidRPr="003336AE" w:rsidTr="00D66222">
        <w:trPr>
          <w:trHeight w:val="234"/>
        </w:trPr>
        <w:tc>
          <w:tcPr>
            <w:tcW w:w="1155" w:type="dxa"/>
          </w:tcPr>
          <w:p w:rsidR="00D66222" w:rsidRPr="003336AE" w:rsidRDefault="00D66222"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6 </w:t>
            </w:r>
          </w:p>
        </w:tc>
        <w:tc>
          <w:tcPr>
            <w:tcW w:w="3348" w:type="dxa"/>
            <w:gridSpan w:val="4"/>
          </w:tcPr>
          <w:p w:rsidR="00D66222" w:rsidRPr="003336AE" w:rsidRDefault="00D66222"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Русская народная сказка «Гуси-лебеди». </w:t>
            </w:r>
          </w:p>
        </w:tc>
        <w:tc>
          <w:tcPr>
            <w:tcW w:w="4110" w:type="dxa"/>
          </w:tcPr>
          <w:p w:rsidR="00D66222" w:rsidRPr="003336AE" w:rsidRDefault="00D66222" w:rsidP="00DD596C">
            <w:pPr>
              <w:autoSpaceDE w:val="0"/>
              <w:autoSpaceDN w:val="0"/>
              <w:adjustRightInd w:val="0"/>
              <w:spacing w:after="0" w:line="240" w:lineRule="auto"/>
              <w:jc w:val="right"/>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 </w:t>
            </w:r>
          </w:p>
        </w:tc>
        <w:tc>
          <w:tcPr>
            <w:tcW w:w="981" w:type="dxa"/>
            <w:gridSpan w:val="2"/>
          </w:tcPr>
          <w:p w:rsidR="00D66222" w:rsidRPr="003336AE" w:rsidRDefault="00D66222" w:rsidP="00DD596C">
            <w:pPr>
              <w:autoSpaceDE w:val="0"/>
              <w:autoSpaceDN w:val="0"/>
              <w:adjustRightInd w:val="0"/>
              <w:spacing w:after="0" w:line="240" w:lineRule="auto"/>
              <w:jc w:val="right"/>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1</w:t>
            </w:r>
          </w:p>
        </w:tc>
      </w:tr>
      <w:tr w:rsidR="00DD596C" w:rsidRPr="003336AE" w:rsidTr="00DD596C">
        <w:trPr>
          <w:trHeight w:val="101"/>
        </w:trPr>
        <w:tc>
          <w:tcPr>
            <w:tcW w:w="9594" w:type="dxa"/>
            <w:gridSpan w:val="8"/>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Люблю природу русскую. Осень. 2 ч. </w:t>
            </w:r>
          </w:p>
        </w:tc>
      </w:tr>
      <w:tr w:rsidR="00DD596C" w:rsidRPr="003336AE" w:rsidTr="00DD596C">
        <w:trPr>
          <w:trHeight w:val="370"/>
        </w:trPr>
        <w:tc>
          <w:tcPr>
            <w:tcW w:w="1155"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7 </w:t>
            </w:r>
          </w:p>
        </w:tc>
        <w:tc>
          <w:tcPr>
            <w:tcW w:w="3153" w:type="dxa"/>
            <w:gridSpan w:val="2"/>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Ф.И.Тютчев «Есть в осени первоначальной…» А. Плещеев «Осень наступила», А. А. Фет «Ласточки пропали…»</w:t>
            </w:r>
          </w:p>
        </w:tc>
        <w:tc>
          <w:tcPr>
            <w:tcW w:w="4363" w:type="dxa"/>
            <w:gridSpan w:val="4"/>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К. Бальмонт «Поспевает брусника» </w:t>
            </w:r>
          </w:p>
        </w:tc>
        <w:tc>
          <w:tcPr>
            <w:tcW w:w="923"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r>
      <w:tr w:rsidR="00DD596C" w:rsidRPr="003336AE" w:rsidTr="00DD596C">
        <w:trPr>
          <w:trHeight w:val="256"/>
        </w:trPr>
        <w:tc>
          <w:tcPr>
            <w:tcW w:w="1155"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8 </w:t>
            </w:r>
          </w:p>
        </w:tc>
        <w:tc>
          <w:tcPr>
            <w:tcW w:w="3153" w:type="dxa"/>
            <w:gridSpan w:val="2"/>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В. Берестов «Хитрые грибы» М. Пришвин «Осеннее утро».</w:t>
            </w:r>
          </w:p>
        </w:tc>
        <w:tc>
          <w:tcPr>
            <w:tcW w:w="4363" w:type="dxa"/>
            <w:gridSpan w:val="4"/>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А. Толстой «Осень»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Стихотворения С. Есенина, В. Брюсова, И. Токмаковой, И. Бунин. «Сегодня так светло…»</w:t>
            </w:r>
          </w:p>
        </w:tc>
        <w:tc>
          <w:tcPr>
            <w:tcW w:w="923"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r>
      <w:tr w:rsidR="00DD596C" w:rsidRPr="003336AE" w:rsidTr="00DD596C">
        <w:trPr>
          <w:trHeight w:val="256"/>
        </w:trPr>
        <w:tc>
          <w:tcPr>
            <w:tcW w:w="9594" w:type="dxa"/>
            <w:gridSpan w:val="8"/>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b/>
                <w:color w:val="000000"/>
                <w:sz w:val="24"/>
                <w:szCs w:val="24"/>
                <w:lang w:eastAsia="ru-RU"/>
              </w:rPr>
            </w:pPr>
            <w:r w:rsidRPr="003336AE">
              <w:rPr>
                <w:rFonts w:ascii="Times New Roman" w:eastAsia="Times New Roman" w:hAnsi="Times New Roman"/>
                <w:b/>
                <w:color w:val="000000"/>
                <w:sz w:val="24"/>
                <w:szCs w:val="24"/>
                <w:lang w:eastAsia="ru-RU"/>
              </w:rPr>
              <w:t>Русские писатели. 6 ч.</w:t>
            </w:r>
          </w:p>
        </w:tc>
      </w:tr>
      <w:tr w:rsidR="00DD596C" w:rsidRPr="003336AE" w:rsidTr="00DD596C">
        <w:trPr>
          <w:trHeight w:val="256"/>
        </w:trPr>
        <w:tc>
          <w:tcPr>
            <w:tcW w:w="1155"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9</w:t>
            </w:r>
          </w:p>
        </w:tc>
        <w:tc>
          <w:tcPr>
            <w:tcW w:w="3153" w:type="dxa"/>
            <w:gridSpan w:val="2"/>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А. С. Пушкин. Вступление к поэме «Руслан и Людмила».</w:t>
            </w:r>
          </w:p>
        </w:tc>
        <w:tc>
          <w:tcPr>
            <w:tcW w:w="4363" w:type="dxa"/>
            <w:gridSpan w:val="4"/>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А. С. Пушкин Лирические стихи.</w:t>
            </w:r>
          </w:p>
        </w:tc>
        <w:tc>
          <w:tcPr>
            <w:tcW w:w="923"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c>
      </w:tr>
      <w:tr w:rsidR="00DD596C" w:rsidRPr="003336AE" w:rsidTr="00DD596C">
        <w:trPr>
          <w:trHeight w:val="256"/>
        </w:trPr>
        <w:tc>
          <w:tcPr>
            <w:tcW w:w="1155"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10</w:t>
            </w:r>
          </w:p>
        </w:tc>
        <w:tc>
          <w:tcPr>
            <w:tcW w:w="3153" w:type="dxa"/>
            <w:gridSpan w:val="2"/>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А. С. Пушкин «Сказка о рыбаке и рыбке».</w:t>
            </w:r>
          </w:p>
        </w:tc>
        <w:tc>
          <w:tcPr>
            <w:tcW w:w="4363" w:type="dxa"/>
            <w:gridSpan w:val="4"/>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А. С. Пушкин «Сказка о рыбаке и рыбке».</w:t>
            </w:r>
          </w:p>
        </w:tc>
        <w:tc>
          <w:tcPr>
            <w:tcW w:w="923"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c>
      </w:tr>
      <w:tr w:rsidR="00DD596C" w:rsidRPr="003336AE" w:rsidTr="00DD596C">
        <w:trPr>
          <w:trHeight w:val="256"/>
        </w:trPr>
        <w:tc>
          <w:tcPr>
            <w:tcW w:w="1155"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11</w:t>
            </w:r>
          </w:p>
        </w:tc>
        <w:tc>
          <w:tcPr>
            <w:tcW w:w="3153" w:type="dxa"/>
            <w:gridSpan w:val="2"/>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А. С. Пушкин «Сказка о рыбаке и рыбке».</w:t>
            </w:r>
          </w:p>
        </w:tc>
        <w:tc>
          <w:tcPr>
            <w:tcW w:w="4363" w:type="dxa"/>
            <w:gridSpan w:val="4"/>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c>
        <w:tc>
          <w:tcPr>
            <w:tcW w:w="923"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c>
      </w:tr>
      <w:tr w:rsidR="00DD596C" w:rsidRPr="003336AE" w:rsidTr="00DD596C">
        <w:trPr>
          <w:trHeight w:val="256"/>
        </w:trPr>
        <w:tc>
          <w:tcPr>
            <w:tcW w:w="1155"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12</w:t>
            </w:r>
          </w:p>
        </w:tc>
        <w:tc>
          <w:tcPr>
            <w:tcW w:w="3153" w:type="dxa"/>
            <w:gridSpan w:val="2"/>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И. А. Крылов «Лебедь, рак и щука».</w:t>
            </w:r>
          </w:p>
        </w:tc>
        <w:tc>
          <w:tcPr>
            <w:tcW w:w="4363" w:type="dxa"/>
            <w:gridSpan w:val="4"/>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И. А. Крылов Чтение наизусть. «Стрекоза и муравей».</w:t>
            </w:r>
          </w:p>
        </w:tc>
        <w:tc>
          <w:tcPr>
            <w:tcW w:w="923"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c>
      </w:tr>
      <w:tr w:rsidR="00DD596C" w:rsidRPr="003336AE" w:rsidTr="00DD596C">
        <w:trPr>
          <w:trHeight w:val="256"/>
        </w:trPr>
        <w:tc>
          <w:tcPr>
            <w:tcW w:w="1155"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13</w:t>
            </w:r>
          </w:p>
        </w:tc>
        <w:tc>
          <w:tcPr>
            <w:tcW w:w="3153" w:type="dxa"/>
            <w:gridSpan w:val="2"/>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Л. Н. Толстой «Старый дед и внучек». Л. Н. Толстой «Котёнок».</w:t>
            </w:r>
          </w:p>
        </w:tc>
        <w:tc>
          <w:tcPr>
            <w:tcW w:w="4363" w:type="dxa"/>
            <w:gridSpan w:val="4"/>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Л. Н. Толстой «Филипок».</w:t>
            </w:r>
          </w:p>
        </w:tc>
        <w:tc>
          <w:tcPr>
            <w:tcW w:w="923"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c>
      </w:tr>
      <w:tr w:rsidR="00DD596C" w:rsidRPr="003336AE" w:rsidTr="00DD596C">
        <w:trPr>
          <w:trHeight w:val="256"/>
        </w:trPr>
        <w:tc>
          <w:tcPr>
            <w:tcW w:w="1155"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14</w:t>
            </w:r>
          </w:p>
        </w:tc>
        <w:tc>
          <w:tcPr>
            <w:tcW w:w="3153" w:type="dxa"/>
            <w:gridSpan w:val="2"/>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Обобщение по разделу «Русские писатели». Проверка знаний и оценка своих достижений.</w:t>
            </w:r>
          </w:p>
        </w:tc>
        <w:tc>
          <w:tcPr>
            <w:tcW w:w="4363" w:type="dxa"/>
            <w:gridSpan w:val="4"/>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Дополнительное чтение произведений изученных писателей.</w:t>
            </w:r>
          </w:p>
        </w:tc>
        <w:tc>
          <w:tcPr>
            <w:tcW w:w="923"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c>
      </w:tr>
      <w:tr w:rsidR="00DD596C" w:rsidRPr="003336AE" w:rsidTr="00DD596C">
        <w:trPr>
          <w:trHeight w:val="256"/>
        </w:trPr>
        <w:tc>
          <w:tcPr>
            <w:tcW w:w="9594" w:type="dxa"/>
            <w:gridSpan w:val="8"/>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b/>
                <w:color w:val="000000"/>
                <w:sz w:val="24"/>
                <w:szCs w:val="24"/>
                <w:lang w:eastAsia="ru-RU"/>
              </w:rPr>
            </w:pPr>
            <w:r w:rsidRPr="003336AE">
              <w:rPr>
                <w:rFonts w:ascii="Times New Roman" w:eastAsia="Times New Roman" w:hAnsi="Times New Roman"/>
                <w:b/>
                <w:color w:val="000000"/>
                <w:sz w:val="24"/>
                <w:szCs w:val="24"/>
                <w:lang w:eastAsia="ru-RU"/>
              </w:rPr>
              <w:t>О братьях наших меньших 4ч.</w:t>
            </w:r>
          </w:p>
        </w:tc>
      </w:tr>
      <w:tr w:rsidR="00DD596C" w:rsidRPr="003336AE" w:rsidTr="00DD596C">
        <w:trPr>
          <w:trHeight w:val="256"/>
        </w:trPr>
        <w:tc>
          <w:tcPr>
            <w:tcW w:w="1155"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15</w:t>
            </w:r>
          </w:p>
        </w:tc>
        <w:tc>
          <w:tcPr>
            <w:tcW w:w="3153" w:type="dxa"/>
            <w:gridSpan w:val="2"/>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Весёлые стихи о животных А. Шибаева, Б. Заходера, И. </w:t>
            </w:r>
            <w:r w:rsidRPr="003336AE">
              <w:rPr>
                <w:rFonts w:ascii="Times New Roman" w:eastAsia="Times New Roman" w:hAnsi="Times New Roman"/>
                <w:color w:val="000000"/>
                <w:sz w:val="24"/>
                <w:szCs w:val="24"/>
                <w:lang w:eastAsia="ru-RU"/>
              </w:rPr>
              <w:lastRenderedPageBreak/>
              <w:t>Пивоваровой.</w:t>
            </w:r>
          </w:p>
        </w:tc>
        <w:tc>
          <w:tcPr>
            <w:tcW w:w="4363" w:type="dxa"/>
            <w:gridSpan w:val="4"/>
          </w:tcPr>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lastRenderedPageBreak/>
              <w:t>И. Пивоварова. Чтение наизусть.</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lastRenderedPageBreak/>
              <w:t>В. Берестов «Кошкин щенок».</w:t>
            </w:r>
          </w:p>
        </w:tc>
        <w:tc>
          <w:tcPr>
            <w:tcW w:w="923"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c>
      </w:tr>
      <w:tr w:rsidR="00DD596C" w:rsidRPr="003336AE" w:rsidTr="00DD596C">
        <w:trPr>
          <w:trHeight w:val="256"/>
        </w:trPr>
        <w:tc>
          <w:tcPr>
            <w:tcW w:w="1155"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lastRenderedPageBreak/>
              <w:t>16</w:t>
            </w:r>
          </w:p>
        </w:tc>
        <w:tc>
          <w:tcPr>
            <w:tcW w:w="3153" w:type="dxa"/>
            <w:gridSpan w:val="2"/>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М. Пришвин «Ребята и утята».</w:t>
            </w:r>
          </w:p>
        </w:tc>
        <w:tc>
          <w:tcPr>
            <w:tcW w:w="4363" w:type="dxa"/>
            <w:gridSpan w:val="4"/>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Е. Чарушин «Страшный рассказ».</w:t>
            </w:r>
          </w:p>
        </w:tc>
        <w:tc>
          <w:tcPr>
            <w:tcW w:w="923"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c>
      </w:tr>
      <w:tr w:rsidR="00DD596C" w:rsidRPr="003336AE" w:rsidTr="00DD596C">
        <w:trPr>
          <w:trHeight w:val="256"/>
        </w:trPr>
        <w:tc>
          <w:tcPr>
            <w:tcW w:w="1155"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17</w:t>
            </w:r>
          </w:p>
        </w:tc>
        <w:tc>
          <w:tcPr>
            <w:tcW w:w="3153" w:type="dxa"/>
            <w:gridSpan w:val="2"/>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Б. Жидков «Храбрый утёнок».</w:t>
            </w:r>
          </w:p>
        </w:tc>
        <w:tc>
          <w:tcPr>
            <w:tcW w:w="4363" w:type="dxa"/>
            <w:gridSpan w:val="4"/>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В. Бианки «Музыкант», «Сова»..</w:t>
            </w:r>
          </w:p>
        </w:tc>
        <w:tc>
          <w:tcPr>
            <w:tcW w:w="923"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c>
      </w:tr>
      <w:tr w:rsidR="00DD596C" w:rsidRPr="003336AE" w:rsidTr="00DD596C">
        <w:trPr>
          <w:trHeight w:val="256"/>
        </w:trPr>
        <w:tc>
          <w:tcPr>
            <w:tcW w:w="1155"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18</w:t>
            </w:r>
          </w:p>
        </w:tc>
        <w:tc>
          <w:tcPr>
            <w:tcW w:w="3153" w:type="dxa"/>
            <w:gridSpan w:val="2"/>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Обобщение по разделу «О братьях наших меньших».</w:t>
            </w:r>
          </w:p>
        </w:tc>
        <w:tc>
          <w:tcPr>
            <w:tcW w:w="4363" w:type="dxa"/>
            <w:gridSpan w:val="4"/>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Дополнительное чтение произведений изученных писателей.</w:t>
            </w:r>
          </w:p>
        </w:tc>
        <w:tc>
          <w:tcPr>
            <w:tcW w:w="923"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c>
      </w:tr>
      <w:tr w:rsidR="00DD596C" w:rsidRPr="003336AE" w:rsidTr="00DD596C">
        <w:trPr>
          <w:trHeight w:val="256"/>
        </w:trPr>
        <w:tc>
          <w:tcPr>
            <w:tcW w:w="8671" w:type="dxa"/>
            <w:gridSpan w:val="7"/>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b/>
                <w:color w:val="000000"/>
                <w:sz w:val="24"/>
                <w:szCs w:val="24"/>
                <w:lang w:eastAsia="ru-RU"/>
              </w:rPr>
            </w:pPr>
            <w:r w:rsidRPr="003336AE">
              <w:rPr>
                <w:rFonts w:ascii="Times New Roman" w:eastAsia="Times New Roman" w:hAnsi="Times New Roman"/>
                <w:b/>
                <w:color w:val="000000"/>
                <w:sz w:val="24"/>
                <w:szCs w:val="24"/>
                <w:lang w:eastAsia="ru-RU"/>
              </w:rPr>
              <w:t>Из детских журналов 3ч.</w:t>
            </w:r>
          </w:p>
        </w:tc>
        <w:tc>
          <w:tcPr>
            <w:tcW w:w="923"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c>
      </w:tr>
      <w:tr w:rsidR="00DD596C" w:rsidRPr="003336AE" w:rsidTr="00DD596C">
        <w:trPr>
          <w:trHeight w:val="256"/>
        </w:trPr>
        <w:tc>
          <w:tcPr>
            <w:tcW w:w="1155"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19</w:t>
            </w:r>
          </w:p>
        </w:tc>
        <w:tc>
          <w:tcPr>
            <w:tcW w:w="3153" w:type="dxa"/>
            <w:gridSpan w:val="2"/>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Из детских журналов. Вопросы из детских журналов.</w:t>
            </w:r>
          </w:p>
        </w:tc>
        <w:tc>
          <w:tcPr>
            <w:tcW w:w="4363" w:type="dxa"/>
            <w:gridSpan w:val="4"/>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Чтение детских журналов.</w:t>
            </w:r>
          </w:p>
        </w:tc>
        <w:tc>
          <w:tcPr>
            <w:tcW w:w="923"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c>
      </w:tr>
      <w:tr w:rsidR="00DD596C" w:rsidRPr="003336AE" w:rsidTr="00DD596C">
        <w:trPr>
          <w:trHeight w:val="256"/>
        </w:trPr>
        <w:tc>
          <w:tcPr>
            <w:tcW w:w="1155"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20</w:t>
            </w:r>
          </w:p>
        </w:tc>
        <w:tc>
          <w:tcPr>
            <w:tcW w:w="3153" w:type="dxa"/>
            <w:gridSpan w:val="2"/>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Д. Хармс «Игра», «Вы знаете?»</w:t>
            </w:r>
          </w:p>
        </w:tc>
        <w:tc>
          <w:tcPr>
            <w:tcW w:w="4363" w:type="dxa"/>
            <w:gridSpan w:val="4"/>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Д. Хармс, С. Я. Маршак «Весёлые чижи». Весёлые стихи Д. Хармса и Н. Гернета, Ю. Владимирова. А. Веденский «Учёный Петя», «Лошадка».</w:t>
            </w:r>
          </w:p>
        </w:tc>
        <w:tc>
          <w:tcPr>
            <w:tcW w:w="923"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c>
      </w:tr>
      <w:tr w:rsidR="00DD596C" w:rsidRPr="003336AE" w:rsidTr="00DD596C">
        <w:trPr>
          <w:trHeight w:val="256"/>
        </w:trPr>
        <w:tc>
          <w:tcPr>
            <w:tcW w:w="1155"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21</w:t>
            </w:r>
          </w:p>
        </w:tc>
        <w:tc>
          <w:tcPr>
            <w:tcW w:w="3153" w:type="dxa"/>
            <w:gridSpan w:val="2"/>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Обобщение по разделу.</w:t>
            </w:r>
          </w:p>
        </w:tc>
        <w:tc>
          <w:tcPr>
            <w:tcW w:w="4363" w:type="dxa"/>
            <w:gridSpan w:val="4"/>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Чтение детских журналов.</w:t>
            </w:r>
          </w:p>
        </w:tc>
        <w:tc>
          <w:tcPr>
            <w:tcW w:w="923"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c>
      </w:tr>
      <w:tr w:rsidR="00DD596C" w:rsidRPr="003336AE" w:rsidTr="00DD596C">
        <w:trPr>
          <w:trHeight w:val="256"/>
        </w:trPr>
        <w:tc>
          <w:tcPr>
            <w:tcW w:w="8671" w:type="dxa"/>
            <w:gridSpan w:val="7"/>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b/>
                <w:i/>
                <w:color w:val="000000"/>
                <w:sz w:val="24"/>
                <w:szCs w:val="24"/>
                <w:lang w:eastAsia="ru-RU"/>
              </w:rPr>
            </w:pPr>
            <w:r w:rsidRPr="003336AE">
              <w:rPr>
                <w:rFonts w:ascii="Times New Roman" w:eastAsia="Times New Roman" w:hAnsi="Times New Roman"/>
                <w:b/>
                <w:i/>
                <w:color w:val="000000"/>
                <w:sz w:val="24"/>
                <w:szCs w:val="24"/>
                <w:lang w:eastAsia="ru-RU"/>
              </w:rPr>
              <w:t>Люблю природу русскую. Зима 2ч.</w:t>
            </w:r>
          </w:p>
        </w:tc>
        <w:tc>
          <w:tcPr>
            <w:tcW w:w="923"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c>
      </w:tr>
      <w:tr w:rsidR="00DD596C" w:rsidRPr="003336AE" w:rsidTr="00DD596C">
        <w:trPr>
          <w:trHeight w:val="256"/>
        </w:trPr>
        <w:tc>
          <w:tcPr>
            <w:tcW w:w="1155"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22</w:t>
            </w:r>
          </w:p>
        </w:tc>
        <w:tc>
          <w:tcPr>
            <w:tcW w:w="3153" w:type="dxa"/>
            <w:gridSpan w:val="2"/>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Люблю природу русскую. Зима. Стихи о первом снеге. И. Бунин,  К. Бальмонт, Я. Аким.</w:t>
            </w:r>
          </w:p>
        </w:tc>
        <w:tc>
          <w:tcPr>
            <w:tcW w:w="4363" w:type="dxa"/>
            <w:gridSpan w:val="4"/>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Стихи о зиме. Ф. Тютчев, С. Есенин.</w:t>
            </w:r>
          </w:p>
        </w:tc>
        <w:tc>
          <w:tcPr>
            <w:tcW w:w="923"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c>
      </w:tr>
      <w:tr w:rsidR="00DD596C" w:rsidRPr="003336AE" w:rsidTr="00DD596C">
        <w:trPr>
          <w:trHeight w:val="256"/>
        </w:trPr>
        <w:tc>
          <w:tcPr>
            <w:tcW w:w="1155"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b/>
                <w:i/>
                <w:color w:val="000000"/>
                <w:sz w:val="24"/>
                <w:szCs w:val="24"/>
                <w:lang w:eastAsia="ru-RU"/>
              </w:rPr>
            </w:pPr>
            <w:r w:rsidRPr="003336AE">
              <w:rPr>
                <w:rFonts w:ascii="Times New Roman" w:eastAsia="Times New Roman" w:hAnsi="Times New Roman"/>
                <w:b/>
                <w:i/>
                <w:color w:val="000000"/>
                <w:sz w:val="24"/>
                <w:szCs w:val="24"/>
                <w:lang w:eastAsia="ru-RU"/>
              </w:rPr>
              <w:t>23</w:t>
            </w:r>
          </w:p>
        </w:tc>
        <w:tc>
          <w:tcPr>
            <w:tcW w:w="3153" w:type="dxa"/>
            <w:gridSpan w:val="2"/>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Русская народная сказка.«Два мороза».</w:t>
            </w:r>
          </w:p>
        </w:tc>
        <w:tc>
          <w:tcPr>
            <w:tcW w:w="4363" w:type="dxa"/>
            <w:gridSpan w:val="4"/>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С. Михалков «Новогодняя быль».</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А. Барто «Дело было в январе…», С. Дрожжин «Улицей гуляет…».</w:t>
            </w:r>
          </w:p>
        </w:tc>
        <w:tc>
          <w:tcPr>
            <w:tcW w:w="923"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c>
      </w:tr>
      <w:tr w:rsidR="00DD596C" w:rsidRPr="003336AE" w:rsidTr="00DD596C">
        <w:trPr>
          <w:trHeight w:val="256"/>
        </w:trPr>
        <w:tc>
          <w:tcPr>
            <w:tcW w:w="8671" w:type="dxa"/>
            <w:gridSpan w:val="7"/>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b/>
                <w:i/>
                <w:color w:val="000000"/>
                <w:sz w:val="24"/>
                <w:szCs w:val="24"/>
                <w:lang w:eastAsia="ru-RU"/>
              </w:rPr>
            </w:pPr>
            <w:r w:rsidRPr="003336AE">
              <w:rPr>
                <w:rFonts w:ascii="Times New Roman" w:eastAsia="Times New Roman" w:hAnsi="Times New Roman"/>
                <w:b/>
                <w:i/>
                <w:color w:val="000000"/>
                <w:sz w:val="24"/>
                <w:szCs w:val="24"/>
                <w:lang w:eastAsia="ru-RU"/>
              </w:rPr>
              <w:t>Писатели – детям 6 ч.</w:t>
            </w:r>
          </w:p>
        </w:tc>
        <w:tc>
          <w:tcPr>
            <w:tcW w:w="923"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c>
      </w:tr>
      <w:tr w:rsidR="00DD596C" w:rsidRPr="003336AE" w:rsidTr="00DD596C">
        <w:trPr>
          <w:trHeight w:val="256"/>
        </w:trPr>
        <w:tc>
          <w:tcPr>
            <w:tcW w:w="1155"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24</w:t>
            </w:r>
          </w:p>
        </w:tc>
        <w:tc>
          <w:tcPr>
            <w:tcW w:w="3153" w:type="dxa"/>
            <w:gridSpan w:val="2"/>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К. Чуковский «Федорино горе».</w:t>
            </w:r>
          </w:p>
        </w:tc>
        <w:tc>
          <w:tcPr>
            <w:tcW w:w="4363" w:type="dxa"/>
            <w:gridSpan w:val="4"/>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К. И. Чуковский «Путаница», «Радость».</w:t>
            </w:r>
          </w:p>
        </w:tc>
        <w:tc>
          <w:tcPr>
            <w:tcW w:w="923"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c>
      </w:tr>
      <w:tr w:rsidR="00DD596C" w:rsidRPr="003336AE" w:rsidTr="00DD596C">
        <w:trPr>
          <w:trHeight w:val="256"/>
        </w:trPr>
        <w:tc>
          <w:tcPr>
            <w:tcW w:w="1155"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25</w:t>
            </w:r>
          </w:p>
        </w:tc>
        <w:tc>
          <w:tcPr>
            <w:tcW w:w="3153" w:type="dxa"/>
            <w:gridSpan w:val="2"/>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С. Я. Маршак «Кот и лодыри». С. В. Михалков «Мой секрет», «Сила воли».</w:t>
            </w:r>
          </w:p>
        </w:tc>
        <w:tc>
          <w:tcPr>
            <w:tcW w:w="4363" w:type="dxa"/>
            <w:gridSpan w:val="4"/>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С. В. Михалков «Мой щенок».</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А. Л. Барто «Верёвочка», «Мы не заметили жука».</w:t>
            </w:r>
          </w:p>
        </w:tc>
        <w:tc>
          <w:tcPr>
            <w:tcW w:w="923"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c>
      </w:tr>
      <w:tr w:rsidR="00DD596C" w:rsidRPr="003336AE" w:rsidTr="00DD596C">
        <w:trPr>
          <w:trHeight w:val="256"/>
        </w:trPr>
        <w:tc>
          <w:tcPr>
            <w:tcW w:w="1155"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26</w:t>
            </w:r>
          </w:p>
        </w:tc>
        <w:tc>
          <w:tcPr>
            <w:tcW w:w="3153" w:type="dxa"/>
            <w:gridSpan w:val="2"/>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А. Л. Барто «В школу», «Вовка – добрая душа».</w:t>
            </w:r>
          </w:p>
        </w:tc>
        <w:tc>
          <w:tcPr>
            <w:tcW w:w="4363" w:type="dxa"/>
            <w:gridSpan w:val="4"/>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А. Барто чтение наизусть. Стихи детских писателей.</w:t>
            </w:r>
          </w:p>
        </w:tc>
        <w:tc>
          <w:tcPr>
            <w:tcW w:w="923"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c>
      </w:tr>
      <w:tr w:rsidR="00DD596C" w:rsidRPr="003336AE" w:rsidTr="00DD596C">
        <w:trPr>
          <w:trHeight w:val="256"/>
        </w:trPr>
        <w:tc>
          <w:tcPr>
            <w:tcW w:w="1155"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27</w:t>
            </w:r>
          </w:p>
        </w:tc>
        <w:tc>
          <w:tcPr>
            <w:tcW w:w="3153" w:type="dxa"/>
            <w:gridSpan w:val="2"/>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Н. Н. Носов «Затейники»..</w:t>
            </w:r>
          </w:p>
        </w:tc>
        <w:tc>
          <w:tcPr>
            <w:tcW w:w="4363" w:type="dxa"/>
            <w:gridSpan w:val="4"/>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Н. Н. Носов «На горке».</w:t>
            </w:r>
          </w:p>
        </w:tc>
        <w:tc>
          <w:tcPr>
            <w:tcW w:w="923"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c>
      </w:tr>
      <w:tr w:rsidR="00DD596C" w:rsidRPr="003336AE" w:rsidTr="00DD596C">
        <w:trPr>
          <w:trHeight w:val="256"/>
        </w:trPr>
        <w:tc>
          <w:tcPr>
            <w:tcW w:w="1155"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28</w:t>
            </w:r>
          </w:p>
        </w:tc>
        <w:tc>
          <w:tcPr>
            <w:tcW w:w="3153" w:type="dxa"/>
            <w:gridSpan w:val="2"/>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Н. Н. Носов «Живая шляпа».</w:t>
            </w:r>
          </w:p>
        </w:tc>
        <w:tc>
          <w:tcPr>
            <w:tcW w:w="4363" w:type="dxa"/>
            <w:gridSpan w:val="4"/>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Н. Н. Носов «Живая шляпа».</w:t>
            </w:r>
          </w:p>
        </w:tc>
        <w:tc>
          <w:tcPr>
            <w:tcW w:w="923"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c>
      </w:tr>
      <w:tr w:rsidR="00DD596C" w:rsidRPr="003336AE" w:rsidTr="00DD596C">
        <w:trPr>
          <w:trHeight w:val="256"/>
        </w:trPr>
        <w:tc>
          <w:tcPr>
            <w:tcW w:w="1155"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29</w:t>
            </w:r>
          </w:p>
        </w:tc>
        <w:tc>
          <w:tcPr>
            <w:tcW w:w="3153" w:type="dxa"/>
            <w:gridSpan w:val="2"/>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Обобщение по разделу.</w:t>
            </w:r>
          </w:p>
        </w:tc>
        <w:tc>
          <w:tcPr>
            <w:tcW w:w="4363" w:type="dxa"/>
            <w:gridSpan w:val="4"/>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Чтение произведений Н.Нососва.</w:t>
            </w:r>
          </w:p>
        </w:tc>
        <w:tc>
          <w:tcPr>
            <w:tcW w:w="923"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c>
      </w:tr>
      <w:tr w:rsidR="00DD596C" w:rsidRPr="003336AE" w:rsidTr="00DD596C">
        <w:trPr>
          <w:trHeight w:val="256"/>
        </w:trPr>
        <w:tc>
          <w:tcPr>
            <w:tcW w:w="8671" w:type="dxa"/>
            <w:gridSpan w:val="7"/>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b/>
                <w:i/>
                <w:color w:val="000000"/>
                <w:sz w:val="24"/>
                <w:szCs w:val="24"/>
                <w:lang w:eastAsia="ru-RU"/>
              </w:rPr>
            </w:pPr>
            <w:r w:rsidRPr="003336AE">
              <w:rPr>
                <w:rFonts w:ascii="Times New Roman" w:eastAsia="Times New Roman" w:hAnsi="Times New Roman"/>
                <w:b/>
                <w:i/>
                <w:color w:val="000000"/>
                <w:sz w:val="24"/>
                <w:szCs w:val="24"/>
                <w:lang w:eastAsia="ru-RU"/>
              </w:rPr>
              <w:t>Я и мои друзья 1ч.</w:t>
            </w:r>
          </w:p>
        </w:tc>
        <w:tc>
          <w:tcPr>
            <w:tcW w:w="923"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c>
      </w:tr>
      <w:tr w:rsidR="00DD596C" w:rsidRPr="003336AE" w:rsidTr="00DD596C">
        <w:trPr>
          <w:trHeight w:val="256"/>
        </w:trPr>
        <w:tc>
          <w:tcPr>
            <w:tcW w:w="1155"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30</w:t>
            </w:r>
          </w:p>
        </w:tc>
        <w:tc>
          <w:tcPr>
            <w:tcW w:w="3153" w:type="dxa"/>
            <w:gridSpan w:val="2"/>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Я и мои друзья</w:t>
            </w:r>
            <w:r w:rsidRPr="003336AE">
              <w:rPr>
                <w:rFonts w:ascii="Times New Roman" w:eastAsia="Times New Roman" w:hAnsi="Times New Roman"/>
                <w:b/>
                <w:color w:val="000000"/>
                <w:sz w:val="24"/>
                <w:szCs w:val="24"/>
                <w:lang w:eastAsia="ru-RU"/>
              </w:rPr>
              <w:t>.</w:t>
            </w:r>
            <w:r w:rsidRPr="003336AE">
              <w:rPr>
                <w:rFonts w:ascii="Times New Roman" w:eastAsia="Times New Roman" w:hAnsi="Times New Roman"/>
                <w:color w:val="000000"/>
                <w:sz w:val="24"/>
                <w:szCs w:val="24"/>
                <w:lang w:eastAsia="ru-RU"/>
              </w:rPr>
              <w:t xml:space="preserve"> Стихи о дружбе и друзьях. В. Берестов, Э. Мошковская</w:t>
            </w:r>
          </w:p>
        </w:tc>
        <w:tc>
          <w:tcPr>
            <w:tcW w:w="4363" w:type="dxa"/>
            <w:gridSpan w:val="4"/>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В. Лунин «Я и Вовка». Н. Булгаков «Анна, не грусти!». Ю. Ермолаев «Два пирожных». В. Осеева «Волшебное слово», «Почему».</w:t>
            </w:r>
          </w:p>
        </w:tc>
        <w:tc>
          <w:tcPr>
            <w:tcW w:w="923"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c>
      </w:tr>
      <w:tr w:rsidR="00DD596C" w:rsidRPr="003336AE" w:rsidTr="00DD596C">
        <w:trPr>
          <w:trHeight w:val="256"/>
        </w:trPr>
        <w:tc>
          <w:tcPr>
            <w:tcW w:w="8671" w:type="dxa"/>
            <w:gridSpan w:val="7"/>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b/>
                <w:i/>
                <w:color w:val="000000"/>
                <w:sz w:val="24"/>
                <w:szCs w:val="24"/>
                <w:lang w:eastAsia="ru-RU"/>
              </w:rPr>
            </w:pPr>
            <w:r w:rsidRPr="003336AE">
              <w:rPr>
                <w:rFonts w:ascii="Times New Roman" w:eastAsia="Times New Roman" w:hAnsi="Times New Roman"/>
                <w:b/>
                <w:i/>
                <w:color w:val="000000"/>
                <w:sz w:val="24"/>
                <w:szCs w:val="24"/>
                <w:lang w:eastAsia="ru-RU"/>
              </w:rPr>
              <w:t>Люблю природу русскую. Весна 1ч.</w:t>
            </w:r>
          </w:p>
        </w:tc>
        <w:tc>
          <w:tcPr>
            <w:tcW w:w="923"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c>
      </w:tr>
      <w:tr w:rsidR="00DD596C" w:rsidRPr="003336AE" w:rsidTr="00DD596C">
        <w:trPr>
          <w:trHeight w:val="256"/>
        </w:trPr>
        <w:tc>
          <w:tcPr>
            <w:tcW w:w="1155"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31</w:t>
            </w:r>
          </w:p>
        </w:tc>
        <w:tc>
          <w:tcPr>
            <w:tcW w:w="3153" w:type="dxa"/>
            <w:gridSpan w:val="2"/>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Ф. Тютчев «Зима не даром злится», «Весенние воды».</w:t>
            </w:r>
          </w:p>
        </w:tc>
        <w:tc>
          <w:tcPr>
            <w:tcW w:w="4363" w:type="dxa"/>
            <w:gridSpan w:val="4"/>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Плещеев «Весна», «Сельская песенка». Стихи о весне. А. Блок, С. Маршак. Стихи о маме. И. Бунин, А. Плещеев.</w:t>
            </w:r>
          </w:p>
        </w:tc>
        <w:tc>
          <w:tcPr>
            <w:tcW w:w="923"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c>
      </w:tr>
      <w:tr w:rsidR="00DD596C" w:rsidRPr="003336AE" w:rsidTr="00DD596C">
        <w:trPr>
          <w:trHeight w:val="256"/>
        </w:trPr>
        <w:tc>
          <w:tcPr>
            <w:tcW w:w="8671" w:type="dxa"/>
            <w:gridSpan w:val="7"/>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b/>
                <w:i/>
                <w:color w:val="000000"/>
                <w:sz w:val="24"/>
                <w:szCs w:val="24"/>
                <w:lang w:eastAsia="ru-RU"/>
              </w:rPr>
            </w:pPr>
            <w:r w:rsidRPr="003336AE">
              <w:rPr>
                <w:rFonts w:ascii="Times New Roman" w:eastAsia="Times New Roman" w:hAnsi="Times New Roman"/>
                <w:b/>
                <w:i/>
                <w:color w:val="000000"/>
                <w:sz w:val="24"/>
                <w:szCs w:val="24"/>
                <w:lang w:eastAsia="ru-RU"/>
              </w:rPr>
              <w:t>И в шутку и всерьез. 1ч.</w:t>
            </w:r>
          </w:p>
        </w:tc>
        <w:tc>
          <w:tcPr>
            <w:tcW w:w="923"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c>
      </w:tr>
      <w:tr w:rsidR="00DD596C" w:rsidRPr="003336AE" w:rsidTr="00DD596C">
        <w:trPr>
          <w:trHeight w:val="256"/>
        </w:trPr>
        <w:tc>
          <w:tcPr>
            <w:tcW w:w="1155"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32</w:t>
            </w:r>
          </w:p>
        </w:tc>
        <w:tc>
          <w:tcPr>
            <w:tcW w:w="3153" w:type="dxa"/>
            <w:gridSpan w:val="2"/>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«Товарищам детям», «Что красивей всего».</w:t>
            </w:r>
          </w:p>
        </w:tc>
        <w:tc>
          <w:tcPr>
            <w:tcW w:w="4363" w:type="dxa"/>
            <w:gridSpan w:val="4"/>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А. Милн «Винни – Пух и все, все, все». Обзор книги. Б. Заходер «Песенки Винни-Пуха». Э. Успенский «Чебурашка».</w:t>
            </w:r>
          </w:p>
        </w:tc>
        <w:tc>
          <w:tcPr>
            <w:tcW w:w="923"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c>
      </w:tr>
      <w:tr w:rsidR="00DD596C" w:rsidRPr="003336AE" w:rsidTr="00DD596C">
        <w:trPr>
          <w:trHeight w:val="256"/>
        </w:trPr>
        <w:tc>
          <w:tcPr>
            <w:tcW w:w="9594" w:type="dxa"/>
            <w:gridSpan w:val="8"/>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b/>
                <w:i/>
                <w:color w:val="000000"/>
                <w:sz w:val="24"/>
                <w:szCs w:val="24"/>
                <w:lang w:eastAsia="ru-RU"/>
              </w:rPr>
            </w:pPr>
            <w:r w:rsidRPr="003336AE">
              <w:rPr>
                <w:rFonts w:ascii="Times New Roman" w:eastAsia="Times New Roman" w:hAnsi="Times New Roman"/>
                <w:b/>
                <w:i/>
                <w:color w:val="000000"/>
                <w:sz w:val="24"/>
                <w:szCs w:val="24"/>
                <w:lang w:eastAsia="ru-RU"/>
              </w:rPr>
              <w:t>Литература зарубежных стран. 2ч.</w:t>
            </w:r>
          </w:p>
        </w:tc>
      </w:tr>
      <w:tr w:rsidR="00DD596C" w:rsidRPr="003336AE" w:rsidTr="00DD596C">
        <w:trPr>
          <w:trHeight w:val="256"/>
        </w:trPr>
        <w:tc>
          <w:tcPr>
            <w:tcW w:w="1155"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33</w:t>
            </w:r>
          </w:p>
        </w:tc>
        <w:tc>
          <w:tcPr>
            <w:tcW w:w="3153" w:type="dxa"/>
            <w:gridSpan w:val="2"/>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Американская народная </w:t>
            </w:r>
            <w:r w:rsidRPr="003336AE">
              <w:rPr>
                <w:rFonts w:ascii="Times New Roman" w:eastAsia="Times New Roman" w:hAnsi="Times New Roman"/>
                <w:color w:val="000000"/>
                <w:sz w:val="24"/>
                <w:szCs w:val="24"/>
                <w:lang w:eastAsia="ru-RU"/>
              </w:rPr>
              <w:lastRenderedPageBreak/>
              <w:t>песенка «Бульдог по кличке Дог». Английские народные песенки «Перчатки», «Храбрецы».</w:t>
            </w:r>
          </w:p>
        </w:tc>
        <w:tc>
          <w:tcPr>
            <w:tcW w:w="4363" w:type="dxa"/>
            <w:gridSpan w:val="4"/>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lastRenderedPageBreak/>
              <w:t xml:space="preserve">Французская народная песенка «Сюзон </w:t>
            </w:r>
            <w:r w:rsidRPr="003336AE">
              <w:rPr>
                <w:rFonts w:ascii="Times New Roman" w:eastAsia="Times New Roman" w:hAnsi="Times New Roman"/>
                <w:color w:val="000000"/>
                <w:sz w:val="24"/>
                <w:szCs w:val="24"/>
                <w:lang w:eastAsia="ru-RU"/>
              </w:rPr>
              <w:lastRenderedPageBreak/>
              <w:t>и мотылёк». Немецкая народная песенка «Знают мамы, знают дети»</w:t>
            </w:r>
          </w:p>
        </w:tc>
        <w:tc>
          <w:tcPr>
            <w:tcW w:w="923"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c>
      </w:tr>
      <w:tr w:rsidR="00DD596C" w:rsidRPr="003336AE" w:rsidTr="00DD596C">
        <w:trPr>
          <w:trHeight w:val="256"/>
        </w:trPr>
        <w:tc>
          <w:tcPr>
            <w:tcW w:w="1155"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lastRenderedPageBreak/>
              <w:t>34</w:t>
            </w:r>
          </w:p>
        </w:tc>
        <w:tc>
          <w:tcPr>
            <w:tcW w:w="3153" w:type="dxa"/>
            <w:gridSpan w:val="2"/>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Ш. П. «Кот в сапогах».</w:t>
            </w:r>
          </w:p>
        </w:tc>
        <w:tc>
          <w:tcPr>
            <w:tcW w:w="4363" w:type="dxa"/>
            <w:gridSpan w:val="4"/>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Ш. Перро «Красная шапочка». Г. Х. Андерсен «Принцесса на горошине».</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Э. Хогарт «Мафин и паук».</w:t>
            </w:r>
          </w:p>
        </w:tc>
        <w:tc>
          <w:tcPr>
            <w:tcW w:w="923"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c>
      </w:tr>
      <w:tr w:rsidR="00DD596C" w:rsidRPr="003336AE" w:rsidTr="00DD596C">
        <w:trPr>
          <w:trHeight w:val="256"/>
        </w:trPr>
        <w:tc>
          <w:tcPr>
            <w:tcW w:w="1155"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c>
        <w:tc>
          <w:tcPr>
            <w:tcW w:w="3153" w:type="dxa"/>
            <w:gridSpan w:val="2"/>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c>
        <w:tc>
          <w:tcPr>
            <w:tcW w:w="4363" w:type="dxa"/>
            <w:gridSpan w:val="4"/>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c>
        <w:tc>
          <w:tcPr>
            <w:tcW w:w="923"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c>
      </w:tr>
    </w:tbl>
    <w:p w:rsidR="00DD596C" w:rsidRPr="003336AE" w:rsidRDefault="00DD596C" w:rsidP="00DD596C">
      <w:pPr>
        <w:autoSpaceDE w:val="0"/>
        <w:autoSpaceDN w:val="0"/>
        <w:adjustRightInd w:val="0"/>
        <w:spacing w:after="0" w:line="240" w:lineRule="auto"/>
        <w:jc w:val="both"/>
        <w:rPr>
          <w:rFonts w:ascii="Times New Roman" w:eastAsia="Times New Roman" w:hAnsi="Times New Roman"/>
          <w:b/>
          <w:bCs/>
          <w:color w:val="000000"/>
          <w:sz w:val="24"/>
          <w:szCs w:val="24"/>
          <w:lang w:eastAsia="ru-RU"/>
        </w:rPr>
      </w:pPr>
    </w:p>
    <w:p w:rsidR="00DD596C" w:rsidRPr="003336AE" w:rsidRDefault="00645FF2" w:rsidP="00645FF2">
      <w:pPr>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3336AE">
        <w:rPr>
          <w:rFonts w:ascii="Times New Roman" w:eastAsia="Times New Roman" w:hAnsi="Times New Roman"/>
          <w:b/>
          <w:bCs/>
          <w:color w:val="000000"/>
          <w:sz w:val="24"/>
          <w:szCs w:val="24"/>
          <w:lang w:eastAsia="ru-RU"/>
        </w:rPr>
        <w:t>Английский язык</w:t>
      </w:r>
    </w:p>
    <w:p w:rsidR="00645FF2" w:rsidRPr="003336AE" w:rsidRDefault="00645FF2" w:rsidP="00645FF2">
      <w:pPr>
        <w:ind w:left="142" w:hanging="142"/>
        <w:rPr>
          <w:rFonts w:ascii="Times New Roman" w:eastAsia="Times New Roman" w:hAnsi="Times New Roman"/>
          <w:sz w:val="24"/>
          <w:szCs w:val="24"/>
          <w:u w:val="single"/>
          <w:lang w:eastAsia="ru-RU"/>
        </w:rPr>
      </w:pPr>
      <w:r w:rsidRPr="003336AE">
        <w:rPr>
          <w:rFonts w:ascii="Times New Roman" w:eastAsia="Times New Roman" w:hAnsi="Times New Roman"/>
          <w:sz w:val="24"/>
          <w:szCs w:val="24"/>
          <w:lang w:eastAsia="ru-RU"/>
        </w:rPr>
        <w:t xml:space="preserve">Адаптированная  общеобразовательная  программа по английскому языку для 2 класса создана на основе </w:t>
      </w:r>
      <w:r w:rsidRPr="003336AE">
        <w:rPr>
          <w:rFonts w:ascii="Times New Roman" w:eastAsia="Times New Roman" w:hAnsi="Times New Roman"/>
          <w:sz w:val="24"/>
          <w:szCs w:val="24"/>
          <w:u w:val="single"/>
          <w:lang w:eastAsia="ru-RU"/>
        </w:rPr>
        <w:t>рабочей программы Н.И.Быковой, М.Д.Поспеловой .Английский язык,2-4 классы.М:Просвещение,2011</w:t>
      </w:r>
    </w:p>
    <w:p w:rsidR="00645FF2" w:rsidRPr="003336AE" w:rsidRDefault="00645FF2" w:rsidP="00645FF2">
      <w:pPr>
        <w:ind w:left="142" w:hanging="142"/>
        <w:rPr>
          <w:rFonts w:ascii="Times New Roman" w:eastAsia="Times New Roman" w:hAnsi="Times New Roman"/>
          <w:sz w:val="24"/>
          <w:szCs w:val="24"/>
          <w:lang w:eastAsia="ru-RU"/>
        </w:rPr>
      </w:pPr>
      <w:r w:rsidRPr="003336AE">
        <w:rPr>
          <w:rFonts w:ascii="Times New Roman" w:eastAsia="Times New Roman" w:hAnsi="Times New Roman"/>
          <w:b/>
          <w:sz w:val="24"/>
          <w:szCs w:val="24"/>
          <w:lang w:eastAsia="ru-RU"/>
        </w:rPr>
        <w:t>Учебник:</w:t>
      </w:r>
      <w:r w:rsidRPr="003336AE">
        <w:rPr>
          <w:rFonts w:ascii="Times New Roman" w:eastAsia="Times New Roman" w:hAnsi="Times New Roman"/>
          <w:sz w:val="24"/>
          <w:szCs w:val="24"/>
          <w:lang w:eastAsia="ru-RU"/>
        </w:rPr>
        <w:t xml:space="preserve"> </w:t>
      </w:r>
      <w:r w:rsidRPr="003336AE">
        <w:rPr>
          <w:rFonts w:ascii="Times New Roman" w:eastAsia="Times New Roman" w:hAnsi="Times New Roman"/>
          <w:b/>
          <w:sz w:val="24"/>
          <w:szCs w:val="24"/>
          <w:lang w:eastAsia="ru-RU"/>
        </w:rPr>
        <w:t>:</w:t>
      </w:r>
      <w:r w:rsidRPr="003336AE">
        <w:rPr>
          <w:rFonts w:ascii="Times New Roman" w:eastAsia="Times New Roman" w:hAnsi="Times New Roman"/>
          <w:sz w:val="24"/>
          <w:szCs w:val="24"/>
          <w:lang w:eastAsia="ru-RU"/>
        </w:rPr>
        <w:t xml:space="preserve"> В.Эванс, Дж.Дули и др.Английский язык. Английский в фокусе. Учебник для 2 класса ОУ. Москва. </w:t>
      </w:r>
      <w:r w:rsidRPr="003336AE">
        <w:rPr>
          <w:rFonts w:ascii="Times New Roman" w:eastAsia="Times New Roman" w:hAnsi="Times New Roman"/>
          <w:sz w:val="24"/>
          <w:szCs w:val="24"/>
          <w:lang w:val="en-US" w:eastAsia="ru-RU"/>
        </w:rPr>
        <w:t>Express</w:t>
      </w:r>
      <w:r w:rsidRPr="003336AE">
        <w:rPr>
          <w:rFonts w:ascii="Times New Roman" w:eastAsia="Times New Roman" w:hAnsi="Times New Roman"/>
          <w:sz w:val="24"/>
          <w:szCs w:val="24"/>
          <w:lang w:eastAsia="ru-RU"/>
        </w:rPr>
        <w:t xml:space="preserve"> </w:t>
      </w:r>
      <w:r w:rsidRPr="003336AE">
        <w:rPr>
          <w:rFonts w:ascii="Times New Roman" w:eastAsia="Times New Roman" w:hAnsi="Times New Roman"/>
          <w:sz w:val="24"/>
          <w:szCs w:val="24"/>
          <w:lang w:val="en-US" w:eastAsia="ru-RU"/>
        </w:rPr>
        <w:t>Publishing</w:t>
      </w:r>
      <w:r w:rsidRPr="003336AE">
        <w:rPr>
          <w:rFonts w:ascii="Times New Roman" w:eastAsia="Times New Roman" w:hAnsi="Times New Roman"/>
          <w:sz w:val="24"/>
          <w:szCs w:val="24"/>
          <w:lang w:eastAsia="ru-RU"/>
        </w:rPr>
        <w:t>. «Просвещение»,2013</w:t>
      </w:r>
    </w:p>
    <w:p w:rsidR="00645FF2" w:rsidRPr="003336AE" w:rsidRDefault="00645FF2" w:rsidP="00645FF2">
      <w:pPr>
        <w:ind w:left="142" w:hanging="142"/>
        <w:jc w:val="both"/>
        <w:rPr>
          <w:rFonts w:ascii="Times New Roman" w:eastAsia="Times New Roman" w:hAnsi="Times New Roman"/>
          <w:b/>
          <w:bCs/>
          <w:sz w:val="24"/>
          <w:szCs w:val="24"/>
          <w:lang w:eastAsia="ru-RU"/>
        </w:rPr>
      </w:pPr>
      <w:r w:rsidRPr="003336AE">
        <w:rPr>
          <w:rFonts w:ascii="Times New Roman" w:eastAsia="Times New Roman" w:hAnsi="Times New Roman"/>
          <w:b/>
          <w:bCs/>
          <w:sz w:val="24"/>
          <w:szCs w:val="24"/>
          <w:lang w:eastAsia="ru-RU"/>
        </w:rPr>
        <w:t>Сведения о программе.</w:t>
      </w:r>
    </w:p>
    <w:p w:rsidR="00645FF2" w:rsidRPr="003336AE" w:rsidRDefault="00645FF2" w:rsidP="00645FF2">
      <w:pPr>
        <w:ind w:left="142" w:hanging="142"/>
        <w:jc w:val="both"/>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Данная  программа составлена на основе:</w:t>
      </w:r>
    </w:p>
    <w:p w:rsidR="00645FF2" w:rsidRPr="003336AE" w:rsidRDefault="00645FF2" w:rsidP="00DF3DF2">
      <w:pPr>
        <w:numPr>
          <w:ilvl w:val="0"/>
          <w:numId w:val="3"/>
        </w:numPr>
        <w:tabs>
          <w:tab w:val="num" w:pos="284"/>
        </w:tabs>
        <w:spacing w:after="0" w:line="240" w:lineRule="auto"/>
        <w:ind w:left="142" w:hanging="142"/>
        <w:jc w:val="both"/>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Стандарт начального общего образования  по английскому языку.</w:t>
      </w:r>
    </w:p>
    <w:p w:rsidR="00645FF2" w:rsidRPr="003336AE" w:rsidRDefault="00645FF2" w:rsidP="00DF3DF2">
      <w:pPr>
        <w:numPr>
          <w:ilvl w:val="0"/>
          <w:numId w:val="3"/>
        </w:numPr>
        <w:tabs>
          <w:tab w:val="num" w:pos="284"/>
        </w:tabs>
        <w:spacing w:after="0" w:line="240" w:lineRule="auto"/>
        <w:ind w:left="142" w:hanging="142"/>
        <w:jc w:val="both"/>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Примерная программа курса «Английский язык» для 2-4 классов (базовый уровень), рекомендованная Минобразования и науки РФ.</w:t>
      </w:r>
    </w:p>
    <w:p w:rsidR="00645FF2" w:rsidRPr="003336AE" w:rsidRDefault="00645FF2" w:rsidP="00DF3DF2">
      <w:pPr>
        <w:numPr>
          <w:ilvl w:val="0"/>
          <w:numId w:val="3"/>
        </w:numPr>
        <w:tabs>
          <w:tab w:val="num" w:pos="284"/>
        </w:tabs>
        <w:spacing w:after="0" w:line="240" w:lineRule="auto"/>
        <w:ind w:left="142" w:hanging="142"/>
        <w:jc w:val="both"/>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авторской программы курса английского языка к УМК «</w:t>
      </w:r>
      <w:r w:rsidRPr="003336AE">
        <w:rPr>
          <w:rFonts w:ascii="Times New Roman" w:eastAsia="Times New Roman" w:hAnsi="Times New Roman"/>
          <w:sz w:val="24"/>
          <w:szCs w:val="24"/>
          <w:lang w:val="en-US" w:eastAsia="ru-RU"/>
        </w:rPr>
        <w:t>Spotlight</w:t>
      </w:r>
      <w:r w:rsidRPr="003336AE">
        <w:rPr>
          <w:rFonts w:ascii="Times New Roman" w:eastAsia="Times New Roman" w:hAnsi="Times New Roman"/>
          <w:sz w:val="24"/>
          <w:szCs w:val="24"/>
          <w:lang w:eastAsia="ru-RU"/>
        </w:rPr>
        <w:t xml:space="preserve"> 2» для учащихся 2-11 классов общеобразовательных учреждений (Москва: Просвещение, 2011 г.).</w:t>
      </w:r>
    </w:p>
    <w:p w:rsidR="00645FF2" w:rsidRPr="003336AE" w:rsidRDefault="00645FF2" w:rsidP="00645FF2">
      <w:pPr>
        <w:ind w:left="142" w:right="-365" w:hanging="142"/>
        <w:rPr>
          <w:rFonts w:ascii="Times New Roman" w:eastAsia="Times New Roman" w:hAnsi="Times New Roman"/>
          <w:sz w:val="24"/>
          <w:szCs w:val="24"/>
          <w:u w:val="single"/>
          <w:lang w:eastAsia="ru-RU"/>
        </w:rPr>
      </w:pPr>
      <w:r w:rsidRPr="003336AE">
        <w:rPr>
          <w:rFonts w:ascii="Times New Roman" w:eastAsia="Times New Roman" w:hAnsi="Times New Roman"/>
          <w:sz w:val="24"/>
          <w:szCs w:val="24"/>
          <w:u w:val="single"/>
          <w:lang w:eastAsia="ru-RU"/>
        </w:rPr>
        <w:t xml:space="preserve">Структура документа  </w:t>
      </w:r>
    </w:p>
    <w:p w:rsidR="00645FF2" w:rsidRPr="003336AE" w:rsidRDefault="00645FF2" w:rsidP="00645FF2">
      <w:pPr>
        <w:ind w:left="142" w:right="-365" w:hanging="142"/>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 xml:space="preserve">Адаптированная  общеобразовательная  программа по английскому языку представляет собой документ, включающий пять разделов: </w:t>
      </w:r>
      <w:r w:rsidRPr="003336AE">
        <w:rPr>
          <w:rFonts w:ascii="Times New Roman" w:eastAsia="Times New Roman" w:hAnsi="Times New Roman"/>
          <w:b/>
          <w:sz w:val="24"/>
          <w:szCs w:val="24"/>
          <w:lang w:eastAsia="ru-RU"/>
        </w:rPr>
        <w:t>пояснительную записку; учебно-тематический план; содержание тем учебного курса; требования к уровню подготовки учащихся; перечень учебно-методического обеспечения.</w:t>
      </w:r>
      <w:r w:rsidRPr="003336AE">
        <w:rPr>
          <w:rFonts w:ascii="Times New Roman" w:eastAsia="Times New Roman" w:hAnsi="Times New Roman"/>
          <w:sz w:val="24"/>
          <w:szCs w:val="24"/>
          <w:lang w:eastAsia="ru-RU"/>
        </w:rPr>
        <w:t xml:space="preserve"> </w:t>
      </w:r>
    </w:p>
    <w:p w:rsidR="00645FF2" w:rsidRPr="003336AE" w:rsidRDefault="00645FF2" w:rsidP="00645FF2">
      <w:pPr>
        <w:ind w:left="142" w:right="-365" w:hanging="142"/>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Содержание курса английского языка представлено в программе в виде трех разделов, соответствующих трем основным формируемым компетенциям (языковой, речевой и социокультурной).</w:t>
      </w:r>
    </w:p>
    <w:p w:rsidR="00645FF2" w:rsidRPr="003336AE" w:rsidRDefault="00645FF2" w:rsidP="00645FF2">
      <w:pPr>
        <w:ind w:left="142" w:right="-365" w:hanging="142"/>
        <w:rPr>
          <w:rFonts w:ascii="Times New Roman" w:eastAsia="Times New Roman" w:hAnsi="Times New Roman"/>
          <w:sz w:val="24"/>
          <w:szCs w:val="24"/>
          <w:u w:val="single"/>
          <w:lang w:eastAsia="ru-RU"/>
        </w:rPr>
      </w:pPr>
      <w:r w:rsidRPr="003336AE">
        <w:rPr>
          <w:rFonts w:ascii="Times New Roman" w:eastAsia="Times New Roman" w:hAnsi="Times New Roman"/>
          <w:sz w:val="24"/>
          <w:szCs w:val="24"/>
          <w:u w:val="single"/>
          <w:lang w:eastAsia="ru-RU"/>
        </w:rPr>
        <w:t>Общая характеристика учебного предмета</w:t>
      </w:r>
    </w:p>
    <w:p w:rsidR="00645FF2" w:rsidRPr="003336AE" w:rsidRDefault="00645FF2" w:rsidP="00645FF2">
      <w:pPr>
        <w:ind w:left="142" w:right="-365" w:hanging="142"/>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В русле усиления коммуникативной направленности содержания образования в российской школе на данном этапе исторического развития страны обучение иностранным языкам рассматривается как приоритетное направление модернизации школьного образования.</w:t>
      </w:r>
    </w:p>
    <w:p w:rsidR="00645FF2" w:rsidRPr="003336AE" w:rsidRDefault="00645FF2" w:rsidP="00645FF2">
      <w:pPr>
        <w:ind w:left="142" w:right="-365" w:hanging="142"/>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Основной стратегией обучения выступает компетентностный подход, когда выпускник в условиях модернизации образования должен быть не просто учеником «знающим», а и «умеющим». Личностно-ориентированный подход ставит в центр учебно-воспитательного процесса личность школьника, учет его способностей, возможностей и склонностей. Это реализуется на основе дифференциации и индивидуализации обучения, использования новых обучающих технологий, введения профильного образования, а также использования возможностей национально-регионального и школьного компонентов базисного учебного плана.</w:t>
      </w:r>
    </w:p>
    <w:p w:rsidR="00645FF2" w:rsidRPr="003336AE" w:rsidRDefault="00645FF2" w:rsidP="00645FF2">
      <w:pPr>
        <w:ind w:left="142" w:right="-365" w:hanging="142"/>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Иностранный язык как всякая языковая система есть общественно-исторический продукт, в котором находит отражение история народа, его культура, система социальных отношений, традиций.</w:t>
      </w:r>
    </w:p>
    <w:p w:rsidR="00645FF2" w:rsidRPr="003336AE" w:rsidRDefault="00645FF2" w:rsidP="00645FF2">
      <w:pPr>
        <w:ind w:left="142" w:right="-365" w:hanging="142"/>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lastRenderedPageBreak/>
        <w:t>Специфика иностранного языка как учебной дисциплины определяется тем, что он, характеризуясь чертами, присущими вообще языку как знаковой системе, в то же время определяется целым рядом отличительных от родного языка особенностей овладения и владения им. В то же время, по целому ряду характеристик он существенно отличается и от любого другого учебного школьного предмета. Иностранный язык является одновременно и целью и средством обучения. Другими словами, в области преподавания иностранных языков возникает специальная задача определения того, чему (из области культуры, этики, истории, искусства и т.д.) учить средствами иностранного языка,  так как изучение языковых средств (лексики, грамматики, фонетики) ради самих этих средств не отвечает актуальным познавательным и коммуникативным потребностям школьников.</w:t>
      </w:r>
    </w:p>
    <w:p w:rsidR="00645FF2" w:rsidRPr="003336AE" w:rsidRDefault="00645FF2" w:rsidP="00645FF2">
      <w:pPr>
        <w:ind w:left="142" w:right="-365" w:hanging="142"/>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Уроки иностранного языка – благодатная почва для того, чтобы, используя язык как средство, изучать окружающий нас мир во всех его проявлениях. Учащиеся овладевают данной компетенцией, участвуя в нравственных беседах, в ситуациях морального выбора поступков.</w:t>
      </w:r>
    </w:p>
    <w:p w:rsidR="00645FF2" w:rsidRPr="003336AE" w:rsidRDefault="00645FF2" w:rsidP="00645FF2">
      <w:pPr>
        <w:ind w:left="142" w:right="-365" w:hanging="142"/>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Обучение английскому языку – взаимосвязанная система начальной, средней и старшей ступеней, поэтому переход с одной ступени на другую не является для ребенка стрессом. Учащиеся с удовольствием учат язык, поскольку в процессе работы находят применение своим талантам и склонностям, потребности общаться, проявить себя художником или мыслителем, попробовать ранее незнакомые роли. На каждой ступени обучения выстраивается учебный процесс так, чтобы дать детям возможность реализовать себя.</w:t>
      </w:r>
    </w:p>
    <w:p w:rsidR="00645FF2" w:rsidRPr="003336AE" w:rsidRDefault="00645FF2" w:rsidP="00645FF2">
      <w:pPr>
        <w:jc w:val="center"/>
        <w:outlineLvl w:val="0"/>
        <w:rPr>
          <w:rFonts w:ascii="Times New Roman" w:eastAsia="Times New Roman" w:hAnsi="Times New Roman"/>
          <w:b/>
          <w:sz w:val="24"/>
          <w:szCs w:val="24"/>
          <w:lang w:eastAsia="ru-RU"/>
        </w:rPr>
      </w:pPr>
    </w:p>
    <w:p w:rsidR="00645FF2" w:rsidRPr="003336AE" w:rsidRDefault="00645FF2" w:rsidP="00645FF2">
      <w:pPr>
        <w:jc w:val="center"/>
        <w:outlineLvl w:val="0"/>
        <w:rPr>
          <w:rFonts w:ascii="Times New Roman" w:eastAsia="Times New Roman" w:hAnsi="Times New Roman"/>
          <w:b/>
          <w:i/>
          <w:sz w:val="24"/>
          <w:szCs w:val="24"/>
          <w:lang w:eastAsia="ru-RU"/>
        </w:rPr>
      </w:pPr>
      <w:r w:rsidRPr="003336AE">
        <w:rPr>
          <w:rFonts w:ascii="Times New Roman" w:eastAsia="Times New Roman" w:hAnsi="Times New Roman"/>
          <w:b/>
          <w:i/>
          <w:sz w:val="24"/>
          <w:szCs w:val="24"/>
          <w:lang w:eastAsia="ru-RU"/>
        </w:rPr>
        <w:t>Пояснительная записка к адаптивной рабочей учебной</w:t>
      </w:r>
    </w:p>
    <w:p w:rsidR="00645FF2" w:rsidRPr="003336AE" w:rsidRDefault="00645FF2" w:rsidP="00645FF2">
      <w:pPr>
        <w:jc w:val="center"/>
        <w:outlineLvl w:val="0"/>
        <w:rPr>
          <w:rFonts w:ascii="Times New Roman" w:eastAsia="Times New Roman" w:hAnsi="Times New Roman"/>
          <w:b/>
          <w:i/>
          <w:sz w:val="24"/>
          <w:szCs w:val="24"/>
          <w:lang w:eastAsia="ru-RU"/>
        </w:rPr>
      </w:pPr>
      <w:r w:rsidRPr="003336AE">
        <w:rPr>
          <w:rFonts w:ascii="Times New Roman" w:eastAsia="Times New Roman" w:hAnsi="Times New Roman"/>
          <w:b/>
          <w:i/>
          <w:sz w:val="24"/>
          <w:szCs w:val="24"/>
          <w:lang w:eastAsia="ru-RU"/>
        </w:rPr>
        <w:t xml:space="preserve"> программе 2 класс</w:t>
      </w:r>
    </w:p>
    <w:p w:rsidR="00645FF2" w:rsidRPr="003336AE" w:rsidRDefault="00645FF2" w:rsidP="00645FF2">
      <w:pPr>
        <w:widowControl w:val="0"/>
        <w:autoSpaceDE w:val="0"/>
        <w:autoSpaceDN w:val="0"/>
        <w:adjustRightInd w:val="0"/>
        <w:ind w:firstLine="360"/>
        <w:jc w:val="both"/>
        <w:rPr>
          <w:rFonts w:ascii="Times New Roman" w:eastAsia="Times New Roman" w:hAnsi="Times New Roman"/>
          <w:sz w:val="24"/>
          <w:szCs w:val="24"/>
          <w:lang w:eastAsia="ru-RU"/>
        </w:rPr>
      </w:pPr>
      <w:r w:rsidRPr="003336AE">
        <w:rPr>
          <w:rFonts w:ascii="Times New Roman" w:eastAsia="Times New Roman" w:hAnsi="Times New Roman"/>
          <w:b/>
          <w:i/>
          <w:sz w:val="24"/>
          <w:szCs w:val="24"/>
          <w:lang w:eastAsia="ru-RU"/>
        </w:rPr>
        <w:t>В</w:t>
      </w:r>
      <w:r w:rsidRPr="003336AE">
        <w:rPr>
          <w:rFonts w:ascii="Times New Roman" w:eastAsia="Times New Roman" w:hAnsi="Times New Roman"/>
          <w:b/>
          <w:sz w:val="24"/>
          <w:szCs w:val="24"/>
          <w:lang w:eastAsia="ru-RU"/>
        </w:rPr>
        <w:t xml:space="preserve"> процессе изучения английского языка по УМК «Английский в фокусе»</w:t>
      </w:r>
      <w:r w:rsidRPr="003336AE">
        <w:rPr>
          <w:rFonts w:ascii="Times New Roman" w:eastAsia="Times New Roman" w:hAnsi="Times New Roman"/>
          <w:sz w:val="24"/>
          <w:szCs w:val="24"/>
          <w:lang w:eastAsia="ru-RU"/>
        </w:rPr>
        <w:t xml:space="preserve"> </w:t>
      </w:r>
      <w:r w:rsidRPr="003336AE">
        <w:rPr>
          <w:rFonts w:ascii="Times New Roman" w:eastAsia="Times New Roman" w:hAnsi="Times New Roman"/>
          <w:b/>
          <w:sz w:val="24"/>
          <w:szCs w:val="24"/>
          <w:lang w:eastAsia="ru-RU"/>
        </w:rPr>
        <w:t>реализуется следующие цели:</w:t>
      </w:r>
    </w:p>
    <w:p w:rsidR="00645FF2" w:rsidRPr="003336AE" w:rsidRDefault="00645FF2" w:rsidP="00DF3DF2">
      <w:pPr>
        <w:widowControl w:val="0"/>
        <w:numPr>
          <w:ilvl w:val="0"/>
          <w:numId w:val="2"/>
        </w:numPr>
        <w:autoSpaceDE w:val="0"/>
        <w:autoSpaceDN w:val="0"/>
        <w:adjustRightInd w:val="0"/>
        <w:spacing w:after="0" w:line="360" w:lineRule="auto"/>
        <w:jc w:val="both"/>
        <w:rPr>
          <w:rFonts w:ascii="Times New Roman" w:eastAsia="Times New Roman" w:hAnsi="Times New Roman"/>
          <w:sz w:val="24"/>
          <w:szCs w:val="24"/>
          <w:lang w:eastAsia="ru-RU"/>
        </w:rPr>
      </w:pPr>
      <w:r w:rsidRPr="003336AE">
        <w:rPr>
          <w:rFonts w:ascii="Times New Roman" w:eastAsia="Times New Roman" w:hAnsi="Times New Roman"/>
          <w:b/>
          <w:sz w:val="24"/>
          <w:szCs w:val="24"/>
          <w:lang w:eastAsia="ru-RU"/>
        </w:rPr>
        <w:t>формирование</w:t>
      </w:r>
      <w:r w:rsidRPr="003336AE">
        <w:rPr>
          <w:rFonts w:ascii="Times New Roman" w:eastAsia="Times New Roman" w:hAnsi="Times New Roman"/>
          <w:sz w:val="24"/>
          <w:szCs w:val="24"/>
          <w:lang w:eastAsia="ru-RU"/>
        </w:rPr>
        <w:t xml:space="preserve"> умений общаться на английском языке с учетом речевых возможностей и потребностей младших школьников; коммуникативных умений в 4 основных видах речевой деятельности – говорении, аудировании, чтении и письме;</w:t>
      </w:r>
    </w:p>
    <w:p w:rsidR="00645FF2" w:rsidRPr="003336AE" w:rsidRDefault="00645FF2" w:rsidP="00DF3DF2">
      <w:pPr>
        <w:widowControl w:val="0"/>
        <w:numPr>
          <w:ilvl w:val="0"/>
          <w:numId w:val="2"/>
        </w:numPr>
        <w:autoSpaceDE w:val="0"/>
        <w:autoSpaceDN w:val="0"/>
        <w:adjustRightInd w:val="0"/>
        <w:spacing w:after="0" w:line="360" w:lineRule="auto"/>
        <w:jc w:val="both"/>
        <w:rPr>
          <w:rFonts w:ascii="Times New Roman" w:eastAsia="Times New Roman" w:hAnsi="Times New Roman"/>
          <w:sz w:val="24"/>
          <w:szCs w:val="24"/>
          <w:lang w:eastAsia="ru-RU"/>
        </w:rPr>
      </w:pPr>
      <w:r w:rsidRPr="003336AE">
        <w:rPr>
          <w:rFonts w:ascii="Times New Roman" w:eastAsia="Times New Roman" w:hAnsi="Times New Roman"/>
          <w:b/>
          <w:sz w:val="24"/>
          <w:szCs w:val="24"/>
          <w:lang w:eastAsia="ru-RU"/>
        </w:rPr>
        <w:t xml:space="preserve">развитие </w:t>
      </w:r>
      <w:r w:rsidRPr="003336AE">
        <w:rPr>
          <w:rFonts w:ascii="Times New Roman" w:eastAsia="Times New Roman" w:hAnsi="Times New Roman"/>
          <w:sz w:val="24"/>
          <w:szCs w:val="24"/>
          <w:lang w:eastAsia="ru-RU"/>
        </w:rPr>
        <w:t>личности, речевых способностей, внимания, мышления, памяти и воображения младшего школьника, мотивации к овладению английским языком;</w:t>
      </w:r>
    </w:p>
    <w:p w:rsidR="00645FF2" w:rsidRPr="003336AE" w:rsidRDefault="00645FF2" w:rsidP="00DF3DF2">
      <w:pPr>
        <w:widowControl w:val="0"/>
        <w:numPr>
          <w:ilvl w:val="0"/>
          <w:numId w:val="2"/>
        </w:numPr>
        <w:autoSpaceDE w:val="0"/>
        <w:autoSpaceDN w:val="0"/>
        <w:adjustRightInd w:val="0"/>
        <w:spacing w:after="0" w:line="360" w:lineRule="auto"/>
        <w:jc w:val="both"/>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о</w:t>
      </w:r>
      <w:r w:rsidRPr="003336AE">
        <w:rPr>
          <w:rFonts w:ascii="Times New Roman" w:eastAsia="Times New Roman" w:hAnsi="Times New Roman"/>
          <w:b/>
          <w:sz w:val="24"/>
          <w:szCs w:val="24"/>
          <w:lang w:eastAsia="ru-RU"/>
        </w:rPr>
        <w:t>беспечение</w:t>
      </w:r>
      <w:r w:rsidRPr="003336AE">
        <w:rPr>
          <w:rFonts w:ascii="Times New Roman" w:eastAsia="Times New Roman" w:hAnsi="Times New Roman"/>
          <w:sz w:val="24"/>
          <w:szCs w:val="24"/>
          <w:lang w:eastAsia="ru-RU"/>
        </w:rPr>
        <w:t xml:space="preserve"> коммуникативнно-психологической адаптации младших школьников к новому языковому миру для преодоления в дальнейшем психологического барьера и использования языка как средства общения;</w:t>
      </w:r>
    </w:p>
    <w:p w:rsidR="00645FF2" w:rsidRPr="003336AE" w:rsidRDefault="00645FF2" w:rsidP="00DF3DF2">
      <w:pPr>
        <w:widowControl w:val="0"/>
        <w:numPr>
          <w:ilvl w:val="0"/>
          <w:numId w:val="2"/>
        </w:numPr>
        <w:autoSpaceDE w:val="0"/>
        <w:autoSpaceDN w:val="0"/>
        <w:adjustRightInd w:val="0"/>
        <w:spacing w:after="0" w:line="360" w:lineRule="auto"/>
        <w:jc w:val="both"/>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о</w:t>
      </w:r>
      <w:r w:rsidRPr="003336AE">
        <w:rPr>
          <w:rFonts w:ascii="Times New Roman" w:eastAsia="Times New Roman" w:hAnsi="Times New Roman"/>
          <w:b/>
          <w:sz w:val="24"/>
          <w:szCs w:val="24"/>
          <w:lang w:eastAsia="ru-RU"/>
        </w:rPr>
        <w:t>своение</w:t>
      </w:r>
      <w:r w:rsidRPr="003336AE">
        <w:rPr>
          <w:rFonts w:ascii="Times New Roman" w:eastAsia="Times New Roman" w:hAnsi="Times New Roman"/>
          <w:sz w:val="24"/>
          <w:szCs w:val="24"/>
          <w:lang w:eastAsia="ru-RU"/>
        </w:rPr>
        <w:t xml:space="preserve"> элементарных лингвистических представлений, доступных младшим школьникам и необходимых для овладения устной и письменной речью на английском языке;</w:t>
      </w:r>
    </w:p>
    <w:p w:rsidR="00645FF2" w:rsidRPr="003336AE" w:rsidRDefault="00645FF2" w:rsidP="00DF3DF2">
      <w:pPr>
        <w:widowControl w:val="0"/>
        <w:numPr>
          <w:ilvl w:val="0"/>
          <w:numId w:val="2"/>
        </w:numPr>
        <w:autoSpaceDE w:val="0"/>
        <w:autoSpaceDN w:val="0"/>
        <w:adjustRightInd w:val="0"/>
        <w:spacing w:after="0" w:line="360" w:lineRule="auto"/>
        <w:jc w:val="both"/>
        <w:rPr>
          <w:rFonts w:ascii="Times New Roman" w:eastAsia="Times New Roman" w:hAnsi="Times New Roman"/>
          <w:sz w:val="24"/>
          <w:szCs w:val="24"/>
          <w:lang w:eastAsia="ru-RU"/>
        </w:rPr>
      </w:pPr>
      <w:r w:rsidRPr="003336AE">
        <w:rPr>
          <w:rFonts w:ascii="Times New Roman" w:eastAsia="Times New Roman" w:hAnsi="Times New Roman"/>
          <w:b/>
          <w:sz w:val="24"/>
          <w:szCs w:val="24"/>
          <w:lang w:eastAsia="ru-RU"/>
        </w:rPr>
        <w:t>приобщение</w:t>
      </w:r>
      <w:r w:rsidRPr="003336AE">
        <w:rPr>
          <w:rFonts w:ascii="Times New Roman" w:eastAsia="Times New Roman" w:hAnsi="Times New Roman"/>
          <w:sz w:val="24"/>
          <w:szCs w:val="24"/>
          <w:lang w:eastAsia="ru-RU"/>
        </w:rPr>
        <w:t xml:space="preserve"> детей к новому социальному опыту с использованием английского языка: знакомство младших школьников с миром зарубежных сверстников, с зарубежным детским фольклором и доступными образцами художественной литературы; воспитание дружелюбного отношения к представителям других стран;</w:t>
      </w:r>
    </w:p>
    <w:p w:rsidR="00645FF2" w:rsidRPr="003336AE" w:rsidRDefault="00645FF2" w:rsidP="00DF3DF2">
      <w:pPr>
        <w:widowControl w:val="0"/>
        <w:numPr>
          <w:ilvl w:val="0"/>
          <w:numId w:val="2"/>
        </w:numPr>
        <w:autoSpaceDE w:val="0"/>
        <w:autoSpaceDN w:val="0"/>
        <w:adjustRightInd w:val="0"/>
        <w:spacing w:after="0" w:line="360" w:lineRule="auto"/>
        <w:jc w:val="both"/>
        <w:rPr>
          <w:rFonts w:ascii="Times New Roman" w:eastAsia="Times New Roman" w:hAnsi="Times New Roman"/>
          <w:sz w:val="24"/>
          <w:szCs w:val="24"/>
          <w:lang w:eastAsia="ru-RU"/>
        </w:rPr>
      </w:pPr>
      <w:r w:rsidRPr="003336AE">
        <w:rPr>
          <w:rFonts w:ascii="Times New Roman" w:eastAsia="Times New Roman" w:hAnsi="Times New Roman"/>
          <w:b/>
          <w:sz w:val="24"/>
          <w:szCs w:val="24"/>
          <w:lang w:eastAsia="ru-RU"/>
        </w:rPr>
        <w:t>формирование</w:t>
      </w:r>
      <w:r w:rsidRPr="003336AE">
        <w:rPr>
          <w:rFonts w:ascii="Times New Roman" w:eastAsia="Times New Roman" w:hAnsi="Times New Roman"/>
          <w:sz w:val="24"/>
          <w:szCs w:val="24"/>
          <w:lang w:eastAsia="ru-RU"/>
        </w:rPr>
        <w:t xml:space="preserve"> речевых, интеллектуальных и познавательных способностей младших </w:t>
      </w:r>
      <w:r w:rsidRPr="003336AE">
        <w:rPr>
          <w:rFonts w:ascii="Times New Roman" w:eastAsia="Times New Roman" w:hAnsi="Times New Roman"/>
          <w:sz w:val="24"/>
          <w:szCs w:val="24"/>
          <w:lang w:eastAsia="ru-RU"/>
        </w:rPr>
        <w:lastRenderedPageBreak/>
        <w:t>школьников, а также их обще-учебных умений.</w:t>
      </w:r>
    </w:p>
    <w:p w:rsidR="00645FF2" w:rsidRPr="003336AE" w:rsidRDefault="00645FF2" w:rsidP="00645FF2">
      <w:pPr>
        <w:shd w:val="clear" w:color="auto" w:fill="FFFFFF"/>
        <w:snapToGrid w:val="0"/>
        <w:spacing w:after="0" w:line="36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Основные</w:t>
      </w:r>
      <w:r w:rsidRPr="003336AE">
        <w:rPr>
          <w:rFonts w:ascii="Times New Roman" w:eastAsia="Times New Roman" w:hAnsi="Times New Roman"/>
          <w:b/>
          <w:color w:val="000000"/>
          <w:sz w:val="24"/>
          <w:szCs w:val="24"/>
          <w:lang w:eastAsia="ru-RU"/>
        </w:rPr>
        <w:t xml:space="preserve"> задачи </w:t>
      </w:r>
      <w:r w:rsidRPr="003336AE">
        <w:rPr>
          <w:rFonts w:ascii="Times New Roman" w:eastAsia="Times New Roman" w:hAnsi="Times New Roman"/>
          <w:color w:val="000000"/>
          <w:sz w:val="24"/>
          <w:szCs w:val="24"/>
          <w:lang w:eastAsia="ru-RU"/>
        </w:rPr>
        <w:t>УМК «Английский в фокусе»-  модульный подход в серии УМК «Английский в фокусе» позволяет осуществлять всестороннее развитие учащихся. Он дает им возможность разносторонне прорабатывать тему и учитывает особенности памяти. Учащимся предлагается участвовать в различных видах деятельности, таких как ролевая игра, разучивание рифмовок с движениями, драматизация диалогов и сказки, интервьюирование одноклассников, составление проектов и их презентация и т. д. Вся работа направлены на развитие языковых навыков, умения «учись учиться» и на приобретение навыков общения.</w:t>
      </w:r>
    </w:p>
    <w:p w:rsidR="00645FF2" w:rsidRPr="003336AE" w:rsidRDefault="00645FF2" w:rsidP="00645FF2">
      <w:pPr>
        <w:jc w:val="both"/>
        <w:rPr>
          <w:rFonts w:ascii="Times New Roman" w:eastAsia="Times New Roman" w:hAnsi="Times New Roman"/>
          <w:sz w:val="24"/>
          <w:szCs w:val="24"/>
          <w:lang w:eastAsia="ru-RU"/>
        </w:rPr>
      </w:pPr>
    </w:p>
    <w:p w:rsidR="00645FF2" w:rsidRPr="003336AE" w:rsidRDefault="00645FF2" w:rsidP="00645FF2">
      <w:pPr>
        <w:tabs>
          <w:tab w:val="left" w:pos="0"/>
          <w:tab w:val="left" w:pos="426"/>
          <w:tab w:val="left" w:pos="567"/>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b/>
          <w:sz w:val="24"/>
          <w:szCs w:val="24"/>
          <w:lang w:eastAsia="ru-RU"/>
        </w:rPr>
        <w:t>Определение места и роли учебного курса, предмета в овладении обучающимися требований к уровню подготовки обучающихся.</w:t>
      </w:r>
    </w:p>
    <w:p w:rsidR="00645FF2" w:rsidRPr="003336AE" w:rsidRDefault="00645FF2" w:rsidP="00645FF2">
      <w:pPr>
        <w:tabs>
          <w:tab w:val="left" w:pos="0"/>
          <w:tab w:val="left" w:pos="426"/>
          <w:tab w:val="left" w:pos="567"/>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 xml:space="preserve"> В данном курсе реализуется деятельный, коммуникативный подход к обучению английскому языку. В качестве определения роли и места  учебного курса “ </w:t>
      </w:r>
      <w:r w:rsidRPr="003336AE">
        <w:rPr>
          <w:rFonts w:ascii="Times New Roman" w:eastAsia="Times New Roman" w:hAnsi="Times New Roman"/>
          <w:sz w:val="24"/>
          <w:szCs w:val="24"/>
          <w:lang w:val="en-US" w:eastAsia="ru-RU"/>
        </w:rPr>
        <w:t>Spotlight</w:t>
      </w:r>
      <w:r w:rsidRPr="003336AE">
        <w:rPr>
          <w:rFonts w:ascii="Times New Roman" w:eastAsia="Times New Roman" w:hAnsi="Times New Roman"/>
          <w:sz w:val="24"/>
          <w:szCs w:val="24"/>
          <w:lang w:eastAsia="ru-RU"/>
        </w:rPr>
        <w:t xml:space="preserve"> ” авторы выделяют следующие:</w:t>
      </w:r>
    </w:p>
    <w:p w:rsidR="00645FF2" w:rsidRPr="003336AE" w:rsidRDefault="00645FF2" w:rsidP="00645FF2">
      <w:pPr>
        <w:tabs>
          <w:tab w:val="left" w:pos="0"/>
          <w:tab w:val="left" w:pos="426"/>
          <w:tab w:val="left" w:pos="567"/>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-приоритет коммуникативной цели в обучении английскому языку;</w:t>
      </w:r>
    </w:p>
    <w:p w:rsidR="00645FF2" w:rsidRPr="003336AE" w:rsidRDefault="00645FF2" w:rsidP="00645FF2">
      <w:pPr>
        <w:tabs>
          <w:tab w:val="left" w:pos="0"/>
          <w:tab w:val="left" w:pos="426"/>
          <w:tab w:val="left" w:pos="567"/>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-соблюдение деятельного характера обучения иностранному языку;</w:t>
      </w:r>
    </w:p>
    <w:p w:rsidR="00645FF2" w:rsidRPr="003336AE" w:rsidRDefault="00645FF2" w:rsidP="00645FF2">
      <w:pPr>
        <w:tabs>
          <w:tab w:val="left" w:pos="0"/>
          <w:tab w:val="left" w:pos="426"/>
          <w:tab w:val="left" w:pos="567"/>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-личностно-ориентированный характер обучения;</w:t>
      </w:r>
    </w:p>
    <w:p w:rsidR="00645FF2" w:rsidRPr="003336AE" w:rsidRDefault="00645FF2" w:rsidP="00645FF2">
      <w:pPr>
        <w:tabs>
          <w:tab w:val="left" w:pos="0"/>
          <w:tab w:val="left" w:pos="426"/>
          <w:tab w:val="left" w:pos="567"/>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-сбалансированное обучения устным и письменным формам общения;</w:t>
      </w:r>
    </w:p>
    <w:p w:rsidR="00645FF2" w:rsidRPr="003336AE" w:rsidRDefault="00645FF2" w:rsidP="00645FF2">
      <w:pPr>
        <w:tabs>
          <w:tab w:val="left" w:pos="0"/>
          <w:tab w:val="left" w:pos="426"/>
          <w:tab w:val="left" w:pos="567"/>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-учет опыта учащихся в родном языке и развитие их когнитивных способностей;</w:t>
      </w:r>
    </w:p>
    <w:p w:rsidR="00645FF2" w:rsidRPr="003336AE" w:rsidRDefault="00645FF2" w:rsidP="00645FF2">
      <w:pPr>
        <w:tabs>
          <w:tab w:val="left" w:pos="0"/>
          <w:tab w:val="left" w:pos="426"/>
          <w:tab w:val="left" w:pos="567"/>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-социокультурная направленность процесса обучения английскому языку.</w:t>
      </w:r>
    </w:p>
    <w:p w:rsidR="00645FF2" w:rsidRPr="003336AE" w:rsidRDefault="00645FF2" w:rsidP="00645FF2">
      <w:pPr>
        <w:tabs>
          <w:tab w:val="left" w:pos="0"/>
          <w:tab w:val="left" w:pos="426"/>
          <w:tab w:val="left" w:pos="567"/>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Индивидуальный учебный план отводит 34 часа (из расчёта 1 час в неделю)для обязательного изучения иностранного языка во 2 классе.</w:t>
      </w:r>
    </w:p>
    <w:p w:rsidR="00645FF2" w:rsidRPr="003336AE" w:rsidRDefault="00645FF2" w:rsidP="00645FF2">
      <w:pPr>
        <w:tabs>
          <w:tab w:val="left" w:pos="0"/>
          <w:tab w:val="left" w:pos="426"/>
          <w:tab w:val="left" w:pos="567"/>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240" w:lineRule="auto"/>
        <w:rPr>
          <w:rFonts w:ascii="Times New Roman" w:eastAsia="Times New Roman" w:hAnsi="Times New Roman"/>
          <w:sz w:val="24"/>
          <w:szCs w:val="24"/>
          <w:lang w:eastAsia="ru-RU"/>
        </w:rPr>
      </w:pPr>
    </w:p>
    <w:p w:rsidR="00645FF2" w:rsidRPr="003336AE" w:rsidRDefault="00645FF2" w:rsidP="00645FF2">
      <w:pPr>
        <w:ind w:left="-1080" w:right="-365" w:firstLine="540"/>
        <w:jc w:val="center"/>
        <w:rPr>
          <w:rFonts w:ascii="Times New Roman" w:eastAsia="Times New Roman" w:hAnsi="Times New Roman"/>
          <w:b/>
          <w:sz w:val="24"/>
          <w:szCs w:val="24"/>
          <w:lang w:eastAsia="ru-RU"/>
        </w:rPr>
      </w:pPr>
      <w:r w:rsidRPr="003336AE">
        <w:rPr>
          <w:rFonts w:ascii="Times New Roman" w:eastAsia="Times New Roman" w:hAnsi="Times New Roman"/>
          <w:b/>
          <w:sz w:val="24"/>
          <w:szCs w:val="24"/>
          <w:lang w:eastAsia="ru-RU"/>
        </w:rPr>
        <w:t xml:space="preserve">Раздел </w:t>
      </w:r>
      <w:r w:rsidRPr="003336AE">
        <w:rPr>
          <w:rFonts w:ascii="Times New Roman" w:eastAsia="Times New Roman" w:hAnsi="Times New Roman"/>
          <w:b/>
          <w:sz w:val="24"/>
          <w:szCs w:val="24"/>
          <w:lang w:val="en-US" w:eastAsia="ru-RU"/>
        </w:rPr>
        <w:t>II</w:t>
      </w:r>
      <w:r w:rsidRPr="003336AE">
        <w:rPr>
          <w:rFonts w:ascii="Times New Roman" w:eastAsia="Times New Roman" w:hAnsi="Times New Roman"/>
          <w:b/>
          <w:sz w:val="24"/>
          <w:szCs w:val="24"/>
          <w:lang w:eastAsia="ru-RU"/>
        </w:rPr>
        <w:t>. Учебно-тематический план.</w:t>
      </w:r>
    </w:p>
    <w:tbl>
      <w:tblPr>
        <w:tblW w:w="10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6718"/>
        <w:gridCol w:w="1519"/>
        <w:gridCol w:w="1758"/>
      </w:tblGrid>
      <w:tr w:rsidR="00645FF2" w:rsidRPr="003336AE" w:rsidTr="00645FF2">
        <w:trPr>
          <w:trHeight w:val="283"/>
        </w:trPr>
        <w:tc>
          <w:tcPr>
            <w:tcW w:w="852" w:type="dxa"/>
            <w:vAlign w:val="center"/>
          </w:tcPr>
          <w:p w:rsidR="00645FF2" w:rsidRPr="003336AE" w:rsidRDefault="00645FF2" w:rsidP="00645FF2">
            <w:pPr>
              <w:spacing w:line="240" w:lineRule="auto"/>
              <w:ind w:right="-365"/>
              <w:rPr>
                <w:rFonts w:ascii="Times New Roman" w:eastAsia="Times New Roman" w:hAnsi="Times New Roman"/>
                <w:b/>
                <w:sz w:val="24"/>
                <w:szCs w:val="24"/>
                <w:lang w:eastAsia="ru-RU"/>
              </w:rPr>
            </w:pPr>
            <w:r w:rsidRPr="003336AE">
              <w:rPr>
                <w:rFonts w:ascii="Times New Roman" w:eastAsia="Times New Roman" w:hAnsi="Times New Roman"/>
                <w:b/>
                <w:sz w:val="24"/>
                <w:szCs w:val="24"/>
                <w:lang w:eastAsia="ru-RU"/>
              </w:rPr>
              <w:t xml:space="preserve">   №</w:t>
            </w:r>
          </w:p>
        </w:tc>
        <w:tc>
          <w:tcPr>
            <w:tcW w:w="6718" w:type="dxa"/>
            <w:vAlign w:val="center"/>
          </w:tcPr>
          <w:p w:rsidR="00645FF2" w:rsidRPr="003336AE" w:rsidRDefault="00645FF2" w:rsidP="00645FF2">
            <w:pPr>
              <w:spacing w:line="240" w:lineRule="auto"/>
              <w:ind w:right="-365"/>
              <w:jc w:val="center"/>
              <w:rPr>
                <w:rFonts w:ascii="Times New Roman" w:eastAsia="Times New Roman" w:hAnsi="Times New Roman"/>
                <w:b/>
                <w:sz w:val="24"/>
                <w:szCs w:val="24"/>
                <w:lang w:eastAsia="ru-RU"/>
              </w:rPr>
            </w:pPr>
            <w:r w:rsidRPr="003336AE">
              <w:rPr>
                <w:rFonts w:ascii="Times New Roman" w:eastAsia="Times New Roman" w:hAnsi="Times New Roman"/>
                <w:b/>
                <w:sz w:val="24"/>
                <w:szCs w:val="24"/>
                <w:lang w:eastAsia="ru-RU"/>
              </w:rPr>
              <w:t xml:space="preserve">Содержание. </w:t>
            </w:r>
          </w:p>
        </w:tc>
        <w:tc>
          <w:tcPr>
            <w:tcW w:w="1519" w:type="dxa"/>
            <w:vAlign w:val="center"/>
          </w:tcPr>
          <w:p w:rsidR="00645FF2" w:rsidRPr="003336AE" w:rsidRDefault="00645FF2" w:rsidP="00645FF2">
            <w:pPr>
              <w:spacing w:line="240" w:lineRule="auto"/>
              <w:ind w:right="-365"/>
              <w:rPr>
                <w:rFonts w:ascii="Times New Roman" w:eastAsia="Times New Roman" w:hAnsi="Times New Roman"/>
                <w:b/>
                <w:sz w:val="24"/>
                <w:szCs w:val="24"/>
                <w:lang w:eastAsia="ru-RU"/>
              </w:rPr>
            </w:pPr>
            <w:r w:rsidRPr="003336AE">
              <w:rPr>
                <w:rFonts w:ascii="Times New Roman" w:eastAsia="Times New Roman" w:hAnsi="Times New Roman"/>
                <w:b/>
                <w:sz w:val="24"/>
                <w:szCs w:val="24"/>
                <w:lang w:eastAsia="ru-RU"/>
              </w:rPr>
              <w:t>Кол-во часов</w:t>
            </w:r>
          </w:p>
        </w:tc>
        <w:tc>
          <w:tcPr>
            <w:tcW w:w="1758" w:type="dxa"/>
            <w:vAlign w:val="center"/>
          </w:tcPr>
          <w:p w:rsidR="00645FF2" w:rsidRPr="003336AE" w:rsidRDefault="00645FF2" w:rsidP="00645FF2">
            <w:pPr>
              <w:spacing w:line="240" w:lineRule="auto"/>
              <w:ind w:right="-365"/>
              <w:rPr>
                <w:rFonts w:ascii="Times New Roman" w:eastAsia="Times New Roman" w:hAnsi="Times New Roman"/>
                <w:b/>
                <w:sz w:val="24"/>
                <w:szCs w:val="24"/>
                <w:lang w:eastAsia="ru-RU"/>
              </w:rPr>
            </w:pPr>
            <w:r w:rsidRPr="003336AE">
              <w:rPr>
                <w:rFonts w:ascii="Times New Roman" w:eastAsia="Times New Roman" w:hAnsi="Times New Roman"/>
                <w:b/>
                <w:sz w:val="24"/>
                <w:szCs w:val="24"/>
                <w:lang w:eastAsia="ru-RU"/>
              </w:rPr>
              <w:t xml:space="preserve">Кол-во к/работ </w:t>
            </w:r>
          </w:p>
          <w:p w:rsidR="00645FF2" w:rsidRPr="003336AE" w:rsidRDefault="00645FF2" w:rsidP="00645FF2">
            <w:pPr>
              <w:spacing w:line="240" w:lineRule="auto"/>
              <w:ind w:right="-365"/>
              <w:rPr>
                <w:rFonts w:ascii="Times New Roman" w:eastAsia="Times New Roman" w:hAnsi="Times New Roman"/>
                <w:b/>
                <w:sz w:val="24"/>
                <w:szCs w:val="24"/>
                <w:lang w:eastAsia="ru-RU"/>
              </w:rPr>
            </w:pPr>
            <w:r w:rsidRPr="003336AE">
              <w:rPr>
                <w:rFonts w:ascii="Times New Roman" w:eastAsia="Times New Roman" w:hAnsi="Times New Roman"/>
                <w:b/>
                <w:sz w:val="24"/>
                <w:szCs w:val="24"/>
                <w:lang w:eastAsia="ru-RU"/>
              </w:rPr>
              <w:t>(контроль)</w:t>
            </w:r>
          </w:p>
        </w:tc>
      </w:tr>
      <w:tr w:rsidR="00645FF2" w:rsidRPr="003336AE" w:rsidTr="00645FF2">
        <w:trPr>
          <w:trHeight w:val="285"/>
        </w:trPr>
        <w:tc>
          <w:tcPr>
            <w:tcW w:w="852" w:type="dxa"/>
          </w:tcPr>
          <w:p w:rsidR="00645FF2" w:rsidRPr="003336AE" w:rsidRDefault="00645FF2" w:rsidP="00DF3DF2">
            <w:pPr>
              <w:pStyle w:val="a6"/>
              <w:numPr>
                <w:ilvl w:val="0"/>
                <w:numId w:val="10"/>
              </w:numPr>
              <w:spacing w:line="240" w:lineRule="auto"/>
              <w:rPr>
                <w:rFonts w:ascii="Times New Roman" w:eastAsia="Times New Roman" w:hAnsi="Times New Roman" w:cs="Times New Roman"/>
                <w:sz w:val="24"/>
                <w:szCs w:val="24"/>
                <w:lang w:eastAsia="ru-RU"/>
              </w:rPr>
            </w:pPr>
          </w:p>
        </w:tc>
        <w:tc>
          <w:tcPr>
            <w:tcW w:w="6718" w:type="dxa"/>
          </w:tcPr>
          <w:p w:rsidR="00645FF2" w:rsidRPr="003336AE" w:rsidRDefault="00645FF2" w:rsidP="00645FF2">
            <w:pPr>
              <w:spacing w:line="240" w:lineRule="auto"/>
              <w:ind w:left="465"/>
              <w:rPr>
                <w:rFonts w:ascii="Times New Roman" w:eastAsia="Times New Roman" w:hAnsi="Times New Roman"/>
                <w:b/>
                <w:sz w:val="24"/>
                <w:szCs w:val="24"/>
                <w:lang w:eastAsia="ru-RU"/>
              </w:rPr>
            </w:pPr>
            <w:r w:rsidRPr="003336AE">
              <w:rPr>
                <w:rFonts w:ascii="Times New Roman" w:eastAsia="Times New Roman" w:hAnsi="Times New Roman"/>
                <w:b/>
                <w:sz w:val="24"/>
                <w:szCs w:val="24"/>
                <w:lang w:eastAsia="ru-RU"/>
              </w:rPr>
              <w:t xml:space="preserve">                            «Знакомство»</w:t>
            </w:r>
          </w:p>
        </w:tc>
        <w:tc>
          <w:tcPr>
            <w:tcW w:w="1519" w:type="dxa"/>
            <w:vAlign w:val="center"/>
          </w:tcPr>
          <w:p w:rsidR="00645FF2" w:rsidRPr="003336AE" w:rsidRDefault="00645FF2" w:rsidP="00645FF2">
            <w:pPr>
              <w:spacing w:line="240" w:lineRule="auto"/>
              <w:ind w:right="-365"/>
              <w:jc w:val="cente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5</w:t>
            </w:r>
          </w:p>
        </w:tc>
        <w:tc>
          <w:tcPr>
            <w:tcW w:w="1758" w:type="dxa"/>
            <w:vAlign w:val="center"/>
          </w:tcPr>
          <w:p w:rsidR="00645FF2" w:rsidRPr="003336AE" w:rsidRDefault="00645FF2" w:rsidP="00645FF2">
            <w:pPr>
              <w:spacing w:line="240" w:lineRule="auto"/>
              <w:ind w:right="-365"/>
              <w:jc w:val="center"/>
              <w:rPr>
                <w:rFonts w:ascii="Times New Roman" w:eastAsia="Times New Roman" w:hAnsi="Times New Roman"/>
                <w:sz w:val="24"/>
                <w:szCs w:val="24"/>
                <w:lang w:eastAsia="ru-RU"/>
              </w:rPr>
            </w:pPr>
          </w:p>
        </w:tc>
      </w:tr>
      <w:tr w:rsidR="00645FF2" w:rsidRPr="003336AE" w:rsidTr="00645FF2">
        <w:trPr>
          <w:trHeight w:val="135"/>
        </w:trPr>
        <w:tc>
          <w:tcPr>
            <w:tcW w:w="852" w:type="dxa"/>
          </w:tcPr>
          <w:p w:rsidR="00645FF2" w:rsidRPr="003336AE" w:rsidRDefault="00645FF2" w:rsidP="00DF3DF2">
            <w:pPr>
              <w:pStyle w:val="a6"/>
              <w:numPr>
                <w:ilvl w:val="0"/>
                <w:numId w:val="10"/>
              </w:numPr>
              <w:spacing w:line="240" w:lineRule="auto"/>
              <w:ind w:right="-365"/>
              <w:rPr>
                <w:rFonts w:ascii="Times New Roman" w:eastAsia="Times New Roman" w:hAnsi="Times New Roman" w:cs="Times New Roman"/>
                <w:sz w:val="24"/>
                <w:szCs w:val="24"/>
                <w:lang w:eastAsia="ru-RU"/>
              </w:rPr>
            </w:pPr>
          </w:p>
        </w:tc>
        <w:tc>
          <w:tcPr>
            <w:tcW w:w="6718" w:type="dxa"/>
          </w:tcPr>
          <w:p w:rsidR="00645FF2" w:rsidRPr="003336AE" w:rsidRDefault="00645FF2" w:rsidP="00645FF2">
            <w:pPr>
              <w:autoSpaceDE w:val="0"/>
              <w:autoSpaceDN w:val="0"/>
              <w:adjustRightInd w:val="0"/>
              <w:spacing w:line="240" w:lineRule="auto"/>
              <w:jc w:val="center"/>
              <w:rPr>
                <w:rFonts w:ascii="Times New Roman" w:hAnsi="Times New Roman"/>
                <w:b/>
                <w:color w:val="000000"/>
                <w:sz w:val="24"/>
                <w:szCs w:val="24"/>
                <w:lang w:eastAsia="ru-RU"/>
              </w:rPr>
            </w:pPr>
            <w:r w:rsidRPr="003336AE">
              <w:rPr>
                <w:rFonts w:ascii="Times New Roman" w:hAnsi="Times New Roman"/>
                <w:b/>
                <w:color w:val="000000"/>
                <w:sz w:val="24"/>
                <w:szCs w:val="24"/>
                <w:lang w:eastAsia="ru-RU"/>
              </w:rPr>
              <w:t>«Я и моя семья»</w:t>
            </w:r>
          </w:p>
        </w:tc>
        <w:tc>
          <w:tcPr>
            <w:tcW w:w="1519" w:type="dxa"/>
            <w:vAlign w:val="center"/>
          </w:tcPr>
          <w:p w:rsidR="00645FF2" w:rsidRPr="003336AE" w:rsidRDefault="00645FF2" w:rsidP="00645FF2">
            <w:pPr>
              <w:spacing w:line="240" w:lineRule="auto"/>
              <w:ind w:right="-365"/>
              <w:jc w:val="cente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8</w:t>
            </w:r>
          </w:p>
        </w:tc>
        <w:tc>
          <w:tcPr>
            <w:tcW w:w="1758" w:type="dxa"/>
            <w:vAlign w:val="center"/>
          </w:tcPr>
          <w:p w:rsidR="00645FF2" w:rsidRPr="003336AE" w:rsidRDefault="00645FF2" w:rsidP="00645FF2">
            <w:pPr>
              <w:spacing w:line="240" w:lineRule="auto"/>
              <w:ind w:right="-365"/>
              <w:jc w:val="center"/>
              <w:rPr>
                <w:rFonts w:ascii="Times New Roman" w:eastAsia="Times New Roman" w:hAnsi="Times New Roman"/>
                <w:sz w:val="24"/>
                <w:szCs w:val="24"/>
                <w:lang w:eastAsia="ru-RU"/>
              </w:rPr>
            </w:pPr>
          </w:p>
        </w:tc>
      </w:tr>
      <w:tr w:rsidR="00645FF2" w:rsidRPr="003336AE" w:rsidTr="00645FF2">
        <w:trPr>
          <w:trHeight w:val="150"/>
        </w:trPr>
        <w:tc>
          <w:tcPr>
            <w:tcW w:w="852" w:type="dxa"/>
          </w:tcPr>
          <w:p w:rsidR="00645FF2" w:rsidRPr="003336AE" w:rsidRDefault="00645FF2" w:rsidP="00DF3DF2">
            <w:pPr>
              <w:pStyle w:val="a6"/>
              <w:numPr>
                <w:ilvl w:val="0"/>
                <w:numId w:val="10"/>
              </w:numPr>
              <w:autoSpaceDE w:val="0"/>
              <w:autoSpaceDN w:val="0"/>
              <w:adjustRightInd w:val="0"/>
              <w:spacing w:line="240" w:lineRule="auto"/>
              <w:rPr>
                <w:rFonts w:ascii="Times New Roman" w:eastAsia="Times New Roman" w:hAnsi="Times New Roman" w:cs="Times New Roman"/>
                <w:sz w:val="24"/>
                <w:szCs w:val="24"/>
                <w:lang w:eastAsia="ru-RU"/>
              </w:rPr>
            </w:pPr>
          </w:p>
        </w:tc>
        <w:tc>
          <w:tcPr>
            <w:tcW w:w="6718" w:type="dxa"/>
          </w:tcPr>
          <w:p w:rsidR="00645FF2" w:rsidRPr="003336AE" w:rsidRDefault="00645FF2" w:rsidP="00645FF2">
            <w:pPr>
              <w:autoSpaceDE w:val="0"/>
              <w:autoSpaceDN w:val="0"/>
              <w:adjustRightInd w:val="0"/>
              <w:spacing w:line="240" w:lineRule="auto"/>
              <w:jc w:val="center"/>
              <w:rPr>
                <w:rFonts w:ascii="Times New Roman" w:hAnsi="Times New Roman"/>
                <w:b/>
                <w:color w:val="000000"/>
                <w:sz w:val="24"/>
                <w:szCs w:val="24"/>
                <w:lang w:eastAsia="ru-RU"/>
              </w:rPr>
            </w:pPr>
            <w:r w:rsidRPr="003336AE">
              <w:rPr>
                <w:rFonts w:ascii="Times New Roman" w:hAnsi="Times New Roman"/>
                <w:b/>
                <w:color w:val="000000"/>
                <w:sz w:val="24"/>
                <w:szCs w:val="24"/>
                <w:lang w:eastAsia="ru-RU"/>
              </w:rPr>
              <w:t>«Мир моих увлечений»</w:t>
            </w:r>
          </w:p>
        </w:tc>
        <w:tc>
          <w:tcPr>
            <w:tcW w:w="1519" w:type="dxa"/>
            <w:vAlign w:val="center"/>
          </w:tcPr>
          <w:p w:rsidR="00645FF2" w:rsidRPr="003336AE" w:rsidRDefault="00645FF2" w:rsidP="00645FF2">
            <w:pPr>
              <w:spacing w:line="240" w:lineRule="auto"/>
              <w:ind w:right="-365"/>
              <w:jc w:val="cente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8</w:t>
            </w:r>
          </w:p>
        </w:tc>
        <w:tc>
          <w:tcPr>
            <w:tcW w:w="1758" w:type="dxa"/>
            <w:vAlign w:val="center"/>
          </w:tcPr>
          <w:p w:rsidR="00645FF2" w:rsidRPr="003336AE" w:rsidRDefault="00645FF2" w:rsidP="00645FF2">
            <w:pPr>
              <w:spacing w:line="240" w:lineRule="auto"/>
              <w:ind w:right="-365"/>
              <w:jc w:val="cente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1</w:t>
            </w:r>
          </w:p>
        </w:tc>
      </w:tr>
      <w:tr w:rsidR="00645FF2" w:rsidRPr="003336AE" w:rsidTr="00645FF2">
        <w:trPr>
          <w:trHeight w:val="135"/>
        </w:trPr>
        <w:tc>
          <w:tcPr>
            <w:tcW w:w="852" w:type="dxa"/>
          </w:tcPr>
          <w:p w:rsidR="00645FF2" w:rsidRPr="003336AE" w:rsidRDefault="00645FF2" w:rsidP="00DF3DF2">
            <w:pPr>
              <w:pStyle w:val="a6"/>
              <w:numPr>
                <w:ilvl w:val="0"/>
                <w:numId w:val="10"/>
              </w:numPr>
              <w:spacing w:line="240" w:lineRule="auto"/>
              <w:ind w:right="-365"/>
              <w:rPr>
                <w:rFonts w:ascii="Times New Roman" w:eastAsia="Times New Roman" w:hAnsi="Times New Roman" w:cs="Times New Roman"/>
                <w:sz w:val="24"/>
                <w:szCs w:val="24"/>
                <w:lang w:eastAsia="ru-RU"/>
              </w:rPr>
            </w:pPr>
          </w:p>
        </w:tc>
        <w:tc>
          <w:tcPr>
            <w:tcW w:w="6718" w:type="dxa"/>
          </w:tcPr>
          <w:p w:rsidR="00645FF2" w:rsidRPr="003336AE" w:rsidRDefault="00645FF2" w:rsidP="00645FF2">
            <w:pPr>
              <w:spacing w:line="240" w:lineRule="auto"/>
              <w:ind w:left="1287" w:right="-365"/>
              <w:rPr>
                <w:rFonts w:ascii="Times New Roman" w:eastAsia="Times New Roman" w:hAnsi="Times New Roman"/>
                <w:sz w:val="24"/>
                <w:szCs w:val="24"/>
                <w:lang w:eastAsia="ru-RU"/>
              </w:rPr>
            </w:pPr>
            <w:r w:rsidRPr="003336AE">
              <w:rPr>
                <w:rFonts w:ascii="Times New Roman" w:eastAsia="Times New Roman" w:hAnsi="Times New Roman"/>
                <w:b/>
                <w:sz w:val="24"/>
                <w:szCs w:val="24"/>
                <w:lang w:eastAsia="ru-RU"/>
              </w:rPr>
              <w:t>«Любимое домашнее животное»</w:t>
            </w:r>
          </w:p>
        </w:tc>
        <w:tc>
          <w:tcPr>
            <w:tcW w:w="1519" w:type="dxa"/>
            <w:vAlign w:val="center"/>
          </w:tcPr>
          <w:p w:rsidR="00645FF2" w:rsidRPr="003336AE" w:rsidRDefault="00645FF2" w:rsidP="00645FF2">
            <w:pPr>
              <w:spacing w:line="240" w:lineRule="auto"/>
              <w:ind w:right="-365"/>
              <w:jc w:val="cente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2</w:t>
            </w:r>
          </w:p>
        </w:tc>
        <w:tc>
          <w:tcPr>
            <w:tcW w:w="1758" w:type="dxa"/>
            <w:vAlign w:val="center"/>
          </w:tcPr>
          <w:p w:rsidR="00645FF2" w:rsidRPr="003336AE" w:rsidRDefault="00645FF2" w:rsidP="00645FF2">
            <w:pPr>
              <w:spacing w:line="240" w:lineRule="auto"/>
              <w:ind w:right="-365"/>
              <w:jc w:val="center"/>
              <w:rPr>
                <w:rFonts w:ascii="Times New Roman" w:eastAsia="Times New Roman" w:hAnsi="Times New Roman"/>
                <w:sz w:val="24"/>
                <w:szCs w:val="24"/>
                <w:lang w:eastAsia="ru-RU"/>
              </w:rPr>
            </w:pPr>
          </w:p>
        </w:tc>
      </w:tr>
      <w:tr w:rsidR="00645FF2" w:rsidRPr="003336AE" w:rsidTr="00645FF2">
        <w:trPr>
          <w:trHeight w:val="90"/>
        </w:trPr>
        <w:tc>
          <w:tcPr>
            <w:tcW w:w="852" w:type="dxa"/>
          </w:tcPr>
          <w:p w:rsidR="00645FF2" w:rsidRPr="003336AE" w:rsidRDefault="00645FF2" w:rsidP="00DF3DF2">
            <w:pPr>
              <w:pStyle w:val="a6"/>
              <w:numPr>
                <w:ilvl w:val="0"/>
                <w:numId w:val="10"/>
              </w:numPr>
              <w:spacing w:line="240" w:lineRule="auto"/>
              <w:ind w:right="-365"/>
              <w:rPr>
                <w:rFonts w:ascii="Times New Roman" w:eastAsia="Times New Roman" w:hAnsi="Times New Roman" w:cs="Times New Roman"/>
                <w:sz w:val="24"/>
                <w:szCs w:val="24"/>
                <w:lang w:eastAsia="ru-RU"/>
              </w:rPr>
            </w:pPr>
          </w:p>
        </w:tc>
        <w:tc>
          <w:tcPr>
            <w:tcW w:w="6718" w:type="dxa"/>
          </w:tcPr>
          <w:p w:rsidR="00645FF2" w:rsidRPr="003336AE" w:rsidRDefault="00645FF2" w:rsidP="00645FF2">
            <w:pPr>
              <w:spacing w:line="240" w:lineRule="auto"/>
              <w:rPr>
                <w:rFonts w:ascii="Times New Roman" w:eastAsia="Times New Roman" w:hAnsi="Times New Roman"/>
                <w:sz w:val="24"/>
                <w:szCs w:val="24"/>
                <w:lang w:eastAsia="ru-RU"/>
              </w:rPr>
            </w:pPr>
            <w:r w:rsidRPr="003336AE">
              <w:rPr>
                <w:rFonts w:ascii="Times New Roman" w:eastAsia="Times New Roman" w:hAnsi="Times New Roman"/>
                <w:b/>
                <w:sz w:val="24"/>
                <w:szCs w:val="24"/>
                <w:lang w:eastAsia="ru-RU"/>
              </w:rPr>
              <w:t>«Страна/страны изучаемого языка и родная страна»</w:t>
            </w:r>
          </w:p>
        </w:tc>
        <w:tc>
          <w:tcPr>
            <w:tcW w:w="1519" w:type="dxa"/>
            <w:vAlign w:val="center"/>
          </w:tcPr>
          <w:p w:rsidR="00645FF2" w:rsidRPr="003336AE" w:rsidRDefault="00645FF2" w:rsidP="00645FF2">
            <w:pPr>
              <w:spacing w:line="240" w:lineRule="auto"/>
              <w:ind w:right="-365"/>
              <w:jc w:val="cente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11</w:t>
            </w:r>
          </w:p>
        </w:tc>
        <w:tc>
          <w:tcPr>
            <w:tcW w:w="1758" w:type="dxa"/>
            <w:vAlign w:val="center"/>
          </w:tcPr>
          <w:p w:rsidR="00645FF2" w:rsidRPr="003336AE" w:rsidRDefault="00645FF2" w:rsidP="00645FF2">
            <w:pPr>
              <w:spacing w:line="240" w:lineRule="auto"/>
              <w:ind w:right="-365"/>
              <w:jc w:val="cente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1</w:t>
            </w:r>
          </w:p>
        </w:tc>
      </w:tr>
      <w:tr w:rsidR="00645FF2" w:rsidRPr="003336AE" w:rsidTr="00645FF2">
        <w:trPr>
          <w:trHeight w:val="330"/>
        </w:trPr>
        <w:tc>
          <w:tcPr>
            <w:tcW w:w="852" w:type="dxa"/>
          </w:tcPr>
          <w:p w:rsidR="00645FF2" w:rsidRPr="003336AE" w:rsidRDefault="00645FF2" w:rsidP="00645FF2">
            <w:pPr>
              <w:spacing w:line="240" w:lineRule="auto"/>
              <w:ind w:right="-365"/>
              <w:rPr>
                <w:rFonts w:ascii="Times New Roman" w:eastAsia="Times New Roman" w:hAnsi="Times New Roman"/>
                <w:b/>
                <w:sz w:val="24"/>
                <w:szCs w:val="24"/>
                <w:lang w:eastAsia="ru-RU"/>
              </w:rPr>
            </w:pPr>
            <w:r w:rsidRPr="003336AE">
              <w:rPr>
                <w:rFonts w:ascii="Times New Roman" w:eastAsia="Times New Roman" w:hAnsi="Times New Roman"/>
                <w:b/>
                <w:sz w:val="24"/>
                <w:szCs w:val="24"/>
                <w:lang w:eastAsia="ru-RU"/>
              </w:rPr>
              <w:t>Итого:</w:t>
            </w:r>
          </w:p>
        </w:tc>
        <w:tc>
          <w:tcPr>
            <w:tcW w:w="6718" w:type="dxa"/>
          </w:tcPr>
          <w:p w:rsidR="00645FF2" w:rsidRPr="003336AE" w:rsidRDefault="00645FF2" w:rsidP="00645FF2">
            <w:pPr>
              <w:spacing w:line="240" w:lineRule="auto"/>
              <w:ind w:right="-365"/>
              <w:rPr>
                <w:rFonts w:ascii="Times New Roman" w:eastAsia="Times New Roman" w:hAnsi="Times New Roman"/>
                <w:b/>
                <w:sz w:val="24"/>
                <w:szCs w:val="24"/>
                <w:lang w:eastAsia="ru-RU"/>
              </w:rPr>
            </w:pPr>
          </w:p>
        </w:tc>
        <w:tc>
          <w:tcPr>
            <w:tcW w:w="1519" w:type="dxa"/>
            <w:vAlign w:val="center"/>
          </w:tcPr>
          <w:p w:rsidR="00645FF2" w:rsidRPr="003336AE" w:rsidRDefault="00645FF2" w:rsidP="00645FF2">
            <w:pPr>
              <w:spacing w:line="240" w:lineRule="auto"/>
              <w:ind w:right="-365"/>
              <w:jc w:val="center"/>
              <w:rPr>
                <w:rFonts w:ascii="Times New Roman" w:eastAsia="Times New Roman" w:hAnsi="Times New Roman"/>
                <w:b/>
                <w:sz w:val="24"/>
                <w:szCs w:val="24"/>
                <w:lang w:eastAsia="ru-RU"/>
              </w:rPr>
            </w:pPr>
            <w:r w:rsidRPr="003336AE">
              <w:rPr>
                <w:rFonts w:ascii="Times New Roman" w:eastAsia="Times New Roman" w:hAnsi="Times New Roman"/>
                <w:b/>
                <w:sz w:val="24"/>
                <w:szCs w:val="24"/>
                <w:lang w:eastAsia="ru-RU"/>
              </w:rPr>
              <w:t>34</w:t>
            </w:r>
          </w:p>
        </w:tc>
        <w:tc>
          <w:tcPr>
            <w:tcW w:w="1758" w:type="dxa"/>
            <w:vAlign w:val="center"/>
          </w:tcPr>
          <w:p w:rsidR="00645FF2" w:rsidRPr="003336AE" w:rsidRDefault="00645FF2" w:rsidP="00645FF2">
            <w:pPr>
              <w:spacing w:line="240" w:lineRule="auto"/>
              <w:ind w:right="-365"/>
              <w:jc w:val="center"/>
              <w:rPr>
                <w:rFonts w:ascii="Times New Roman" w:eastAsia="Times New Roman" w:hAnsi="Times New Roman"/>
                <w:b/>
                <w:sz w:val="24"/>
                <w:szCs w:val="24"/>
                <w:lang w:eastAsia="ru-RU"/>
              </w:rPr>
            </w:pPr>
            <w:r w:rsidRPr="003336AE">
              <w:rPr>
                <w:rFonts w:ascii="Times New Roman" w:eastAsia="Times New Roman" w:hAnsi="Times New Roman"/>
                <w:b/>
                <w:sz w:val="24"/>
                <w:szCs w:val="24"/>
                <w:lang w:eastAsia="ru-RU"/>
              </w:rPr>
              <w:t>2</w:t>
            </w:r>
          </w:p>
        </w:tc>
      </w:tr>
    </w:tbl>
    <w:p w:rsidR="00645FF2" w:rsidRPr="003336AE" w:rsidRDefault="00645FF2" w:rsidP="00645FF2">
      <w:pPr>
        <w:tabs>
          <w:tab w:val="left" w:pos="0"/>
          <w:tab w:val="left" w:pos="426"/>
          <w:tab w:val="left" w:pos="567"/>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240" w:lineRule="auto"/>
        <w:rPr>
          <w:rFonts w:ascii="Times New Roman" w:eastAsia="Times New Roman" w:hAnsi="Times New Roman"/>
          <w:sz w:val="24"/>
          <w:szCs w:val="24"/>
          <w:lang w:eastAsia="ru-RU"/>
        </w:rPr>
      </w:pPr>
    </w:p>
    <w:p w:rsidR="00645FF2" w:rsidRPr="003336AE" w:rsidRDefault="00645FF2" w:rsidP="00645FF2">
      <w:pPr>
        <w:tabs>
          <w:tab w:val="left" w:pos="0"/>
          <w:tab w:val="left" w:pos="426"/>
          <w:tab w:val="left" w:pos="567"/>
          <w:tab w:val="left" w:pos="1134"/>
          <w:tab w:val="left" w:pos="1416"/>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center"/>
        <w:rPr>
          <w:rFonts w:ascii="Times New Roman" w:eastAsia="Times New Roman" w:hAnsi="Times New Roman"/>
          <w:b/>
          <w:sz w:val="24"/>
          <w:szCs w:val="24"/>
          <w:lang w:eastAsia="ru-RU"/>
        </w:rPr>
      </w:pPr>
      <w:r w:rsidRPr="003336AE">
        <w:rPr>
          <w:rFonts w:ascii="Times New Roman" w:eastAsia="Times New Roman" w:hAnsi="Times New Roman"/>
          <w:b/>
          <w:sz w:val="24"/>
          <w:szCs w:val="24"/>
          <w:lang w:eastAsia="ru-RU"/>
        </w:rPr>
        <w:t>Используемые  формы организации образовательного процесса.</w:t>
      </w:r>
    </w:p>
    <w:p w:rsidR="00645FF2" w:rsidRPr="003336AE" w:rsidRDefault="00645FF2" w:rsidP="00645FF2">
      <w:pPr>
        <w:autoSpaceDE w:val="0"/>
        <w:autoSpaceDN w:val="0"/>
        <w:adjustRightInd w:val="0"/>
        <w:jc w:val="both"/>
        <w:rPr>
          <w:rFonts w:ascii="Times New Roman" w:hAnsi="Times New Roman"/>
          <w:sz w:val="24"/>
          <w:szCs w:val="24"/>
        </w:rPr>
      </w:pPr>
      <w:r w:rsidRPr="003336AE">
        <w:rPr>
          <w:rFonts w:ascii="Times New Roman" w:hAnsi="Times New Roman"/>
          <w:sz w:val="24"/>
          <w:szCs w:val="24"/>
        </w:rPr>
        <w:t>Младшие школьники изучают английский язык вместе с основными героями, действующими как в реальных, так и в сказочных ситуациях. Главные персонажи – восьмилетний мальчик Ларри и его младшая сестренка Лулу, их волшебница_няня и не совсем обычный домашний любимец — обезьянка Чаклз. Выбор таких героев не случаен: в этом возрасте школьникам нравятся сказки и чудесные превращения, и они с большой любовью относятся к животным.</w:t>
      </w:r>
    </w:p>
    <w:p w:rsidR="00645FF2" w:rsidRPr="003336AE" w:rsidRDefault="00645FF2" w:rsidP="00645FF2">
      <w:pPr>
        <w:tabs>
          <w:tab w:val="left" w:pos="0"/>
          <w:tab w:val="left" w:pos="426"/>
          <w:tab w:val="left" w:pos="567"/>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Times New Roman" w:eastAsia="Times New Roman" w:hAnsi="Times New Roman"/>
          <w:b/>
          <w:sz w:val="24"/>
          <w:szCs w:val="24"/>
          <w:lang w:eastAsia="ru-RU"/>
        </w:rPr>
      </w:pPr>
      <w:r w:rsidRPr="003336AE">
        <w:rPr>
          <w:rFonts w:ascii="Times New Roman" w:eastAsia="Times New Roman" w:hAnsi="Times New Roman"/>
          <w:b/>
          <w:sz w:val="24"/>
          <w:szCs w:val="24"/>
          <w:lang w:eastAsia="ru-RU"/>
        </w:rPr>
        <w:t>Механизмы формирования  ключевых компетенций обучающихся.</w:t>
      </w:r>
    </w:p>
    <w:p w:rsidR="00645FF2" w:rsidRPr="003336AE" w:rsidRDefault="00645FF2" w:rsidP="00645FF2">
      <w:pPr>
        <w:autoSpaceDE w:val="0"/>
        <w:autoSpaceDN w:val="0"/>
        <w:adjustRightInd w:val="0"/>
        <w:spacing w:after="0" w:line="240" w:lineRule="auto"/>
        <w:rPr>
          <w:rFonts w:ascii="Times New Roman" w:hAnsi="Times New Roman"/>
          <w:b/>
          <w:i/>
          <w:color w:val="000000"/>
          <w:sz w:val="24"/>
          <w:szCs w:val="24"/>
        </w:rPr>
      </w:pPr>
      <w:r w:rsidRPr="003336AE">
        <w:rPr>
          <w:rFonts w:ascii="Times New Roman" w:hAnsi="Times New Roman"/>
          <w:b/>
          <w:i/>
          <w:color w:val="000000"/>
          <w:sz w:val="24"/>
          <w:szCs w:val="24"/>
        </w:rPr>
        <w:lastRenderedPageBreak/>
        <w:t xml:space="preserve">Речевая компетенция </w:t>
      </w:r>
      <w:r w:rsidRPr="003336AE">
        <w:rPr>
          <w:rFonts w:ascii="Times New Roman" w:hAnsi="Times New Roman"/>
          <w:b/>
          <w:color w:val="000000"/>
          <w:sz w:val="24"/>
          <w:szCs w:val="24"/>
        </w:rPr>
        <w:t>в следующих видах речевой деятельности</w:t>
      </w:r>
    </w:p>
    <w:p w:rsidR="00645FF2" w:rsidRPr="003336AE" w:rsidRDefault="00645FF2" w:rsidP="00645FF2">
      <w:pPr>
        <w:autoSpaceDE w:val="0"/>
        <w:autoSpaceDN w:val="0"/>
        <w:adjustRightInd w:val="0"/>
        <w:spacing w:after="0" w:line="240" w:lineRule="auto"/>
        <w:rPr>
          <w:rFonts w:ascii="Times New Roman" w:hAnsi="Times New Roman"/>
          <w:color w:val="000000"/>
          <w:sz w:val="24"/>
          <w:szCs w:val="24"/>
        </w:rPr>
      </w:pPr>
      <w:r w:rsidRPr="003336AE">
        <w:rPr>
          <w:rFonts w:ascii="Times New Roman" w:hAnsi="Times New Roman"/>
          <w:i/>
          <w:iCs/>
          <w:color w:val="000000"/>
          <w:sz w:val="24"/>
          <w:szCs w:val="24"/>
        </w:rPr>
        <w:t xml:space="preserve">В говорении: </w:t>
      </w:r>
    </w:p>
    <w:p w:rsidR="00645FF2" w:rsidRPr="003336AE" w:rsidRDefault="00645FF2" w:rsidP="00645FF2">
      <w:pPr>
        <w:autoSpaceDE w:val="0"/>
        <w:autoSpaceDN w:val="0"/>
        <w:adjustRightInd w:val="0"/>
        <w:spacing w:after="0" w:line="240" w:lineRule="auto"/>
        <w:ind w:left="720" w:hanging="360"/>
        <w:rPr>
          <w:rFonts w:ascii="Times New Roman" w:hAnsi="Times New Roman"/>
          <w:color w:val="000000"/>
          <w:sz w:val="24"/>
          <w:szCs w:val="24"/>
        </w:rPr>
      </w:pPr>
      <w:r w:rsidRPr="003336AE">
        <w:rPr>
          <w:rFonts w:ascii="Times New Roman" w:hAnsi="Times New Roman"/>
          <w:color w:val="000000"/>
          <w:sz w:val="24"/>
          <w:szCs w:val="24"/>
        </w:rPr>
        <w:t xml:space="preserve">• вести элементарный этикетный диалог в ограниченном круге типичных ситуаций общения, диалог-расспрос (вопрос-ответ) и диалог-побуждение к действию; </w:t>
      </w:r>
    </w:p>
    <w:p w:rsidR="00645FF2" w:rsidRPr="003336AE" w:rsidRDefault="00645FF2" w:rsidP="00645FF2">
      <w:pPr>
        <w:autoSpaceDE w:val="0"/>
        <w:autoSpaceDN w:val="0"/>
        <w:adjustRightInd w:val="0"/>
        <w:spacing w:after="0" w:line="240" w:lineRule="auto"/>
        <w:ind w:left="720" w:hanging="360"/>
        <w:rPr>
          <w:rFonts w:ascii="Times New Roman" w:hAnsi="Times New Roman"/>
          <w:color w:val="000000"/>
          <w:sz w:val="24"/>
          <w:szCs w:val="24"/>
        </w:rPr>
      </w:pPr>
      <w:r w:rsidRPr="003336AE">
        <w:rPr>
          <w:rFonts w:ascii="Times New Roman" w:hAnsi="Times New Roman"/>
          <w:color w:val="000000"/>
          <w:sz w:val="24"/>
          <w:szCs w:val="24"/>
        </w:rPr>
        <w:t xml:space="preserve">• уметь на элементарном уровне рассказывать о себе/семье/друге, описывать предмет/картинку, кратко характеризовать персонаж. </w:t>
      </w:r>
    </w:p>
    <w:p w:rsidR="00645FF2" w:rsidRPr="003336AE" w:rsidRDefault="00645FF2" w:rsidP="00645FF2">
      <w:pPr>
        <w:autoSpaceDE w:val="0"/>
        <w:autoSpaceDN w:val="0"/>
        <w:adjustRightInd w:val="0"/>
        <w:spacing w:after="0" w:line="240" w:lineRule="auto"/>
        <w:ind w:left="720" w:hanging="360"/>
        <w:rPr>
          <w:rFonts w:ascii="Times New Roman" w:hAnsi="Times New Roman"/>
          <w:color w:val="000000"/>
          <w:sz w:val="24"/>
          <w:szCs w:val="24"/>
        </w:rPr>
      </w:pPr>
    </w:p>
    <w:p w:rsidR="00645FF2" w:rsidRPr="003336AE" w:rsidRDefault="00645FF2" w:rsidP="00645FF2">
      <w:pPr>
        <w:autoSpaceDE w:val="0"/>
        <w:autoSpaceDN w:val="0"/>
        <w:adjustRightInd w:val="0"/>
        <w:spacing w:after="0" w:line="240" w:lineRule="auto"/>
        <w:rPr>
          <w:rFonts w:ascii="Times New Roman" w:hAnsi="Times New Roman"/>
          <w:color w:val="000000"/>
          <w:sz w:val="24"/>
          <w:szCs w:val="24"/>
        </w:rPr>
      </w:pPr>
    </w:p>
    <w:p w:rsidR="00645FF2" w:rsidRPr="003336AE" w:rsidRDefault="00645FF2" w:rsidP="00645FF2">
      <w:pPr>
        <w:autoSpaceDE w:val="0"/>
        <w:autoSpaceDN w:val="0"/>
        <w:adjustRightInd w:val="0"/>
        <w:spacing w:after="0" w:line="240" w:lineRule="auto"/>
        <w:ind w:left="720" w:hanging="360"/>
        <w:rPr>
          <w:rFonts w:ascii="Times New Roman" w:hAnsi="Times New Roman"/>
          <w:color w:val="000000"/>
          <w:sz w:val="24"/>
          <w:szCs w:val="24"/>
        </w:rPr>
      </w:pPr>
      <w:r w:rsidRPr="003336AE">
        <w:rPr>
          <w:rFonts w:ascii="Times New Roman" w:hAnsi="Times New Roman"/>
          <w:color w:val="000000"/>
          <w:sz w:val="24"/>
          <w:szCs w:val="24"/>
        </w:rPr>
        <w:t xml:space="preserve">• понимать на слух речь учителя и одноклассников, основное содержание небольших доступных текстов в аудиозаписи, построенных на изученном языковом материале. </w:t>
      </w:r>
    </w:p>
    <w:p w:rsidR="00645FF2" w:rsidRPr="003336AE" w:rsidRDefault="00645FF2" w:rsidP="00645FF2">
      <w:pPr>
        <w:autoSpaceDE w:val="0"/>
        <w:autoSpaceDN w:val="0"/>
        <w:adjustRightInd w:val="0"/>
        <w:spacing w:after="0" w:line="240" w:lineRule="auto"/>
        <w:rPr>
          <w:rFonts w:ascii="Times New Roman" w:hAnsi="Times New Roman"/>
          <w:color w:val="000000"/>
          <w:sz w:val="24"/>
          <w:szCs w:val="24"/>
        </w:rPr>
      </w:pPr>
    </w:p>
    <w:p w:rsidR="00645FF2" w:rsidRPr="003336AE" w:rsidRDefault="00645FF2" w:rsidP="00645FF2">
      <w:pPr>
        <w:autoSpaceDE w:val="0"/>
        <w:autoSpaceDN w:val="0"/>
        <w:adjustRightInd w:val="0"/>
        <w:spacing w:after="0" w:line="240" w:lineRule="auto"/>
        <w:rPr>
          <w:rFonts w:ascii="Times New Roman" w:hAnsi="Times New Roman"/>
          <w:color w:val="000000"/>
          <w:sz w:val="24"/>
          <w:szCs w:val="24"/>
        </w:rPr>
      </w:pPr>
      <w:r w:rsidRPr="003336AE">
        <w:rPr>
          <w:rFonts w:ascii="Times New Roman" w:hAnsi="Times New Roman"/>
          <w:i/>
          <w:iCs/>
          <w:color w:val="000000"/>
          <w:sz w:val="24"/>
          <w:szCs w:val="24"/>
        </w:rPr>
        <w:t xml:space="preserve">В чтении: </w:t>
      </w:r>
    </w:p>
    <w:p w:rsidR="00645FF2" w:rsidRPr="003336AE" w:rsidRDefault="00645FF2" w:rsidP="00645FF2">
      <w:pPr>
        <w:autoSpaceDE w:val="0"/>
        <w:autoSpaceDN w:val="0"/>
        <w:adjustRightInd w:val="0"/>
        <w:spacing w:after="0" w:line="240" w:lineRule="auto"/>
        <w:ind w:left="720" w:hanging="360"/>
        <w:rPr>
          <w:rFonts w:ascii="Times New Roman" w:hAnsi="Times New Roman"/>
          <w:color w:val="000000"/>
          <w:sz w:val="24"/>
          <w:szCs w:val="24"/>
        </w:rPr>
      </w:pPr>
      <w:r w:rsidRPr="003336AE">
        <w:rPr>
          <w:rFonts w:ascii="Times New Roman" w:hAnsi="Times New Roman"/>
          <w:color w:val="000000"/>
          <w:sz w:val="24"/>
          <w:szCs w:val="24"/>
        </w:rPr>
        <w:t xml:space="preserve">• читать вслух небольшие тексты, построенные на изученном языковом материале, соблюдая правила чтения и нужную интонацию; </w:t>
      </w:r>
    </w:p>
    <w:p w:rsidR="00645FF2" w:rsidRPr="003336AE" w:rsidRDefault="00645FF2" w:rsidP="00645FF2">
      <w:pPr>
        <w:autoSpaceDE w:val="0"/>
        <w:autoSpaceDN w:val="0"/>
        <w:adjustRightInd w:val="0"/>
        <w:spacing w:after="0" w:line="240" w:lineRule="auto"/>
        <w:ind w:left="720" w:hanging="360"/>
        <w:rPr>
          <w:rFonts w:ascii="Times New Roman" w:hAnsi="Times New Roman"/>
          <w:color w:val="000000"/>
          <w:sz w:val="24"/>
          <w:szCs w:val="24"/>
        </w:rPr>
      </w:pPr>
      <w:r w:rsidRPr="003336AE">
        <w:rPr>
          <w:rFonts w:ascii="Times New Roman" w:hAnsi="Times New Roman"/>
          <w:color w:val="000000"/>
          <w:sz w:val="24"/>
          <w:szCs w:val="24"/>
        </w:rPr>
        <w:t xml:space="preserve">• читать про себя тексты, включающие как изученный языковой материал, так и отдельные новые слова, и понимать их основное содержание, находить в тексте нужную информацию. </w:t>
      </w:r>
    </w:p>
    <w:p w:rsidR="00645FF2" w:rsidRPr="003336AE" w:rsidRDefault="00645FF2" w:rsidP="00645FF2">
      <w:pPr>
        <w:autoSpaceDE w:val="0"/>
        <w:autoSpaceDN w:val="0"/>
        <w:adjustRightInd w:val="0"/>
        <w:spacing w:after="0" w:line="240" w:lineRule="auto"/>
        <w:ind w:left="720" w:hanging="360"/>
        <w:rPr>
          <w:rFonts w:ascii="Times New Roman" w:hAnsi="Times New Roman"/>
          <w:color w:val="000000"/>
          <w:sz w:val="24"/>
          <w:szCs w:val="24"/>
        </w:rPr>
      </w:pPr>
      <w:r w:rsidRPr="003336AE">
        <w:rPr>
          <w:rFonts w:ascii="Times New Roman" w:hAnsi="Times New Roman"/>
          <w:color w:val="000000"/>
          <w:sz w:val="24"/>
          <w:szCs w:val="24"/>
        </w:rPr>
        <w:t xml:space="preserve">• понимать на слух речь учителя и одноклассников, основное содержание небольших доступных текстов в аудиозаписи, построенных на изученном языковом материале. </w:t>
      </w:r>
    </w:p>
    <w:p w:rsidR="00645FF2" w:rsidRPr="003336AE" w:rsidRDefault="00645FF2" w:rsidP="00645FF2">
      <w:pPr>
        <w:autoSpaceDE w:val="0"/>
        <w:autoSpaceDN w:val="0"/>
        <w:adjustRightInd w:val="0"/>
        <w:spacing w:after="0" w:line="240" w:lineRule="auto"/>
        <w:ind w:left="720" w:hanging="360"/>
        <w:rPr>
          <w:rFonts w:ascii="Times New Roman" w:hAnsi="Times New Roman"/>
          <w:color w:val="000000"/>
          <w:sz w:val="24"/>
          <w:szCs w:val="24"/>
        </w:rPr>
      </w:pPr>
      <w:r w:rsidRPr="003336AE">
        <w:rPr>
          <w:rFonts w:ascii="Times New Roman" w:hAnsi="Times New Roman"/>
          <w:i/>
          <w:iCs/>
          <w:color w:val="000000"/>
          <w:sz w:val="24"/>
          <w:szCs w:val="24"/>
        </w:rPr>
        <w:t xml:space="preserve">В письменной речи: </w:t>
      </w:r>
    </w:p>
    <w:p w:rsidR="00645FF2" w:rsidRPr="003336AE" w:rsidRDefault="00645FF2" w:rsidP="00645FF2">
      <w:pPr>
        <w:autoSpaceDE w:val="0"/>
        <w:autoSpaceDN w:val="0"/>
        <w:adjustRightInd w:val="0"/>
        <w:spacing w:after="0" w:line="240" w:lineRule="auto"/>
        <w:ind w:left="720" w:hanging="360"/>
        <w:rPr>
          <w:rFonts w:ascii="Times New Roman" w:hAnsi="Times New Roman"/>
          <w:color w:val="000000"/>
          <w:sz w:val="24"/>
          <w:szCs w:val="24"/>
        </w:rPr>
      </w:pPr>
      <w:r w:rsidRPr="003336AE">
        <w:rPr>
          <w:rFonts w:ascii="Times New Roman" w:hAnsi="Times New Roman"/>
          <w:color w:val="000000"/>
          <w:sz w:val="24"/>
          <w:szCs w:val="24"/>
        </w:rPr>
        <w:t xml:space="preserve">• владеть техникой письма; </w:t>
      </w:r>
    </w:p>
    <w:p w:rsidR="00645FF2" w:rsidRPr="003336AE" w:rsidRDefault="00645FF2" w:rsidP="00645FF2">
      <w:pPr>
        <w:autoSpaceDE w:val="0"/>
        <w:autoSpaceDN w:val="0"/>
        <w:adjustRightInd w:val="0"/>
        <w:spacing w:after="0" w:line="240" w:lineRule="auto"/>
        <w:ind w:left="720" w:hanging="360"/>
        <w:rPr>
          <w:rFonts w:ascii="Times New Roman" w:hAnsi="Times New Roman"/>
          <w:color w:val="000000"/>
          <w:sz w:val="24"/>
          <w:szCs w:val="24"/>
        </w:rPr>
      </w:pPr>
      <w:r w:rsidRPr="003336AE">
        <w:rPr>
          <w:rFonts w:ascii="Times New Roman" w:hAnsi="Times New Roman"/>
          <w:color w:val="000000"/>
          <w:sz w:val="24"/>
          <w:szCs w:val="24"/>
        </w:rPr>
        <w:t xml:space="preserve">• писать с опорой на образец поздравление с праздником и короткое личное письмо. </w:t>
      </w:r>
    </w:p>
    <w:p w:rsidR="00645FF2" w:rsidRPr="003336AE" w:rsidRDefault="00645FF2" w:rsidP="00645FF2">
      <w:pPr>
        <w:autoSpaceDE w:val="0"/>
        <w:autoSpaceDN w:val="0"/>
        <w:adjustRightInd w:val="0"/>
        <w:spacing w:after="0" w:line="240" w:lineRule="auto"/>
        <w:rPr>
          <w:rFonts w:ascii="Times New Roman" w:hAnsi="Times New Roman"/>
          <w:color w:val="000000"/>
          <w:sz w:val="24"/>
          <w:szCs w:val="24"/>
        </w:rPr>
      </w:pPr>
      <w:r w:rsidRPr="003336AE">
        <w:rPr>
          <w:rFonts w:ascii="Times New Roman" w:hAnsi="Times New Roman"/>
          <w:b/>
          <w:i/>
          <w:color w:val="000000"/>
          <w:sz w:val="24"/>
          <w:szCs w:val="24"/>
        </w:rPr>
        <w:t>Языковая компетенция</w:t>
      </w:r>
      <w:r w:rsidRPr="003336AE">
        <w:rPr>
          <w:rFonts w:ascii="Times New Roman" w:hAnsi="Times New Roman"/>
          <w:color w:val="000000"/>
          <w:sz w:val="24"/>
          <w:szCs w:val="24"/>
        </w:rPr>
        <w:t xml:space="preserve"> (владение языковыми средствами)</w:t>
      </w:r>
    </w:p>
    <w:p w:rsidR="00645FF2" w:rsidRPr="003336AE" w:rsidRDefault="00645FF2" w:rsidP="00645FF2">
      <w:pPr>
        <w:autoSpaceDE w:val="0"/>
        <w:autoSpaceDN w:val="0"/>
        <w:adjustRightInd w:val="0"/>
        <w:spacing w:after="0" w:line="240" w:lineRule="auto"/>
        <w:ind w:left="720" w:hanging="360"/>
        <w:rPr>
          <w:rFonts w:ascii="Times New Roman" w:hAnsi="Times New Roman"/>
          <w:color w:val="000000"/>
          <w:sz w:val="24"/>
          <w:szCs w:val="24"/>
        </w:rPr>
      </w:pPr>
      <w:r w:rsidRPr="003336AE">
        <w:rPr>
          <w:rFonts w:ascii="Times New Roman" w:hAnsi="Times New Roman"/>
          <w:color w:val="000000"/>
          <w:sz w:val="24"/>
          <w:szCs w:val="24"/>
        </w:rPr>
        <w:t xml:space="preserve">• адекватное произношение и различение на слух всех звуков английского языка, соблюдение правильного ударения в словах и фразах; </w:t>
      </w:r>
    </w:p>
    <w:p w:rsidR="00645FF2" w:rsidRPr="003336AE" w:rsidRDefault="00645FF2" w:rsidP="00645FF2">
      <w:pPr>
        <w:autoSpaceDE w:val="0"/>
        <w:autoSpaceDN w:val="0"/>
        <w:adjustRightInd w:val="0"/>
        <w:spacing w:after="0" w:line="240" w:lineRule="auto"/>
        <w:ind w:left="720" w:hanging="360"/>
        <w:rPr>
          <w:rFonts w:ascii="Times New Roman" w:hAnsi="Times New Roman"/>
          <w:color w:val="000000"/>
          <w:sz w:val="24"/>
          <w:szCs w:val="24"/>
        </w:rPr>
      </w:pPr>
      <w:r w:rsidRPr="003336AE">
        <w:rPr>
          <w:rFonts w:ascii="Times New Roman" w:hAnsi="Times New Roman"/>
          <w:color w:val="000000"/>
          <w:sz w:val="24"/>
          <w:szCs w:val="24"/>
        </w:rPr>
        <w:t xml:space="preserve">• соблюдение особенностей интонации основных типов предложений; </w:t>
      </w:r>
    </w:p>
    <w:p w:rsidR="00645FF2" w:rsidRPr="003336AE" w:rsidRDefault="00645FF2" w:rsidP="00645FF2">
      <w:pPr>
        <w:autoSpaceDE w:val="0"/>
        <w:autoSpaceDN w:val="0"/>
        <w:adjustRightInd w:val="0"/>
        <w:spacing w:after="0" w:line="240" w:lineRule="auto"/>
        <w:ind w:left="720" w:hanging="360"/>
        <w:rPr>
          <w:rFonts w:ascii="Times New Roman" w:hAnsi="Times New Roman"/>
          <w:color w:val="000000"/>
          <w:sz w:val="24"/>
          <w:szCs w:val="24"/>
        </w:rPr>
      </w:pPr>
      <w:r w:rsidRPr="003336AE">
        <w:rPr>
          <w:rFonts w:ascii="Times New Roman" w:hAnsi="Times New Roman"/>
          <w:color w:val="000000"/>
          <w:sz w:val="24"/>
          <w:szCs w:val="24"/>
        </w:rPr>
        <w:t xml:space="preserve">• применение основных правил чтения и орфографии, изученных в курсе начальной школы; </w:t>
      </w:r>
    </w:p>
    <w:p w:rsidR="00645FF2" w:rsidRPr="003336AE" w:rsidRDefault="00645FF2" w:rsidP="00645FF2">
      <w:pPr>
        <w:autoSpaceDE w:val="0"/>
        <w:autoSpaceDN w:val="0"/>
        <w:adjustRightInd w:val="0"/>
        <w:spacing w:after="0" w:line="240" w:lineRule="auto"/>
        <w:ind w:left="720" w:hanging="360"/>
        <w:rPr>
          <w:rFonts w:ascii="Times New Roman" w:hAnsi="Times New Roman"/>
          <w:color w:val="000000"/>
          <w:sz w:val="24"/>
          <w:szCs w:val="24"/>
        </w:rPr>
      </w:pPr>
      <w:r w:rsidRPr="003336AE">
        <w:rPr>
          <w:rFonts w:ascii="Times New Roman" w:hAnsi="Times New Roman"/>
          <w:color w:val="000000"/>
          <w:sz w:val="24"/>
          <w:szCs w:val="24"/>
        </w:rPr>
        <w:t xml:space="preserve">• распознавание и употребление в речи изученных в курсе начальной школы лексических единиц (слов, словосочетаний, оценочной лексики, речевых клише) и грамматических явлений; </w:t>
      </w:r>
    </w:p>
    <w:p w:rsidR="00645FF2" w:rsidRPr="003336AE" w:rsidRDefault="00645FF2" w:rsidP="00645FF2">
      <w:pPr>
        <w:autoSpaceDE w:val="0"/>
        <w:autoSpaceDN w:val="0"/>
        <w:adjustRightInd w:val="0"/>
        <w:spacing w:after="0" w:line="240" w:lineRule="auto"/>
        <w:ind w:left="720" w:hanging="360"/>
        <w:rPr>
          <w:rFonts w:ascii="Times New Roman" w:hAnsi="Times New Roman"/>
          <w:color w:val="000000"/>
          <w:sz w:val="24"/>
          <w:szCs w:val="24"/>
        </w:rPr>
      </w:pPr>
      <w:r w:rsidRPr="003336AE">
        <w:rPr>
          <w:rFonts w:ascii="Times New Roman" w:hAnsi="Times New Roman"/>
          <w:color w:val="000000"/>
          <w:sz w:val="24"/>
          <w:szCs w:val="24"/>
        </w:rPr>
        <w:t xml:space="preserve">• умение делать обобщения на основе структурно-функциональных схем простого предложения. </w:t>
      </w:r>
    </w:p>
    <w:p w:rsidR="00645FF2" w:rsidRPr="003336AE" w:rsidRDefault="00645FF2" w:rsidP="00645FF2">
      <w:pPr>
        <w:autoSpaceDE w:val="0"/>
        <w:autoSpaceDN w:val="0"/>
        <w:adjustRightInd w:val="0"/>
        <w:jc w:val="both"/>
        <w:rPr>
          <w:rFonts w:ascii="Times New Roman" w:hAnsi="Times New Roman"/>
          <w:sz w:val="24"/>
          <w:szCs w:val="24"/>
        </w:rPr>
      </w:pPr>
    </w:p>
    <w:p w:rsidR="00645FF2" w:rsidRPr="003336AE" w:rsidRDefault="00645FF2" w:rsidP="00645FF2">
      <w:pPr>
        <w:tabs>
          <w:tab w:val="num" w:pos="720"/>
        </w:tabs>
        <w:spacing w:line="360" w:lineRule="auto"/>
        <w:jc w:val="both"/>
        <w:rPr>
          <w:rFonts w:ascii="Times New Roman" w:eastAsia="Times New Roman" w:hAnsi="Times New Roman"/>
          <w:sz w:val="24"/>
          <w:szCs w:val="24"/>
          <w:highlight w:val="yellow"/>
          <w:lang w:eastAsia="ru-RU"/>
        </w:rPr>
      </w:pPr>
      <w:r w:rsidRPr="003336AE">
        <w:rPr>
          <w:rFonts w:ascii="Times New Roman" w:eastAsia="Times New Roman" w:hAnsi="Times New Roman"/>
          <w:b/>
          <w:sz w:val="24"/>
          <w:szCs w:val="24"/>
          <w:lang w:eastAsia="ru-RU"/>
        </w:rPr>
        <w:t>Виды и формы контроля.</w:t>
      </w:r>
      <w:r w:rsidRPr="003336AE">
        <w:rPr>
          <w:rFonts w:ascii="Times New Roman" w:eastAsia="Times New Roman" w:hAnsi="Times New Roman"/>
          <w:sz w:val="24"/>
          <w:szCs w:val="24"/>
          <w:highlight w:val="yellow"/>
          <w:lang w:eastAsia="ru-RU"/>
        </w:rPr>
        <w:t xml:space="preserve"> </w:t>
      </w:r>
    </w:p>
    <w:p w:rsidR="00645FF2" w:rsidRPr="003336AE" w:rsidRDefault="00645FF2" w:rsidP="00645FF2">
      <w:pPr>
        <w:widowControl w:val="0"/>
        <w:autoSpaceDE w:val="0"/>
        <w:autoSpaceDN w:val="0"/>
        <w:adjustRightInd w:val="0"/>
        <w:spacing w:line="360" w:lineRule="auto"/>
        <w:jc w:val="both"/>
        <w:rPr>
          <w:rFonts w:ascii="Times New Roman" w:eastAsia="Times New Roman" w:hAnsi="Times New Roman"/>
          <w:sz w:val="24"/>
          <w:szCs w:val="24"/>
          <w:lang w:eastAsia="ru-RU"/>
        </w:rPr>
      </w:pPr>
      <w:r w:rsidRPr="003336AE">
        <w:rPr>
          <w:rFonts w:ascii="Times New Roman" w:eastAsia="Times New Roman" w:hAnsi="Times New Roman"/>
          <w:b/>
          <w:bCs/>
          <w:sz w:val="24"/>
          <w:szCs w:val="24"/>
          <w:lang w:eastAsia="ru-RU"/>
        </w:rPr>
        <w:t>Формы и способы контроля и самоконтроля:</w:t>
      </w:r>
    </w:p>
    <w:p w:rsidR="00645FF2" w:rsidRPr="003336AE" w:rsidRDefault="00645FF2" w:rsidP="00645FF2">
      <w:pPr>
        <w:spacing w:line="360" w:lineRule="auto"/>
        <w:jc w:val="both"/>
        <w:rPr>
          <w:rFonts w:ascii="Times New Roman" w:eastAsia="Times New Roman" w:hAnsi="Times New Roman"/>
          <w:b/>
          <w:bCs/>
          <w:sz w:val="24"/>
          <w:szCs w:val="24"/>
          <w:lang w:eastAsia="ru-RU"/>
        </w:rPr>
      </w:pPr>
      <w:r w:rsidRPr="003336AE">
        <w:rPr>
          <w:rFonts w:ascii="Times New Roman" w:eastAsia="Times New Roman" w:hAnsi="Times New Roman"/>
          <w:sz w:val="24"/>
          <w:szCs w:val="24"/>
          <w:lang w:eastAsia="ru-RU"/>
        </w:rPr>
        <w:t xml:space="preserve">– </w:t>
      </w:r>
      <w:r w:rsidRPr="003336AE">
        <w:rPr>
          <w:rFonts w:ascii="Times New Roman" w:eastAsia="Times New Roman" w:hAnsi="Times New Roman"/>
          <w:b/>
          <w:bCs/>
          <w:sz w:val="24"/>
          <w:szCs w:val="24"/>
          <w:lang w:val="en-US" w:eastAsia="ru-RU"/>
        </w:rPr>
        <w:t>Portfolio</w:t>
      </w:r>
      <w:r w:rsidRPr="003336AE">
        <w:rPr>
          <w:rFonts w:ascii="Times New Roman" w:eastAsia="Times New Roman" w:hAnsi="Times New Roman"/>
          <w:b/>
          <w:bCs/>
          <w:sz w:val="24"/>
          <w:szCs w:val="24"/>
          <w:lang w:eastAsia="ru-RU"/>
        </w:rPr>
        <w:t xml:space="preserve">: </w:t>
      </w:r>
      <w:r w:rsidRPr="003336AE">
        <w:rPr>
          <w:rFonts w:ascii="Times New Roman" w:eastAsia="Times New Roman" w:hAnsi="Times New Roman"/>
          <w:bCs/>
          <w:sz w:val="24"/>
          <w:szCs w:val="24"/>
          <w:lang w:eastAsia="ru-RU"/>
        </w:rPr>
        <w:t>письменные и устные задания в учебнике, обобщающие пройденный материал</w:t>
      </w:r>
      <w:r w:rsidRPr="003336AE">
        <w:rPr>
          <w:rFonts w:ascii="Times New Roman" w:eastAsia="Times New Roman" w:hAnsi="Times New Roman"/>
          <w:b/>
          <w:bCs/>
          <w:sz w:val="24"/>
          <w:szCs w:val="24"/>
          <w:lang w:eastAsia="ru-RU"/>
        </w:rPr>
        <w:t>.</w:t>
      </w:r>
    </w:p>
    <w:p w:rsidR="00645FF2" w:rsidRPr="003336AE" w:rsidRDefault="00645FF2" w:rsidP="00645FF2">
      <w:pPr>
        <w:spacing w:line="360" w:lineRule="auto"/>
        <w:jc w:val="both"/>
        <w:rPr>
          <w:rFonts w:ascii="Times New Roman" w:eastAsia="Times New Roman" w:hAnsi="Times New Roman"/>
          <w:bCs/>
          <w:sz w:val="24"/>
          <w:szCs w:val="24"/>
          <w:lang w:eastAsia="ru-RU"/>
        </w:rPr>
      </w:pPr>
      <w:r w:rsidRPr="003336AE">
        <w:rPr>
          <w:rFonts w:ascii="Times New Roman" w:eastAsia="Times New Roman" w:hAnsi="Times New Roman"/>
          <w:b/>
          <w:bCs/>
          <w:i/>
          <w:iCs/>
          <w:sz w:val="24"/>
          <w:szCs w:val="24"/>
          <w:lang w:eastAsia="ru-RU"/>
        </w:rPr>
        <w:t xml:space="preserve"> – </w:t>
      </w:r>
      <w:r w:rsidRPr="003336AE">
        <w:rPr>
          <w:rFonts w:ascii="Times New Roman" w:eastAsia="Times New Roman" w:hAnsi="Times New Roman"/>
          <w:b/>
          <w:bCs/>
          <w:sz w:val="24"/>
          <w:szCs w:val="24"/>
          <w:lang w:val="en-US" w:eastAsia="ru-RU"/>
        </w:rPr>
        <w:t>Board</w:t>
      </w:r>
      <w:r w:rsidRPr="003336AE">
        <w:rPr>
          <w:rFonts w:ascii="Times New Roman" w:eastAsia="Times New Roman" w:hAnsi="Times New Roman"/>
          <w:b/>
          <w:bCs/>
          <w:sz w:val="24"/>
          <w:szCs w:val="24"/>
          <w:lang w:eastAsia="ru-RU"/>
        </w:rPr>
        <w:t xml:space="preserve"> </w:t>
      </w:r>
      <w:r w:rsidRPr="003336AE">
        <w:rPr>
          <w:rFonts w:ascii="Times New Roman" w:eastAsia="Times New Roman" w:hAnsi="Times New Roman"/>
          <w:b/>
          <w:bCs/>
          <w:sz w:val="24"/>
          <w:szCs w:val="24"/>
          <w:lang w:val="en-US" w:eastAsia="ru-RU"/>
        </w:rPr>
        <w:t>Game</w:t>
      </w:r>
      <w:r w:rsidRPr="003336AE">
        <w:rPr>
          <w:rFonts w:ascii="Times New Roman" w:eastAsia="Times New Roman" w:hAnsi="Times New Roman"/>
          <w:bCs/>
          <w:sz w:val="24"/>
          <w:szCs w:val="24"/>
          <w:lang w:eastAsia="ru-RU"/>
        </w:rPr>
        <w:t>: игра в Рабочей тетради на закрепление пройденного языкового материала.</w:t>
      </w:r>
    </w:p>
    <w:p w:rsidR="00645FF2" w:rsidRPr="003336AE" w:rsidRDefault="00645FF2" w:rsidP="00645FF2">
      <w:pPr>
        <w:spacing w:line="360" w:lineRule="auto"/>
        <w:jc w:val="both"/>
        <w:rPr>
          <w:rFonts w:ascii="Times New Roman" w:eastAsia="Times New Roman" w:hAnsi="Times New Roman"/>
          <w:bCs/>
          <w:sz w:val="24"/>
          <w:szCs w:val="24"/>
          <w:lang w:eastAsia="ru-RU"/>
        </w:rPr>
      </w:pPr>
      <w:r w:rsidRPr="003336AE">
        <w:rPr>
          <w:rFonts w:ascii="Times New Roman" w:eastAsia="Times New Roman" w:hAnsi="Times New Roman"/>
          <w:b/>
          <w:bCs/>
          <w:sz w:val="24"/>
          <w:szCs w:val="24"/>
          <w:lang w:eastAsia="ru-RU"/>
        </w:rPr>
        <w:t xml:space="preserve"> – </w:t>
      </w:r>
      <w:r w:rsidRPr="003336AE">
        <w:rPr>
          <w:rFonts w:ascii="Times New Roman" w:eastAsia="Times New Roman" w:hAnsi="Times New Roman"/>
          <w:b/>
          <w:bCs/>
          <w:sz w:val="24"/>
          <w:szCs w:val="24"/>
          <w:lang w:val="en-US" w:eastAsia="ru-RU"/>
        </w:rPr>
        <w:t>I</w:t>
      </w:r>
      <w:r w:rsidRPr="003336AE">
        <w:rPr>
          <w:rFonts w:ascii="Times New Roman" w:eastAsia="Times New Roman" w:hAnsi="Times New Roman"/>
          <w:b/>
          <w:bCs/>
          <w:sz w:val="24"/>
          <w:szCs w:val="24"/>
          <w:lang w:eastAsia="ru-RU"/>
        </w:rPr>
        <w:t xml:space="preserve"> </w:t>
      </w:r>
      <w:r w:rsidRPr="003336AE">
        <w:rPr>
          <w:rFonts w:ascii="Times New Roman" w:eastAsia="Times New Roman" w:hAnsi="Times New Roman"/>
          <w:b/>
          <w:bCs/>
          <w:sz w:val="24"/>
          <w:szCs w:val="24"/>
          <w:lang w:val="en-US" w:eastAsia="ru-RU"/>
        </w:rPr>
        <w:t>Love</w:t>
      </w:r>
      <w:r w:rsidRPr="003336AE">
        <w:rPr>
          <w:rFonts w:ascii="Times New Roman" w:eastAsia="Times New Roman" w:hAnsi="Times New Roman"/>
          <w:b/>
          <w:bCs/>
          <w:sz w:val="24"/>
          <w:szCs w:val="24"/>
          <w:lang w:eastAsia="ru-RU"/>
        </w:rPr>
        <w:t xml:space="preserve">  </w:t>
      </w:r>
      <w:r w:rsidRPr="003336AE">
        <w:rPr>
          <w:rFonts w:ascii="Times New Roman" w:eastAsia="Times New Roman" w:hAnsi="Times New Roman"/>
          <w:b/>
          <w:bCs/>
          <w:sz w:val="24"/>
          <w:szCs w:val="24"/>
          <w:lang w:val="en-US" w:eastAsia="ru-RU"/>
        </w:rPr>
        <w:t>English</w:t>
      </w:r>
      <w:r w:rsidRPr="003336AE">
        <w:rPr>
          <w:rFonts w:ascii="Times New Roman" w:eastAsia="Times New Roman" w:hAnsi="Times New Roman"/>
          <w:b/>
          <w:bCs/>
          <w:sz w:val="24"/>
          <w:szCs w:val="24"/>
          <w:lang w:eastAsia="ru-RU"/>
        </w:rPr>
        <w:t xml:space="preserve">: </w:t>
      </w:r>
      <w:r w:rsidRPr="003336AE">
        <w:rPr>
          <w:rFonts w:ascii="Times New Roman" w:eastAsia="Times New Roman" w:hAnsi="Times New Roman"/>
          <w:bCs/>
          <w:sz w:val="24"/>
          <w:szCs w:val="24"/>
          <w:lang w:eastAsia="ru-RU"/>
        </w:rPr>
        <w:t>раздел в рабочей тетради на закрепление пройденного языкового материала во всех видах речевой деятельности.</w:t>
      </w:r>
    </w:p>
    <w:p w:rsidR="00645FF2" w:rsidRPr="003336AE" w:rsidRDefault="00645FF2" w:rsidP="00645FF2">
      <w:pPr>
        <w:spacing w:line="360" w:lineRule="auto"/>
        <w:jc w:val="both"/>
        <w:rPr>
          <w:rFonts w:ascii="Times New Roman" w:eastAsia="Times New Roman" w:hAnsi="Times New Roman"/>
          <w:bCs/>
          <w:sz w:val="24"/>
          <w:szCs w:val="24"/>
          <w:lang w:eastAsia="ru-RU"/>
        </w:rPr>
      </w:pPr>
      <w:r w:rsidRPr="003336AE">
        <w:rPr>
          <w:rFonts w:ascii="Times New Roman" w:eastAsia="Times New Roman" w:hAnsi="Times New Roman"/>
          <w:bCs/>
          <w:sz w:val="24"/>
          <w:szCs w:val="24"/>
          <w:lang w:eastAsia="ru-RU"/>
        </w:rPr>
        <w:t xml:space="preserve"> – </w:t>
      </w:r>
      <w:r w:rsidRPr="003336AE">
        <w:rPr>
          <w:rFonts w:ascii="Times New Roman" w:eastAsia="Times New Roman" w:hAnsi="Times New Roman"/>
          <w:b/>
          <w:bCs/>
          <w:sz w:val="24"/>
          <w:szCs w:val="24"/>
          <w:lang w:val="en-US" w:eastAsia="ru-RU"/>
        </w:rPr>
        <w:t>Now</w:t>
      </w:r>
      <w:r w:rsidRPr="003336AE">
        <w:rPr>
          <w:rFonts w:ascii="Times New Roman" w:eastAsia="Times New Roman" w:hAnsi="Times New Roman"/>
          <w:b/>
          <w:bCs/>
          <w:sz w:val="24"/>
          <w:szCs w:val="24"/>
          <w:lang w:eastAsia="ru-RU"/>
        </w:rPr>
        <w:t xml:space="preserve"> </w:t>
      </w:r>
      <w:r w:rsidRPr="003336AE">
        <w:rPr>
          <w:rFonts w:ascii="Times New Roman" w:eastAsia="Times New Roman" w:hAnsi="Times New Roman"/>
          <w:b/>
          <w:bCs/>
          <w:sz w:val="24"/>
          <w:szCs w:val="24"/>
          <w:lang w:val="en-US" w:eastAsia="ru-RU"/>
        </w:rPr>
        <w:t>I</w:t>
      </w:r>
      <w:r w:rsidRPr="003336AE">
        <w:rPr>
          <w:rFonts w:ascii="Times New Roman" w:eastAsia="Times New Roman" w:hAnsi="Times New Roman"/>
          <w:b/>
          <w:bCs/>
          <w:sz w:val="24"/>
          <w:szCs w:val="24"/>
          <w:lang w:eastAsia="ru-RU"/>
        </w:rPr>
        <w:t xml:space="preserve"> </w:t>
      </w:r>
      <w:r w:rsidRPr="003336AE">
        <w:rPr>
          <w:rFonts w:ascii="Times New Roman" w:eastAsia="Times New Roman" w:hAnsi="Times New Roman"/>
          <w:b/>
          <w:bCs/>
          <w:sz w:val="24"/>
          <w:szCs w:val="24"/>
          <w:lang w:val="en-US" w:eastAsia="ru-RU"/>
        </w:rPr>
        <w:t>Know</w:t>
      </w:r>
      <w:r w:rsidRPr="003336AE">
        <w:rPr>
          <w:rFonts w:ascii="Times New Roman" w:eastAsia="Times New Roman" w:hAnsi="Times New Roman"/>
          <w:b/>
          <w:bCs/>
          <w:sz w:val="24"/>
          <w:szCs w:val="24"/>
          <w:lang w:eastAsia="ru-RU"/>
        </w:rPr>
        <w:t xml:space="preserve">: </w:t>
      </w:r>
      <w:r w:rsidRPr="003336AE">
        <w:rPr>
          <w:rFonts w:ascii="Times New Roman" w:eastAsia="Times New Roman" w:hAnsi="Times New Roman"/>
          <w:bCs/>
          <w:sz w:val="24"/>
          <w:szCs w:val="24"/>
          <w:lang w:eastAsia="ru-RU"/>
        </w:rPr>
        <w:t xml:space="preserve">задания в учебнике, направленные на самооценку и самоконтроль знаний материала модуля </w:t>
      </w:r>
    </w:p>
    <w:p w:rsidR="00645FF2" w:rsidRPr="003336AE" w:rsidRDefault="00645FF2" w:rsidP="00645FF2">
      <w:pPr>
        <w:spacing w:line="360" w:lineRule="auto"/>
        <w:jc w:val="both"/>
        <w:rPr>
          <w:rFonts w:ascii="Times New Roman" w:eastAsia="Times New Roman" w:hAnsi="Times New Roman"/>
          <w:bCs/>
          <w:sz w:val="24"/>
          <w:szCs w:val="24"/>
          <w:lang w:eastAsia="ru-RU"/>
        </w:rPr>
      </w:pPr>
      <w:r w:rsidRPr="003336AE">
        <w:rPr>
          <w:rFonts w:ascii="Times New Roman" w:eastAsia="Times New Roman" w:hAnsi="Times New Roman"/>
          <w:bCs/>
          <w:sz w:val="24"/>
          <w:szCs w:val="24"/>
          <w:lang w:eastAsia="ru-RU"/>
        </w:rPr>
        <w:t xml:space="preserve"> – </w:t>
      </w:r>
      <w:r w:rsidRPr="003336AE">
        <w:rPr>
          <w:rFonts w:ascii="Times New Roman" w:eastAsia="Times New Roman" w:hAnsi="Times New Roman"/>
          <w:b/>
          <w:bCs/>
          <w:sz w:val="24"/>
          <w:szCs w:val="24"/>
          <w:lang w:eastAsia="ru-RU"/>
        </w:rPr>
        <w:t xml:space="preserve">Языковой портфель: </w:t>
      </w:r>
      <w:r w:rsidRPr="003336AE">
        <w:rPr>
          <w:rFonts w:ascii="Times New Roman" w:eastAsia="Times New Roman" w:hAnsi="Times New Roman"/>
          <w:bCs/>
          <w:sz w:val="24"/>
          <w:szCs w:val="24"/>
          <w:lang w:eastAsia="ru-RU"/>
        </w:rPr>
        <w:t>творческие работы к каждому модулю.</w:t>
      </w:r>
    </w:p>
    <w:p w:rsidR="00645FF2" w:rsidRPr="003336AE" w:rsidRDefault="00645FF2" w:rsidP="00645FF2">
      <w:pPr>
        <w:spacing w:line="360" w:lineRule="auto"/>
        <w:jc w:val="both"/>
        <w:rPr>
          <w:rFonts w:ascii="Times New Roman" w:eastAsia="Times New Roman" w:hAnsi="Times New Roman"/>
          <w:bCs/>
          <w:sz w:val="24"/>
          <w:szCs w:val="24"/>
          <w:lang w:eastAsia="ru-RU"/>
        </w:rPr>
      </w:pPr>
      <w:r w:rsidRPr="003336AE">
        <w:rPr>
          <w:rFonts w:ascii="Times New Roman" w:eastAsia="Times New Roman" w:hAnsi="Times New Roman"/>
          <w:bCs/>
          <w:iCs/>
          <w:sz w:val="24"/>
          <w:szCs w:val="24"/>
          <w:lang w:eastAsia="ru-RU"/>
        </w:rPr>
        <w:t xml:space="preserve"> – </w:t>
      </w:r>
      <w:r w:rsidRPr="003336AE">
        <w:rPr>
          <w:rFonts w:ascii="Times New Roman" w:eastAsia="Times New Roman" w:hAnsi="Times New Roman"/>
          <w:b/>
          <w:bCs/>
          <w:sz w:val="24"/>
          <w:szCs w:val="24"/>
          <w:lang w:val="en-US" w:eastAsia="ru-RU"/>
        </w:rPr>
        <w:t>Progress</w:t>
      </w:r>
      <w:r w:rsidRPr="003336AE">
        <w:rPr>
          <w:rFonts w:ascii="Times New Roman" w:eastAsia="Times New Roman" w:hAnsi="Times New Roman"/>
          <w:b/>
          <w:bCs/>
          <w:sz w:val="24"/>
          <w:szCs w:val="24"/>
          <w:lang w:eastAsia="ru-RU"/>
        </w:rPr>
        <w:t xml:space="preserve"> </w:t>
      </w:r>
      <w:r w:rsidRPr="003336AE">
        <w:rPr>
          <w:rFonts w:ascii="Times New Roman" w:eastAsia="Times New Roman" w:hAnsi="Times New Roman"/>
          <w:b/>
          <w:bCs/>
          <w:sz w:val="24"/>
          <w:szCs w:val="24"/>
          <w:lang w:val="en-US" w:eastAsia="ru-RU"/>
        </w:rPr>
        <w:t>Check</w:t>
      </w:r>
      <w:r w:rsidRPr="003336AE">
        <w:rPr>
          <w:rFonts w:ascii="Times New Roman" w:eastAsia="Times New Roman" w:hAnsi="Times New Roman"/>
          <w:b/>
          <w:bCs/>
          <w:sz w:val="24"/>
          <w:szCs w:val="24"/>
          <w:lang w:eastAsia="ru-RU"/>
        </w:rPr>
        <w:t xml:space="preserve">/ </w:t>
      </w:r>
      <w:r w:rsidRPr="003336AE">
        <w:rPr>
          <w:rFonts w:ascii="Times New Roman" w:eastAsia="Times New Roman" w:hAnsi="Times New Roman"/>
          <w:b/>
          <w:bCs/>
          <w:sz w:val="24"/>
          <w:szCs w:val="24"/>
          <w:lang w:val="en-US" w:eastAsia="ru-RU"/>
        </w:rPr>
        <w:t>Modular</w:t>
      </w:r>
      <w:r w:rsidRPr="003336AE">
        <w:rPr>
          <w:rFonts w:ascii="Times New Roman" w:eastAsia="Times New Roman" w:hAnsi="Times New Roman"/>
          <w:b/>
          <w:bCs/>
          <w:sz w:val="24"/>
          <w:szCs w:val="24"/>
          <w:lang w:eastAsia="ru-RU"/>
        </w:rPr>
        <w:t xml:space="preserve"> </w:t>
      </w:r>
      <w:r w:rsidRPr="003336AE">
        <w:rPr>
          <w:rFonts w:ascii="Times New Roman" w:eastAsia="Times New Roman" w:hAnsi="Times New Roman"/>
          <w:b/>
          <w:bCs/>
          <w:sz w:val="24"/>
          <w:szCs w:val="24"/>
          <w:lang w:val="en-US" w:eastAsia="ru-RU"/>
        </w:rPr>
        <w:t>Test</w:t>
      </w:r>
      <w:r w:rsidRPr="003336AE">
        <w:rPr>
          <w:rFonts w:ascii="Times New Roman" w:eastAsia="Times New Roman" w:hAnsi="Times New Roman"/>
          <w:b/>
          <w:bCs/>
          <w:sz w:val="24"/>
          <w:szCs w:val="24"/>
          <w:lang w:eastAsia="ru-RU"/>
        </w:rPr>
        <w:t>/</w:t>
      </w:r>
      <w:r w:rsidRPr="003336AE">
        <w:rPr>
          <w:rFonts w:ascii="Times New Roman" w:eastAsia="Times New Roman" w:hAnsi="Times New Roman"/>
          <w:b/>
          <w:bCs/>
          <w:sz w:val="24"/>
          <w:szCs w:val="24"/>
          <w:lang w:val="en-US" w:eastAsia="ru-RU"/>
        </w:rPr>
        <w:t>Exit</w:t>
      </w:r>
      <w:r w:rsidRPr="003336AE">
        <w:rPr>
          <w:rFonts w:ascii="Times New Roman" w:eastAsia="Times New Roman" w:hAnsi="Times New Roman"/>
          <w:b/>
          <w:bCs/>
          <w:sz w:val="24"/>
          <w:szCs w:val="24"/>
          <w:lang w:eastAsia="ru-RU"/>
        </w:rPr>
        <w:t xml:space="preserve"> </w:t>
      </w:r>
      <w:r w:rsidRPr="003336AE">
        <w:rPr>
          <w:rFonts w:ascii="Times New Roman" w:eastAsia="Times New Roman" w:hAnsi="Times New Roman"/>
          <w:b/>
          <w:bCs/>
          <w:sz w:val="24"/>
          <w:szCs w:val="24"/>
          <w:lang w:val="en-US" w:eastAsia="ru-RU"/>
        </w:rPr>
        <w:t>Test</w:t>
      </w:r>
      <w:r w:rsidRPr="003336AE">
        <w:rPr>
          <w:rFonts w:ascii="Times New Roman" w:eastAsia="Times New Roman" w:hAnsi="Times New Roman"/>
          <w:b/>
          <w:bCs/>
          <w:sz w:val="24"/>
          <w:szCs w:val="24"/>
          <w:lang w:eastAsia="ru-RU"/>
        </w:rPr>
        <w:t xml:space="preserve">: </w:t>
      </w:r>
      <w:r w:rsidRPr="003336AE">
        <w:rPr>
          <w:rFonts w:ascii="Times New Roman" w:eastAsia="Times New Roman" w:hAnsi="Times New Roman"/>
          <w:bCs/>
          <w:sz w:val="24"/>
          <w:szCs w:val="24"/>
          <w:lang w:eastAsia="ru-RU"/>
        </w:rPr>
        <w:t>тесты из Сборника контрольных заданий.</w:t>
      </w:r>
    </w:p>
    <w:p w:rsidR="00645FF2" w:rsidRPr="003336AE" w:rsidRDefault="00645FF2" w:rsidP="00645FF2">
      <w:pPr>
        <w:widowControl w:val="0"/>
        <w:autoSpaceDE w:val="0"/>
        <w:autoSpaceDN w:val="0"/>
        <w:adjustRightInd w:val="0"/>
        <w:spacing w:line="360" w:lineRule="auto"/>
        <w:jc w:val="both"/>
        <w:rPr>
          <w:rFonts w:ascii="Times New Roman" w:eastAsia="Times New Roman" w:hAnsi="Times New Roman"/>
          <w:bCs/>
          <w:iCs/>
          <w:sz w:val="24"/>
          <w:szCs w:val="24"/>
          <w:lang w:eastAsia="ru-RU"/>
        </w:rPr>
      </w:pPr>
      <w:r w:rsidRPr="003336AE">
        <w:rPr>
          <w:rFonts w:ascii="Times New Roman" w:eastAsia="Times New Roman" w:hAnsi="Times New Roman"/>
          <w:b/>
          <w:iCs/>
          <w:sz w:val="24"/>
          <w:szCs w:val="24"/>
          <w:lang w:eastAsia="ru-RU"/>
        </w:rPr>
        <w:t xml:space="preserve">– </w:t>
      </w:r>
      <w:r w:rsidRPr="003336AE">
        <w:rPr>
          <w:rFonts w:ascii="Times New Roman" w:eastAsia="Times New Roman" w:hAnsi="Times New Roman"/>
          <w:b/>
          <w:iCs/>
          <w:sz w:val="24"/>
          <w:szCs w:val="24"/>
          <w:lang w:val="en-US" w:eastAsia="ru-RU"/>
        </w:rPr>
        <w:t>Progress</w:t>
      </w:r>
      <w:r w:rsidRPr="003336AE">
        <w:rPr>
          <w:rFonts w:ascii="Times New Roman" w:eastAsia="Times New Roman" w:hAnsi="Times New Roman"/>
          <w:b/>
          <w:iCs/>
          <w:sz w:val="24"/>
          <w:szCs w:val="24"/>
          <w:lang w:eastAsia="ru-RU"/>
        </w:rPr>
        <w:t xml:space="preserve"> </w:t>
      </w:r>
      <w:r w:rsidRPr="003336AE">
        <w:rPr>
          <w:rFonts w:ascii="Times New Roman" w:eastAsia="Times New Roman" w:hAnsi="Times New Roman"/>
          <w:b/>
          <w:iCs/>
          <w:sz w:val="24"/>
          <w:szCs w:val="24"/>
          <w:lang w:val="en-US" w:eastAsia="ru-RU"/>
        </w:rPr>
        <w:t>Report</w:t>
      </w:r>
      <w:r w:rsidRPr="003336AE">
        <w:rPr>
          <w:rFonts w:ascii="Times New Roman" w:eastAsia="Times New Roman" w:hAnsi="Times New Roman"/>
          <w:b/>
          <w:iCs/>
          <w:sz w:val="24"/>
          <w:szCs w:val="24"/>
          <w:lang w:eastAsia="ru-RU"/>
        </w:rPr>
        <w:t xml:space="preserve"> </w:t>
      </w:r>
      <w:r w:rsidRPr="003336AE">
        <w:rPr>
          <w:rFonts w:ascii="Times New Roman" w:eastAsia="Times New Roman" w:hAnsi="Times New Roman"/>
          <w:b/>
          <w:iCs/>
          <w:sz w:val="24"/>
          <w:szCs w:val="24"/>
          <w:lang w:val="en-US" w:eastAsia="ru-RU"/>
        </w:rPr>
        <w:t>Card</w:t>
      </w:r>
      <w:r w:rsidRPr="003336AE">
        <w:rPr>
          <w:rFonts w:ascii="Times New Roman" w:eastAsia="Times New Roman" w:hAnsi="Times New Roman"/>
          <w:b/>
          <w:sz w:val="24"/>
          <w:szCs w:val="24"/>
          <w:lang w:eastAsia="ru-RU"/>
        </w:rPr>
        <w:t>:</w:t>
      </w:r>
      <w:r w:rsidRPr="003336AE">
        <w:rPr>
          <w:rFonts w:ascii="Times New Roman" w:eastAsia="Times New Roman" w:hAnsi="Times New Roman"/>
          <w:sz w:val="24"/>
          <w:szCs w:val="24"/>
          <w:lang w:eastAsia="ru-RU"/>
        </w:rPr>
        <w:t xml:space="preserve"> </w:t>
      </w:r>
      <w:r w:rsidRPr="003336AE">
        <w:rPr>
          <w:rFonts w:ascii="Times New Roman" w:eastAsia="Times New Roman" w:hAnsi="Times New Roman"/>
          <w:bCs/>
          <w:iCs/>
          <w:sz w:val="24"/>
          <w:szCs w:val="24"/>
          <w:lang w:eastAsia="ru-RU"/>
        </w:rPr>
        <w:t>карточка оценки учителем знаний учащегося по каждому модулю</w:t>
      </w:r>
      <w:r w:rsidRPr="003336AE">
        <w:rPr>
          <w:rFonts w:ascii="Times New Roman" w:eastAsia="Times New Roman" w:hAnsi="Times New Roman"/>
          <w:b/>
          <w:bCs/>
          <w:i/>
          <w:iCs/>
          <w:sz w:val="24"/>
          <w:szCs w:val="24"/>
          <w:lang w:eastAsia="ru-RU"/>
        </w:rPr>
        <w:t xml:space="preserve"> </w:t>
      </w:r>
      <w:r w:rsidRPr="003336AE">
        <w:rPr>
          <w:rFonts w:ascii="Times New Roman" w:eastAsia="Times New Roman" w:hAnsi="Times New Roman"/>
          <w:bCs/>
          <w:iCs/>
          <w:sz w:val="24"/>
          <w:szCs w:val="24"/>
          <w:lang w:eastAsia="ru-RU"/>
        </w:rPr>
        <w:t>.</w:t>
      </w:r>
    </w:p>
    <w:p w:rsidR="00645FF2" w:rsidRPr="003336AE" w:rsidRDefault="00645FF2" w:rsidP="00645FF2">
      <w:pPr>
        <w:widowControl w:val="0"/>
        <w:autoSpaceDE w:val="0"/>
        <w:autoSpaceDN w:val="0"/>
        <w:adjustRightInd w:val="0"/>
        <w:spacing w:line="360" w:lineRule="auto"/>
        <w:jc w:val="both"/>
        <w:rPr>
          <w:rFonts w:ascii="Times New Roman" w:eastAsia="Times New Roman" w:hAnsi="Times New Roman"/>
          <w:bCs/>
          <w:iCs/>
          <w:sz w:val="24"/>
          <w:szCs w:val="24"/>
          <w:highlight w:val="yellow"/>
          <w:lang w:eastAsia="ru-RU"/>
        </w:rPr>
      </w:pPr>
      <w:r w:rsidRPr="003336AE">
        <w:rPr>
          <w:rFonts w:ascii="Times New Roman" w:eastAsia="Times New Roman" w:hAnsi="Times New Roman"/>
          <w:sz w:val="24"/>
          <w:szCs w:val="24"/>
          <w:lang w:eastAsia="ru-RU"/>
        </w:rPr>
        <w:lastRenderedPageBreak/>
        <w:t xml:space="preserve"> </w:t>
      </w:r>
      <w:r w:rsidRPr="003336AE">
        <w:rPr>
          <w:rFonts w:ascii="Times New Roman" w:eastAsia="Times New Roman" w:hAnsi="Times New Roman"/>
          <w:b/>
          <w:sz w:val="24"/>
          <w:szCs w:val="24"/>
          <w:lang w:eastAsia="ru-RU"/>
        </w:rPr>
        <w:t xml:space="preserve">– </w:t>
      </w:r>
      <w:r w:rsidRPr="003336AE">
        <w:rPr>
          <w:rFonts w:ascii="Times New Roman" w:eastAsia="Times New Roman" w:hAnsi="Times New Roman"/>
          <w:b/>
          <w:iCs/>
          <w:sz w:val="24"/>
          <w:szCs w:val="24"/>
          <w:lang w:val="en-US" w:eastAsia="ru-RU"/>
        </w:rPr>
        <w:t>Formative</w:t>
      </w:r>
      <w:r w:rsidRPr="003336AE">
        <w:rPr>
          <w:rFonts w:ascii="Times New Roman" w:eastAsia="Times New Roman" w:hAnsi="Times New Roman"/>
          <w:b/>
          <w:iCs/>
          <w:sz w:val="24"/>
          <w:szCs w:val="24"/>
          <w:lang w:eastAsia="ru-RU"/>
        </w:rPr>
        <w:t xml:space="preserve"> </w:t>
      </w:r>
      <w:r w:rsidRPr="003336AE">
        <w:rPr>
          <w:rFonts w:ascii="Times New Roman" w:eastAsia="Times New Roman" w:hAnsi="Times New Roman"/>
          <w:b/>
          <w:iCs/>
          <w:sz w:val="24"/>
          <w:szCs w:val="24"/>
          <w:lang w:val="en-US" w:eastAsia="ru-RU"/>
        </w:rPr>
        <w:t>Evaluation</w:t>
      </w:r>
      <w:r w:rsidRPr="003336AE">
        <w:rPr>
          <w:rFonts w:ascii="Times New Roman" w:eastAsia="Times New Roman" w:hAnsi="Times New Roman"/>
          <w:b/>
          <w:iCs/>
          <w:sz w:val="24"/>
          <w:szCs w:val="24"/>
          <w:lang w:eastAsia="ru-RU"/>
        </w:rPr>
        <w:t xml:space="preserve"> </w:t>
      </w:r>
      <w:r w:rsidRPr="003336AE">
        <w:rPr>
          <w:rFonts w:ascii="Times New Roman" w:eastAsia="Times New Roman" w:hAnsi="Times New Roman"/>
          <w:b/>
          <w:iCs/>
          <w:sz w:val="24"/>
          <w:szCs w:val="24"/>
          <w:lang w:val="en-US" w:eastAsia="ru-RU"/>
        </w:rPr>
        <w:t>Chart</w:t>
      </w:r>
      <w:r w:rsidRPr="003336AE">
        <w:rPr>
          <w:rFonts w:ascii="Times New Roman" w:eastAsia="Times New Roman" w:hAnsi="Times New Roman"/>
          <w:b/>
          <w:bCs/>
          <w:iCs/>
          <w:sz w:val="24"/>
          <w:szCs w:val="24"/>
          <w:lang w:eastAsia="ru-RU"/>
        </w:rPr>
        <w:t>:</w:t>
      </w:r>
      <w:r w:rsidRPr="003336AE">
        <w:rPr>
          <w:rFonts w:ascii="Times New Roman" w:eastAsia="Times New Roman" w:hAnsi="Times New Roman"/>
          <w:bCs/>
          <w:iCs/>
          <w:sz w:val="24"/>
          <w:szCs w:val="24"/>
          <w:lang w:eastAsia="ru-RU"/>
        </w:rPr>
        <w:t xml:space="preserve"> карточки оценки степени активности учащегося в выполнении отдельных видов упражнений и заданий.</w:t>
      </w:r>
    </w:p>
    <w:p w:rsidR="00645FF2" w:rsidRPr="003336AE" w:rsidRDefault="00645FF2" w:rsidP="00645FF2">
      <w:pPr>
        <w:widowControl w:val="0"/>
        <w:autoSpaceDE w:val="0"/>
        <w:autoSpaceDN w:val="0"/>
        <w:adjustRightInd w:val="0"/>
        <w:spacing w:line="360" w:lineRule="auto"/>
        <w:jc w:val="both"/>
        <w:rPr>
          <w:rFonts w:ascii="Times New Roman" w:eastAsia="Times New Roman" w:hAnsi="Times New Roman"/>
          <w:bCs/>
          <w:iCs/>
          <w:sz w:val="24"/>
          <w:szCs w:val="24"/>
          <w:lang w:eastAsia="ru-RU"/>
        </w:rPr>
      </w:pPr>
      <w:r w:rsidRPr="003336AE">
        <w:rPr>
          <w:rFonts w:ascii="Times New Roman" w:eastAsia="Times New Roman" w:hAnsi="Times New Roman"/>
          <w:b/>
          <w:bCs/>
          <w:iCs/>
          <w:sz w:val="24"/>
          <w:szCs w:val="24"/>
          <w:lang w:eastAsia="ru-RU"/>
        </w:rPr>
        <w:t xml:space="preserve"> – </w:t>
      </w:r>
      <w:r w:rsidRPr="003336AE">
        <w:rPr>
          <w:rFonts w:ascii="Times New Roman" w:eastAsia="Times New Roman" w:hAnsi="Times New Roman"/>
          <w:b/>
          <w:bCs/>
          <w:iCs/>
          <w:sz w:val="24"/>
          <w:szCs w:val="24"/>
          <w:lang w:val="en-US" w:eastAsia="ru-RU"/>
        </w:rPr>
        <w:t>Comulative</w:t>
      </w:r>
      <w:r w:rsidRPr="003336AE">
        <w:rPr>
          <w:rFonts w:ascii="Times New Roman" w:eastAsia="Times New Roman" w:hAnsi="Times New Roman"/>
          <w:b/>
          <w:bCs/>
          <w:iCs/>
          <w:sz w:val="24"/>
          <w:szCs w:val="24"/>
          <w:lang w:eastAsia="ru-RU"/>
        </w:rPr>
        <w:t xml:space="preserve"> </w:t>
      </w:r>
      <w:r w:rsidRPr="003336AE">
        <w:rPr>
          <w:rFonts w:ascii="Times New Roman" w:eastAsia="Times New Roman" w:hAnsi="Times New Roman"/>
          <w:b/>
          <w:bCs/>
          <w:iCs/>
          <w:sz w:val="24"/>
          <w:szCs w:val="24"/>
          <w:lang w:val="en-US" w:eastAsia="ru-RU"/>
        </w:rPr>
        <w:t>Evaluation</w:t>
      </w:r>
      <w:r w:rsidRPr="003336AE">
        <w:rPr>
          <w:rFonts w:ascii="Times New Roman" w:eastAsia="Times New Roman" w:hAnsi="Times New Roman"/>
          <w:b/>
          <w:bCs/>
          <w:iCs/>
          <w:sz w:val="24"/>
          <w:szCs w:val="24"/>
          <w:lang w:eastAsia="ru-RU"/>
        </w:rPr>
        <w:t xml:space="preserve"> </w:t>
      </w:r>
      <w:r w:rsidRPr="003336AE">
        <w:rPr>
          <w:rFonts w:ascii="Times New Roman" w:eastAsia="Times New Roman" w:hAnsi="Times New Roman"/>
          <w:b/>
          <w:bCs/>
          <w:iCs/>
          <w:sz w:val="24"/>
          <w:szCs w:val="24"/>
          <w:lang w:val="en-US" w:eastAsia="ru-RU"/>
        </w:rPr>
        <w:t>Chart</w:t>
      </w:r>
      <w:r w:rsidRPr="003336AE">
        <w:rPr>
          <w:rFonts w:ascii="Times New Roman" w:eastAsia="Times New Roman" w:hAnsi="Times New Roman"/>
          <w:b/>
          <w:bCs/>
          <w:iCs/>
          <w:sz w:val="24"/>
          <w:szCs w:val="24"/>
          <w:lang w:eastAsia="ru-RU"/>
        </w:rPr>
        <w:t>:</w:t>
      </w:r>
      <w:r w:rsidRPr="003336AE">
        <w:rPr>
          <w:rFonts w:ascii="Times New Roman" w:eastAsia="Times New Roman" w:hAnsi="Times New Roman"/>
          <w:b/>
          <w:bCs/>
          <w:i/>
          <w:iCs/>
          <w:sz w:val="24"/>
          <w:szCs w:val="24"/>
          <w:lang w:eastAsia="ru-RU"/>
        </w:rPr>
        <w:t xml:space="preserve"> </w:t>
      </w:r>
      <w:r w:rsidRPr="003336AE">
        <w:rPr>
          <w:rFonts w:ascii="Times New Roman" w:eastAsia="Times New Roman" w:hAnsi="Times New Roman"/>
          <w:bCs/>
          <w:iCs/>
          <w:sz w:val="24"/>
          <w:szCs w:val="24"/>
          <w:lang w:eastAsia="ru-RU"/>
        </w:rPr>
        <w:t>карточка итоговой оценки знаний учащегося по каждому модулю .</w:t>
      </w:r>
    </w:p>
    <w:p w:rsidR="00645FF2" w:rsidRPr="003336AE" w:rsidRDefault="00645FF2" w:rsidP="00645FF2">
      <w:pPr>
        <w:widowControl w:val="0"/>
        <w:autoSpaceDE w:val="0"/>
        <w:autoSpaceDN w:val="0"/>
        <w:adjustRightInd w:val="0"/>
        <w:spacing w:line="360" w:lineRule="auto"/>
        <w:jc w:val="both"/>
        <w:rPr>
          <w:rFonts w:ascii="Times New Roman" w:eastAsia="Times New Roman" w:hAnsi="Times New Roman"/>
          <w:sz w:val="24"/>
          <w:szCs w:val="24"/>
          <w:lang w:eastAsia="ru-RU"/>
        </w:rPr>
      </w:pPr>
      <w:r w:rsidRPr="003336AE">
        <w:rPr>
          <w:rFonts w:ascii="Times New Roman" w:eastAsia="Times New Roman" w:hAnsi="Times New Roman"/>
          <w:b/>
          <w:iCs/>
          <w:sz w:val="24"/>
          <w:szCs w:val="24"/>
          <w:lang w:eastAsia="ru-RU"/>
        </w:rPr>
        <w:t>–</w:t>
      </w:r>
      <w:r w:rsidRPr="003336AE">
        <w:rPr>
          <w:rFonts w:ascii="Times New Roman" w:eastAsia="Times New Roman" w:hAnsi="Times New Roman"/>
          <w:b/>
          <w:iCs/>
          <w:sz w:val="24"/>
          <w:szCs w:val="24"/>
          <w:lang w:val="en-US" w:eastAsia="ru-RU"/>
        </w:rPr>
        <w:t>Student</w:t>
      </w:r>
      <w:r w:rsidRPr="003336AE">
        <w:rPr>
          <w:rFonts w:ascii="Times New Roman" w:eastAsia="Times New Roman" w:hAnsi="Times New Roman"/>
          <w:b/>
          <w:iCs/>
          <w:sz w:val="24"/>
          <w:szCs w:val="24"/>
          <w:lang w:eastAsia="ru-RU"/>
        </w:rPr>
        <w:t>’</w:t>
      </w:r>
      <w:r w:rsidRPr="003336AE">
        <w:rPr>
          <w:rFonts w:ascii="Times New Roman" w:eastAsia="Times New Roman" w:hAnsi="Times New Roman"/>
          <w:b/>
          <w:iCs/>
          <w:sz w:val="24"/>
          <w:szCs w:val="24"/>
          <w:lang w:val="en-US" w:eastAsia="ru-RU"/>
        </w:rPr>
        <w:t>s</w:t>
      </w:r>
      <w:r w:rsidRPr="003336AE">
        <w:rPr>
          <w:rFonts w:ascii="Times New Roman" w:eastAsia="Times New Roman" w:hAnsi="Times New Roman"/>
          <w:b/>
          <w:iCs/>
          <w:sz w:val="24"/>
          <w:szCs w:val="24"/>
          <w:lang w:eastAsia="ru-RU"/>
        </w:rPr>
        <w:t xml:space="preserve"> </w:t>
      </w:r>
      <w:r w:rsidRPr="003336AE">
        <w:rPr>
          <w:rFonts w:ascii="Times New Roman" w:eastAsia="Times New Roman" w:hAnsi="Times New Roman"/>
          <w:b/>
          <w:iCs/>
          <w:sz w:val="24"/>
          <w:szCs w:val="24"/>
          <w:lang w:val="en-US" w:eastAsia="ru-RU"/>
        </w:rPr>
        <w:t>Self</w:t>
      </w:r>
      <w:r w:rsidRPr="003336AE">
        <w:rPr>
          <w:rFonts w:ascii="Times New Roman" w:eastAsia="Times New Roman" w:hAnsi="Times New Roman"/>
          <w:b/>
          <w:iCs/>
          <w:sz w:val="24"/>
          <w:szCs w:val="24"/>
          <w:lang w:eastAsia="ru-RU"/>
        </w:rPr>
        <w:t>-</w:t>
      </w:r>
      <w:r w:rsidRPr="003336AE">
        <w:rPr>
          <w:rFonts w:ascii="Times New Roman" w:eastAsia="Times New Roman" w:hAnsi="Times New Roman"/>
          <w:b/>
          <w:iCs/>
          <w:sz w:val="24"/>
          <w:szCs w:val="24"/>
          <w:lang w:val="en-US" w:eastAsia="ru-RU"/>
        </w:rPr>
        <w:t>Assessment</w:t>
      </w:r>
      <w:r w:rsidRPr="003336AE">
        <w:rPr>
          <w:rFonts w:ascii="Times New Roman" w:eastAsia="Times New Roman" w:hAnsi="Times New Roman"/>
          <w:b/>
          <w:iCs/>
          <w:sz w:val="24"/>
          <w:szCs w:val="24"/>
          <w:lang w:eastAsia="ru-RU"/>
        </w:rPr>
        <w:t xml:space="preserve"> </w:t>
      </w:r>
      <w:r w:rsidRPr="003336AE">
        <w:rPr>
          <w:rFonts w:ascii="Times New Roman" w:eastAsia="Times New Roman" w:hAnsi="Times New Roman"/>
          <w:b/>
          <w:iCs/>
          <w:sz w:val="24"/>
          <w:szCs w:val="24"/>
          <w:lang w:val="en-US" w:eastAsia="ru-RU"/>
        </w:rPr>
        <w:t>Form</w:t>
      </w:r>
      <w:r w:rsidRPr="003336AE">
        <w:rPr>
          <w:rFonts w:ascii="Times New Roman" w:eastAsia="Times New Roman" w:hAnsi="Times New Roman"/>
          <w:sz w:val="24"/>
          <w:szCs w:val="24"/>
          <w:lang w:eastAsia="ru-RU"/>
        </w:rPr>
        <w:t xml:space="preserve">: </w:t>
      </w:r>
      <w:r w:rsidRPr="003336AE">
        <w:rPr>
          <w:rFonts w:ascii="Times New Roman" w:eastAsia="Times New Roman" w:hAnsi="Times New Roman"/>
          <w:bCs/>
          <w:iCs/>
          <w:sz w:val="24"/>
          <w:szCs w:val="24"/>
          <w:lang w:eastAsia="ru-RU"/>
        </w:rPr>
        <w:t>карточка самооценки знания материала модуля.</w:t>
      </w:r>
      <w:r w:rsidRPr="003336AE">
        <w:rPr>
          <w:rFonts w:ascii="Times New Roman" w:eastAsia="Times New Roman" w:hAnsi="Times New Roman"/>
          <w:sz w:val="24"/>
          <w:szCs w:val="24"/>
          <w:lang w:eastAsia="ru-RU"/>
        </w:rPr>
        <w:t xml:space="preserve"> Заполняется </w:t>
      </w:r>
      <w:r w:rsidRPr="003336AE">
        <w:rPr>
          <w:rFonts w:ascii="Times New Roman" w:eastAsia="Times New Roman" w:hAnsi="Times New Roman"/>
          <w:bCs/>
          <w:iCs/>
          <w:sz w:val="24"/>
          <w:szCs w:val="24"/>
          <w:lang w:eastAsia="ru-RU"/>
        </w:rPr>
        <w:t>учащимся</w:t>
      </w:r>
      <w:r w:rsidRPr="003336AE">
        <w:rPr>
          <w:rFonts w:ascii="Times New Roman" w:eastAsia="Times New Roman" w:hAnsi="Times New Roman"/>
          <w:sz w:val="24"/>
          <w:szCs w:val="24"/>
          <w:lang w:eastAsia="ru-RU"/>
        </w:rPr>
        <w:t xml:space="preserve"> индивидуально.</w:t>
      </w:r>
    </w:p>
    <w:p w:rsidR="00645FF2" w:rsidRPr="003336AE" w:rsidRDefault="00645FF2" w:rsidP="00645FF2">
      <w:pPr>
        <w:outlineLvl w:val="0"/>
        <w:rPr>
          <w:rFonts w:ascii="Times New Roman" w:eastAsia="Times New Roman" w:hAnsi="Times New Roman"/>
          <w:b/>
          <w:sz w:val="24"/>
          <w:szCs w:val="24"/>
          <w:lang w:eastAsia="ru-RU"/>
        </w:rPr>
      </w:pPr>
      <w:r w:rsidRPr="003336AE">
        <w:rPr>
          <w:rFonts w:ascii="Times New Roman" w:eastAsia="Times New Roman" w:hAnsi="Times New Roman"/>
          <w:b/>
          <w:sz w:val="24"/>
          <w:szCs w:val="24"/>
          <w:lang w:eastAsia="ru-RU"/>
        </w:rPr>
        <w:t>Планируемый уровень подготовки выпускников2-го клавсса на конец учебного года.</w:t>
      </w:r>
    </w:p>
    <w:p w:rsidR="00645FF2" w:rsidRPr="003336AE" w:rsidRDefault="00645FF2" w:rsidP="00645FF2">
      <w:pPr>
        <w:shd w:val="clear" w:color="auto" w:fill="FFFFFF"/>
        <w:snapToGrid w:val="0"/>
        <w:spacing w:after="0" w:line="360" w:lineRule="auto"/>
        <w:ind w:left="851"/>
        <w:jc w:val="both"/>
        <w:rPr>
          <w:rFonts w:ascii="Times New Roman" w:eastAsia="Times New Roman" w:hAnsi="Times New Roman"/>
          <w:color w:val="000000"/>
          <w:sz w:val="24"/>
          <w:szCs w:val="24"/>
          <w:lang w:eastAsia="ru-RU"/>
        </w:rPr>
      </w:pPr>
    </w:p>
    <w:p w:rsidR="00645FF2" w:rsidRPr="003336AE" w:rsidRDefault="00645FF2" w:rsidP="00645FF2">
      <w:pPr>
        <w:widowControl w:val="0"/>
        <w:autoSpaceDE w:val="0"/>
        <w:autoSpaceDN w:val="0"/>
        <w:adjustRightInd w:val="0"/>
        <w:jc w:val="both"/>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В результате  изучения английского языка по программе начальной школы ученик должен:</w:t>
      </w:r>
    </w:p>
    <w:p w:rsidR="00645FF2" w:rsidRPr="003336AE" w:rsidRDefault="00645FF2" w:rsidP="00DF3DF2">
      <w:pPr>
        <w:widowControl w:val="0"/>
        <w:numPr>
          <w:ilvl w:val="0"/>
          <w:numId w:val="7"/>
        </w:num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3336AE">
        <w:rPr>
          <w:rFonts w:ascii="Times New Roman" w:eastAsia="Times New Roman" w:hAnsi="Times New Roman"/>
          <w:b/>
          <w:sz w:val="24"/>
          <w:szCs w:val="24"/>
          <w:lang w:eastAsia="ru-RU"/>
        </w:rPr>
        <w:t>знать/понимать</w:t>
      </w:r>
      <w:r w:rsidRPr="003336AE">
        <w:rPr>
          <w:rFonts w:ascii="Times New Roman" w:eastAsia="Times New Roman" w:hAnsi="Times New Roman"/>
          <w:sz w:val="24"/>
          <w:szCs w:val="24"/>
          <w:lang w:eastAsia="ru-RU"/>
        </w:rPr>
        <w:t>:</w:t>
      </w:r>
    </w:p>
    <w:p w:rsidR="00645FF2" w:rsidRPr="003336AE" w:rsidRDefault="00645FF2" w:rsidP="00DF3DF2">
      <w:pPr>
        <w:widowControl w:val="0"/>
        <w:numPr>
          <w:ilvl w:val="0"/>
          <w:numId w:val="4"/>
        </w:numPr>
        <w:autoSpaceDE w:val="0"/>
        <w:autoSpaceDN w:val="0"/>
        <w:adjustRightInd w:val="0"/>
        <w:spacing w:after="0" w:line="240" w:lineRule="auto"/>
        <w:jc w:val="both"/>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алфавит, буквы, основные буквосочетания, звукобуквенные соответствия английского языка;</w:t>
      </w:r>
    </w:p>
    <w:p w:rsidR="00645FF2" w:rsidRPr="003336AE" w:rsidRDefault="00645FF2" w:rsidP="00DF3DF2">
      <w:pPr>
        <w:widowControl w:val="0"/>
        <w:numPr>
          <w:ilvl w:val="0"/>
          <w:numId w:val="4"/>
        </w:numPr>
        <w:autoSpaceDE w:val="0"/>
        <w:autoSpaceDN w:val="0"/>
        <w:adjustRightInd w:val="0"/>
        <w:spacing w:after="0" w:line="240" w:lineRule="auto"/>
        <w:jc w:val="both"/>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основные правила чтения и орфографии английского языка;</w:t>
      </w:r>
    </w:p>
    <w:p w:rsidR="00645FF2" w:rsidRPr="003336AE" w:rsidRDefault="00645FF2" w:rsidP="00DF3DF2">
      <w:pPr>
        <w:widowControl w:val="0"/>
        <w:numPr>
          <w:ilvl w:val="0"/>
          <w:numId w:val="4"/>
        </w:numPr>
        <w:autoSpaceDE w:val="0"/>
        <w:autoSpaceDN w:val="0"/>
        <w:adjustRightInd w:val="0"/>
        <w:spacing w:after="0" w:line="240" w:lineRule="auto"/>
        <w:jc w:val="both"/>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 xml:space="preserve">особенности интонации, употребляемой в основных типах предложений; </w:t>
      </w:r>
    </w:p>
    <w:p w:rsidR="00645FF2" w:rsidRPr="003336AE" w:rsidRDefault="00645FF2" w:rsidP="00DF3DF2">
      <w:pPr>
        <w:widowControl w:val="0"/>
        <w:numPr>
          <w:ilvl w:val="0"/>
          <w:numId w:val="4"/>
        </w:numPr>
        <w:autoSpaceDE w:val="0"/>
        <w:autoSpaceDN w:val="0"/>
        <w:adjustRightInd w:val="0"/>
        <w:spacing w:after="0" w:line="240" w:lineRule="auto"/>
        <w:jc w:val="both"/>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названия страны/стран изучаемого языка, их столиц;</w:t>
      </w:r>
    </w:p>
    <w:p w:rsidR="00645FF2" w:rsidRPr="003336AE" w:rsidRDefault="00645FF2" w:rsidP="00645FF2">
      <w:pPr>
        <w:autoSpaceDE w:val="0"/>
        <w:autoSpaceDN w:val="0"/>
        <w:adjustRightInd w:val="0"/>
        <w:spacing w:after="0" w:line="240" w:lineRule="auto"/>
        <w:rPr>
          <w:rFonts w:ascii="Times New Roman" w:hAnsi="Times New Roman"/>
          <w:color w:val="000000"/>
          <w:sz w:val="24"/>
          <w:szCs w:val="24"/>
        </w:rPr>
      </w:pPr>
    </w:p>
    <w:p w:rsidR="00645FF2" w:rsidRPr="003336AE" w:rsidRDefault="00645FF2" w:rsidP="00DF3DF2">
      <w:pPr>
        <w:widowControl w:val="0"/>
        <w:numPr>
          <w:ilvl w:val="0"/>
          <w:numId w:val="4"/>
        </w:numPr>
        <w:autoSpaceDE w:val="0"/>
        <w:autoSpaceDN w:val="0"/>
        <w:adjustRightInd w:val="0"/>
        <w:spacing w:after="0" w:line="240" w:lineRule="auto"/>
        <w:jc w:val="both"/>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 xml:space="preserve">имена наиболее известных персонажей детских литературных произведений страны/стран изучаемого языка </w:t>
      </w:r>
    </w:p>
    <w:p w:rsidR="00645FF2" w:rsidRPr="003336AE" w:rsidRDefault="00645FF2" w:rsidP="00DF3DF2">
      <w:pPr>
        <w:widowControl w:val="0"/>
        <w:numPr>
          <w:ilvl w:val="0"/>
          <w:numId w:val="4"/>
        </w:numPr>
        <w:autoSpaceDE w:val="0"/>
        <w:autoSpaceDN w:val="0"/>
        <w:adjustRightInd w:val="0"/>
        <w:spacing w:after="0" w:line="240" w:lineRule="auto"/>
        <w:jc w:val="both"/>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наизусть рифмованные произведения детского фольклора (доступные по форме и содержанию);</w:t>
      </w:r>
    </w:p>
    <w:p w:rsidR="00645FF2" w:rsidRPr="003336AE" w:rsidRDefault="00645FF2" w:rsidP="00645FF2">
      <w:pPr>
        <w:widowControl w:val="0"/>
        <w:autoSpaceDE w:val="0"/>
        <w:autoSpaceDN w:val="0"/>
        <w:adjustRightInd w:val="0"/>
        <w:ind w:left="360"/>
        <w:jc w:val="both"/>
        <w:rPr>
          <w:rFonts w:ascii="Times New Roman" w:eastAsia="Times New Roman" w:hAnsi="Times New Roman"/>
          <w:sz w:val="24"/>
          <w:szCs w:val="24"/>
          <w:lang w:eastAsia="ru-RU"/>
        </w:rPr>
      </w:pPr>
    </w:p>
    <w:p w:rsidR="00645FF2" w:rsidRPr="003336AE" w:rsidRDefault="00645FF2" w:rsidP="00DF3DF2">
      <w:pPr>
        <w:widowControl w:val="0"/>
        <w:numPr>
          <w:ilvl w:val="0"/>
          <w:numId w:val="7"/>
        </w:numPr>
        <w:autoSpaceDE w:val="0"/>
        <w:autoSpaceDN w:val="0"/>
        <w:adjustRightInd w:val="0"/>
        <w:spacing w:after="0" w:line="240" w:lineRule="auto"/>
        <w:contextualSpacing/>
        <w:jc w:val="both"/>
        <w:rPr>
          <w:rFonts w:ascii="Times New Roman" w:eastAsia="Times New Roman" w:hAnsi="Times New Roman"/>
          <w:b/>
          <w:sz w:val="24"/>
          <w:szCs w:val="24"/>
          <w:lang w:eastAsia="ru-RU"/>
        </w:rPr>
      </w:pPr>
      <w:r w:rsidRPr="003336AE">
        <w:rPr>
          <w:rFonts w:ascii="Times New Roman" w:eastAsia="Times New Roman" w:hAnsi="Times New Roman"/>
          <w:b/>
          <w:sz w:val="24"/>
          <w:szCs w:val="24"/>
          <w:lang w:eastAsia="ru-RU"/>
        </w:rPr>
        <w:t>уметь:</w:t>
      </w:r>
    </w:p>
    <w:p w:rsidR="00645FF2" w:rsidRPr="003336AE" w:rsidRDefault="00645FF2" w:rsidP="00DF3DF2">
      <w:pPr>
        <w:widowControl w:val="0"/>
        <w:numPr>
          <w:ilvl w:val="0"/>
          <w:numId w:val="5"/>
        </w:numPr>
        <w:autoSpaceDE w:val="0"/>
        <w:autoSpaceDN w:val="0"/>
        <w:adjustRightInd w:val="0"/>
        <w:spacing w:after="0" w:line="240" w:lineRule="auto"/>
        <w:jc w:val="both"/>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понимать на слух речь учителя, речь одноклассников, основное содержание облегченных учебных текстов с опорой на зрительную наглядность;</w:t>
      </w:r>
    </w:p>
    <w:p w:rsidR="00645FF2" w:rsidRPr="003336AE" w:rsidRDefault="00645FF2" w:rsidP="00DF3DF2">
      <w:pPr>
        <w:widowControl w:val="0"/>
        <w:numPr>
          <w:ilvl w:val="0"/>
          <w:numId w:val="5"/>
        </w:numPr>
        <w:autoSpaceDE w:val="0"/>
        <w:autoSpaceDN w:val="0"/>
        <w:adjustRightInd w:val="0"/>
        <w:spacing w:after="0" w:line="240" w:lineRule="auto"/>
        <w:jc w:val="both"/>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участвовать в элементарном этикетном диалоге (знакомство, поздравление, благодарность, приветствие);</w:t>
      </w:r>
    </w:p>
    <w:p w:rsidR="00645FF2" w:rsidRPr="003336AE" w:rsidRDefault="00645FF2" w:rsidP="00DF3DF2">
      <w:pPr>
        <w:widowControl w:val="0"/>
        <w:numPr>
          <w:ilvl w:val="0"/>
          <w:numId w:val="5"/>
        </w:numPr>
        <w:autoSpaceDE w:val="0"/>
        <w:autoSpaceDN w:val="0"/>
        <w:adjustRightInd w:val="0"/>
        <w:spacing w:after="0" w:line="240" w:lineRule="auto"/>
        <w:jc w:val="both"/>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расспрашивать собеседника, задавая простые вопросы (Кто? Что? Где? Когда?), и отвечать на вопросы собеседника;</w:t>
      </w:r>
    </w:p>
    <w:p w:rsidR="00645FF2" w:rsidRPr="003336AE" w:rsidRDefault="00645FF2" w:rsidP="00DF3DF2">
      <w:pPr>
        <w:widowControl w:val="0"/>
        <w:numPr>
          <w:ilvl w:val="0"/>
          <w:numId w:val="5"/>
        </w:numPr>
        <w:autoSpaceDE w:val="0"/>
        <w:autoSpaceDN w:val="0"/>
        <w:adjustRightInd w:val="0"/>
        <w:spacing w:after="0" w:line="240" w:lineRule="auto"/>
        <w:jc w:val="both"/>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кратко рассказывать о себе, своей семье,  друге;</w:t>
      </w:r>
    </w:p>
    <w:p w:rsidR="00645FF2" w:rsidRPr="003336AE" w:rsidRDefault="00645FF2" w:rsidP="00DF3DF2">
      <w:pPr>
        <w:widowControl w:val="0"/>
        <w:numPr>
          <w:ilvl w:val="0"/>
          <w:numId w:val="5"/>
        </w:numPr>
        <w:autoSpaceDE w:val="0"/>
        <w:autoSpaceDN w:val="0"/>
        <w:adjustRightInd w:val="0"/>
        <w:spacing w:after="0" w:line="240" w:lineRule="auto"/>
        <w:jc w:val="both"/>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составлять небольшие описания предмета, картинки (о природе, школе) по  образцу;</w:t>
      </w:r>
    </w:p>
    <w:p w:rsidR="00645FF2" w:rsidRPr="003336AE" w:rsidRDefault="00645FF2" w:rsidP="00DF3DF2">
      <w:pPr>
        <w:widowControl w:val="0"/>
        <w:numPr>
          <w:ilvl w:val="0"/>
          <w:numId w:val="5"/>
        </w:numPr>
        <w:autoSpaceDE w:val="0"/>
        <w:autoSpaceDN w:val="0"/>
        <w:adjustRightInd w:val="0"/>
        <w:spacing w:after="0" w:line="240" w:lineRule="auto"/>
        <w:jc w:val="both"/>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читать вслух текст, построенный на изученном языковом материале, соблюдая правила произношения и соответствующую интонацию;</w:t>
      </w:r>
    </w:p>
    <w:p w:rsidR="00645FF2" w:rsidRPr="003336AE" w:rsidRDefault="00645FF2" w:rsidP="00DF3DF2">
      <w:pPr>
        <w:widowControl w:val="0"/>
        <w:numPr>
          <w:ilvl w:val="0"/>
          <w:numId w:val="5"/>
        </w:numPr>
        <w:autoSpaceDE w:val="0"/>
        <w:autoSpaceDN w:val="0"/>
        <w:adjustRightInd w:val="0"/>
        <w:spacing w:after="0" w:line="240" w:lineRule="auto"/>
        <w:jc w:val="both"/>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читать про себя, понимать основное содержание  небольших текстов (не более 0.5 страницы), доступных по содержанию и языковому материалу, пользуясь в случае необходимости двуязычным словарем;</w:t>
      </w:r>
    </w:p>
    <w:p w:rsidR="00645FF2" w:rsidRPr="003336AE" w:rsidRDefault="00645FF2" w:rsidP="00DF3DF2">
      <w:pPr>
        <w:widowControl w:val="0"/>
        <w:numPr>
          <w:ilvl w:val="0"/>
          <w:numId w:val="5"/>
        </w:numPr>
        <w:autoSpaceDE w:val="0"/>
        <w:autoSpaceDN w:val="0"/>
        <w:adjustRightInd w:val="0"/>
        <w:spacing w:after="0" w:line="240" w:lineRule="auto"/>
        <w:jc w:val="both"/>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списывать текст на английском языке, выписывать из него и (или) вставлять в него слова в соответствии с решаемой учебной задачей;</w:t>
      </w:r>
    </w:p>
    <w:p w:rsidR="00645FF2" w:rsidRPr="003336AE" w:rsidRDefault="00645FF2" w:rsidP="00DF3DF2">
      <w:pPr>
        <w:widowControl w:val="0"/>
        <w:numPr>
          <w:ilvl w:val="0"/>
          <w:numId w:val="5"/>
        </w:numPr>
        <w:autoSpaceDE w:val="0"/>
        <w:autoSpaceDN w:val="0"/>
        <w:adjustRightInd w:val="0"/>
        <w:spacing w:after="0" w:line="240" w:lineRule="auto"/>
        <w:jc w:val="both"/>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писать краткое поздравление (с днем рождения, с Новым годом) с опорой на образец;</w:t>
      </w:r>
    </w:p>
    <w:p w:rsidR="00645FF2" w:rsidRPr="003336AE" w:rsidRDefault="00645FF2" w:rsidP="00645FF2">
      <w:pPr>
        <w:widowControl w:val="0"/>
        <w:autoSpaceDE w:val="0"/>
        <w:autoSpaceDN w:val="0"/>
        <w:adjustRightInd w:val="0"/>
        <w:jc w:val="both"/>
        <w:rPr>
          <w:rFonts w:ascii="Times New Roman" w:eastAsia="Times New Roman" w:hAnsi="Times New Roman"/>
          <w:sz w:val="24"/>
          <w:szCs w:val="24"/>
          <w:lang w:eastAsia="ru-RU"/>
        </w:rPr>
      </w:pPr>
    </w:p>
    <w:p w:rsidR="00645FF2" w:rsidRPr="003336AE" w:rsidRDefault="00645FF2" w:rsidP="00645FF2">
      <w:pPr>
        <w:widowControl w:val="0"/>
        <w:autoSpaceDE w:val="0"/>
        <w:autoSpaceDN w:val="0"/>
        <w:adjustRightInd w:val="0"/>
        <w:jc w:val="both"/>
        <w:rPr>
          <w:rFonts w:ascii="Times New Roman" w:eastAsia="Times New Roman" w:hAnsi="Times New Roman"/>
          <w:sz w:val="24"/>
          <w:szCs w:val="24"/>
          <w:lang w:eastAsia="ru-RU"/>
        </w:rPr>
      </w:pPr>
      <w:r w:rsidRPr="003336AE">
        <w:rPr>
          <w:rFonts w:ascii="Times New Roman" w:eastAsia="Times New Roman" w:hAnsi="Times New Roman"/>
          <w:b/>
          <w:sz w:val="24"/>
          <w:szCs w:val="24"/>
          <w:lang w:eastAsia="ru-RU"/>
        </w:rPr>
        <w:t>3) использовать приобретенные знания и коммуникативные умения в практической деятельности и повседневной жизни для</w:t>
      </w:r>
      <w:r w:rsidRPr="003336AE">
        <w:rPr>
          <w:rFonts w:ascii="Times New Roman" w:eastAsia="Times New Roman" w:hAnsi="Times New Roman"/>
          <w:sz w:val="24"/>
          <w:szCs w:val="24"/>
          <w:lang w:eastAsia="ru-RU"/>
        </w:rPr>
        <w:t>:</w:t>
      </w:r>
    </w:p>
    <w:p w:rsidR="00645FF2" w:rsidRPr="003336AE" w:rsidRDefault="00645FF2" w:rsidP="00DF3DF2">
      <w:pPr>
        <w:widowControl w:val="0"/>
        <w:numPr>
          <w:ilvl w:val="0"/>
          <w:numId w:val="6"/>
        </w:numPr>
        <w:autoSpaceDE w:val="0"/>
        <w:autoSpaceDN w:val="0"/>
        <w:adjustRightInd w:val="0"/>
        <w:spacing w:after="0" w:line="240" w:lineRule="auto"/>
        <w:jc w:val="both"/>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устного общения с носителями английского языка в доступных младшим школьникам пределах, развития  дружелюбного отношения к представителям других стран;</w:t>
      </w:r>
    </w:p>
    <w:p w:rsidR="00645FF2" w:rsidRPr="003336AE" w:rsidRDefault="00645FF2" w:rsidP="00DF3DF2">
      <w:pPr>
        <w:widowControl w:val="0"/>
        <w:numPr>
          <w:ilvl w:val="0"/>
          <w:numId w:val="6"/>
        </w:numPr>
        <w:autoSpaceDE w:val="0"/>
        <w:autoSpaceDN w:val="0"/>
        <w:adjustRightInd w:val="0"/>
        <w:spacing w:after="0" w:line="240" w:lineRule="auto"/>
        <w:jc w:val="both"/>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преодоления психологических барьеров в использовании английского языка как средства общения;</w:t>
      </w:r>
    </w:p>
    <w:p w:rsidR="00645FF2" w:rsidRPr="003336AE" w:rsidRDefault="00645FF2" w:rsidP="00DF3DF2">
      <w:pPr>
        <w:widowControl w:val="0"/>
        <w:numPr>
          <w:ilvl w:val="0"/>
          <w:numId w:val="6"/>
        </w:numPr>
        <w:autoSpaceDE w:val="0"/>
        <w:autoSpaceDN w:val="0"/>
        <w:adjustRightInd w:val="0"/>
        <w:spacing w:after="0" w:line="240" w:lineRule="auto"/>
        <w:jc w:val="both"/>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lastRenderedPageBreak/>
        <w:t>ознакомления с детским зарубежным фольклором и доступными образцами художественной литературы на английском языке;</w:t>
      </w:r>
    </w:p>
    <w:p w:rsidR="00645FF2" w:rsidRPr="003336AE" w:rsidRDefault="00645FF2" w:rsidP="00DF3DF2">
      <w:pPr>
        <w:widowControl w:val="0"/>
        <w:numPr>
          <w:ilvl w:val="0"/>
          <w:numId w:val="6"/>
        </w:numPr>
        <w:autoSpaceDE w:val="0"/>
        <w:autoSpaceDN w:val="0"/>
        <w:adjustRightInd w:val="0"/>
        <w:spacing w:after="0" w:line="240" w:lineRule="auto"/>
        <w:jc w:val="both"/>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более глубокого сознания некоторых особенностей родного языка.</w:t>
      </w:r>
    </w:p>
    <w:p w:rsidR="00645FF2" w:rsidRPr="003336AE" w:rsidRDefault="00645FF2" w:rsidP="00645FF2">
      <w:pPr>
        <w:rPr>
          <w:rFonts w:ascii="Times New Roman" w:eastAsia="Times New Roman" w:hAnsi="Times New Roman"/>
          <w:b/>
          <w:sz w:val="24"/>
          <w:szCs w:val="24"/>
          <w:lang w:eastAsia="ru-RU"/>
        </w:rPr>
      </w:pPr>
      <w:r w:rsidRPr="003336AE">
        <w:rPr>
          <w:rFonts w:ascii="Times New Roman" w:eastAsia="Times New Roman" w:hAnsi="Times New Roman"/>
          <w:b/>
          <w:sz w:val="24"/>
          <w:szCs w:val="24"/>
          <w:lang w:eastAsia="ru-RU"/>
        </w:rPr>
        <w:t>Информация об используемом учебнике.</w:t>
      </w:r>
    </w:p>
    <w:p w:rsidR="00645FF2" w:rsidRPr="003336AE" w:rsidRDefault="00645FF2" w:rsidP="00645FF2">
      <w:pPr>
        <w:autoSpaceDE w:val="0"/>
        <w:autoSpaceDN w:val="0"/>
        <w:adjustRightInd w:val="0"/>
        <w:rPr>
          <w:rFonts w:ascii="Times New Roman" w:hAnsi="Times New Roman"/>
          <w:sz w:val="24"/>
          <w:szCs w:val="24"/>
        </w:rPr>
      </w:pPr>
      <w:r w:rsidRPr="003336AE">
        <w:rPr>
          <w:rFonts w:ascii="Times New Roman" w:hAnsi="Times New Roman"/>
          <w:sz w:val="24"/>
          <w:szCs w:val="24"/>
        </w:rPr>
        <w:t xml:space="preserve">    Учебник «Английский в фокусе — 2» предлагает младшим школьникам интересные темы, которые прорабатываются в разнообразных упражнениях и заданиях, охватывающих все виды речевой деятельности.</w:t>
      </w:r>
    </w:p>
    <w:p w:rsidR="00645FF2" w:rsidRPr="003336AE" w:rsidRDefault="00645FF2" w:rsidP="00645FF2">
      <w:pPr>
        <w:autoSpaceDE w:val="0"/>
        <w:autoSpaceDN w:val="0"/>
        <w:adjustRightInd w:val="0"/>
        <w:rPr>
          <w:rFonts w:ascii="Times New Roman" w:hAnsi="Times New Roman"/>
          <w:sz w:val="24"/>
          <w:szCs w:val="24"/>
        </w:rPr>
      </w:pPr>
      <w:r w:rsidRPr="003336AE">
        <w:rPr>
          <w:rFonts w:ascii="Times New Roman" w:hAnsi="Times New Roman"/>
          <w:sz w:val="24"/>
          <w:szCs w:val="24"/>
        </w:rPr>
        <w:t>Создание ситуаций, приближенных к реальной жизни, побуждает детей думать и говорить на английском языке. Материал учебника обеспечивает активное вовлечение учащихся в процесс обучения.</w:t>
      </w:r>
    </w:p>
    <w:p w:rsidR="00645FF2" w:rsidRPr="003336AE" w:rsidRDefault="00645FF2" w:rsidP="00645FF2">
      <w:pPr>
        <w:autoSpaceDE w:val="0"/>
        <w:autoSpaceDN w:val="0"/>
        <w:adjustRightInd w:val="0"/>
        <w:rPr>
          <w:rFonts w:ascii="Times New Roman" w:hAnsi="Times New Roman"/>
          <w:sz w:val="24"/>
          <w:szCs w:val="24"/>
        </w:rPr>
      </w:pPr>
      <w:r w:rsidRPr="003336AE">
        <w:rPr>
          <w:rFonts w:ascii="Times New Roman" w:hAnsi="Times New Roman"/>
          <w:sz w:val="24"/>
          <w:szCs w:val="24"/>
        </w:rPr>
        <w:t>В начале учебника дается вводный урок Let's go!, из которого учащиеся узнают первые фразы на английском языке: как представиться, поздороваться и попрощаться. Далее следует раздел My Letters!,</w:t>
      </w:r>
    </w:p>
    <w:p w:rsidR="00645FF2" w:rsidRPr="003336AE" w:rsidRDefault="00645FF2" w:rsidP="00645FF2">
      <w:pPr>
        <w:autoSpaceDE w:val="0"/>
        <w:autoSpaceDN w:val="0"/>
        <w:adjustRightInd w:val="0"/>
        <w:rPr>
          <w:rFonts w:ascii="Times New Roman" w:hAnsi="Times New Roman"/>
          <w:sz w:val="24"/>
          <w:szCs w:val="24"/>
        </w:rPr>
      </w:pPr>
      <w:r w:rsidRPr="003336AE">
        <w:rPr>
          <w:rFonts w:ascii="Times New Roman" w:hAnsi="Times New Roman"/>
          <w:sz w:val="24"/>
          <w:szCs w:val="24"/>
        </w:rPr>
        <w:t>который знакомит учащихся с английскими звуками и алфавитом. Затем в вводном модуле (Starter) Hello! My Family! учащиеся встречаются с героями учебника и усваивают элементарные слова и структуры по теме My Family.</w:t>
      </w:r>
    </w:p>
    <w:p w:rsidR="00645FF2" w:rsidRPr="003336AE" w:rsidRDefault="00645FF2" w:rsidP="00645FF2">
      <w:pPr>
        <w:autoSpaceDE w:val="0"/>
        <w:autoSpaceDN w:val="0"/>
        <w:adjustRightInd w:val="0"/>
        <w:rPr>
          <w:rFonts w:ascii="Times New Roman" w:hAnsi="Times New Roman"/>
          <w:sz w:val="24"/>
          <w:szCs w:val="24"/>
        </w:rPr>
      </w:pPr>
      <w:r w:rsidRPr="003336AE">
        <w:rPr>
          <w:rFonts w:ascii="Times New Roman" w:hAnsi="Times New Roman"/>
          <w:sz w:val="24"/>
          <w:szCs w:val="24"/>
        </w:rPr>
        <w:t>Далее следуют 5 основных модулей. Каждый модуль состоит из трех микротем. Каждая микротема в свою очередь состоит из двух уроков (а, b), а разворот учебника — это один урок. Урок рассчитан на 45 минут.</w:t>
      </w:r>
    </w:p>
    <w:p w:rsidR="00645FF2" w:rsidRPr="003336AE" w:rsidRDefault="00645FF2" w:rsidP="00645FF2">
      <w:pPr>
        <w:autoSpaceDE w:val="0"/>
        <w:autoSpaceDN w:val="0"/>
        <w:adjustRightInd w:val="0"/>
        <w:rPr>
          <w:rFonts w:ascii="Times New Roman" w:hAnsi="Times New Roman"/>
          <w:sz w:val="24"/>
          <w:szCs w:val="24"/>
        </w:rPr>
      </w:pPr>
      <w:r w:rsidRPr="003336AE">
        <w:rPr>
          <w:rFonts w:ascii="Times New Roman" w:hAnsi="Times New Roman"/>
          <w:sz w:val="24"/>
          <w:szCs w:val="24"/>
        </w:rPr>
        <w:t>Однако количество времени, затраченное на изучение того или иного материала, может иногда варьироваться в зависимости от особенностей учащегося 2 «Б» класса Разина Ильи. Тематический подход, когда тема одного модуля состоит из нескольких микротем, позволяет</w:t>
      </w:r>
    </w:p>
    <w:p w:rsidR="00645FF2" w:rsidRPr="003336AE" w:rsidRDefault="00645FF2" w:rsidP="00645FF2">
      <w:pPr>
        <w:autoSpaceDE w:val="0"/>
        <w:autoSpaceDN w:val="0"/>
        <w:adjustRightInd w:val="0"/>
        <w:rPr>
          <w:rFonts w:ascii="Times New Roman" w:hAnsi="Times New Roman"/>
          <w:sz w:val="24"/>
          <w:szCs w:val="24"/>
        </w:rPr>
      </w:pPr>
      <w:r w:rsidRPr="003336AE">
        <w:rPr>
          <w:rFonts w:ascii="Times New Roman" w:hAnsi="Times New Roman"/>
          <w:sz w:val="24"/>
          <w:szCs w:val="24"/>
        </w:rPr>
        <w:t>поддерживать высокую мотивацию учащегося. В рамках данной темы он получает все необходимые средства для развития устной и письменной речи с учетом его индивидуальных интересов.</w:t>
      </w:r>
    </w:p>
    <w:p w:rsidR="00645FF2" w:rsidRPr="003336AE" w:rsidRDefault="00645FF2" w:rsidP="00645FF2">
      <w:pPr>
        <w:autoSpaceDE w:val="0"/>
        <w:autoSpaceDN w:val="0"/>
        <w:adjustRightInd w:val="0"/>
        <w:rPr>
          <w:rFonts w:ascii="Times New Roman" w:hAnsi="Times New Roman"/>
          <w:sz w:val="24"/>
          <w:szCs w:val="24"/>
        </w:rPr>
      </w:pPr>
      <w:r w:rsidRPr="003336AE">
        <w:rPr>
          <w:rFonts w:ascii="Times New Roman" w:hAnsi="Times New Roman"/>
          <w:sz w:val="24"/>
          <w:szCs w:val="24"/>
        </w:rPr>
        <w:t>«Английский в фокусе — 2» состоит из следующих модулей и ставит перед учащимися задачи:</w:t>
      </w:r>
    </w:p>
    <w:p w:rsidR="00645FF2" w:rsidRPr="003336AE" w:rsidRDefault="00645FF2" w:rsidP="00645FF2">
      <w:pPr>
        <w:autoSpaceDE w:val="0"/>
        <w:autoSpaceDN w:val="0"/>
        <w:adjustRightInd w:val="0"/>
        <w:rPr>
          <w:rFonts w:ascii="Times New Roman" w:hAnsi="Times New Roman"/>
          <w:sz w:val="24"/>
          <w:szCs w:val="24"/>
        </w:rPr>
      </w:pPr>
      <w:r w:rsidRPr="003336AE">
        <w:rPr>
          <w:rFonts w:ascii="Times New Roman" w:hAnsi="Times New Roman"/>
          <w:b/>
          <w:bCs/>
          <w:sz w:val="24"/>
          <w:szCs w:val="24"/>
        </w:rPr>
        <w:t>Модуль 1</w:t>
      </w:r>
      <w:r w:rsidRPr="003336AE">
        <w:rPr>
          <w:rFonts w:ascii="Times New Roman" w:hAnsi="Times New Roman"/>
          <w:sz w:val="24"/>
          <w:szCs w:val="24"/>
        </w:rPr>
        <w:t>: My Home! — научить называть и описывать предметы мебели и части дома.</w:t>
      </w:r>
    </w:p>
    <w:p w:rsidR="00645FF2" w:rsidRPr="003336AE" w:rsidRDefault="00645FF2" w:rsidP="00645FF2">
      <w:pPr>
        <w:autoSpaceDE w:val="0"/>
        <w:autoSpaceDN w:val="0"/>
        <w:adjustRightInd w:val="0"/>
        <w:rPr>
          <w:rFonts w:ascii="Times New Roman" w:hAnsi="Times New Roman"/>
          <w:sz w:val="24"/>
          <w:szCs w:val="24"/>
        </w:rPr>
      </w:pPr>
      <w:r w:rsidRPr="003336AE">
        <w:rPr>
          <w:rFonts w:ascii="Times New Roman" w:hAnsi="Times New Roman"/>
          <w:b/>
          <w:bCs/>
          <w:sz w:val="24"/>
          <w:szCs w:val="24"/>
        </w:rPr>
        <w:t>Модуль 2</w:t>
      </w:r>
      <w:r w:rsidRPr="003336AE">
        <w:rPr>
          <w:rFonts w:ascii="Times New Roman" w:hAnsi="Times New Roman"/>
          <w:sz w:val="24"/>
          <w:szCs w:val="24"/>
        </w:rPr>
        <w:t>: My Birthday! — научить говорить о возрасте, дне рождения и еде.</w:t>
      </w:r>
    </w:p>
    <w:p w:rsidR="00645FF2" w:rsidRPr="003336AE" w:rsidRDefault="00645FF2" w:rsidP="00645FF2">
      <w:pPr>
        <w:autoSpaceDE w:val="0"/>
        <w:autoSpaceDN w:val="0"/>
        <w:adjustRightInd w:val="0"/>
        <w:rPr>
          <w:rFonts w:ascii="Times New Roman" w:hAnsi="Times New Roman"/>
          <w:sz w:val="24"/>
          <w:szCs w:val="24"/>
        </w:rPr>
      </w:pPr>
      <w:r w:rsidRPr="003336AE">
        <w:rPr>
          <w:rFonts w:ascii="Times New Roman" w:hAnsi="Times New Roman"/>
          <w:b/>
          <w:bCs/>
          <w:sz w:val="24"/>
          <w:szCs w:val="24"/>
        </w:rPr>
        <w:t>Модуль 3</w:t>
      </w:r>
      <w:r w:rsidRPr="003336AE">
        <w:rPr>
          <w:rFonts w:ascii="Times New Roman" w:hAnsi="Times New Roman"/>
          <w:sz w:val="24"/>
          <w:szCs w:val="24"/>
        </w:rPr>
        <w:t>: My Animals! — научить называть животных, говорить о том, что они умеют/не умеют делать.</w:t>
      </w:r>
    </w:p>
    <w:p w:rsidR="00645FF2" w:rsidRPr="003336AE" w:rsidRDefault="00645FF2" w:rsidP="00645FF2">
      <w:pPr>
        <w:autoSpaceDE w:val="0"/>
        <w:autoSpaceDN w:val="0"/>
        <w:adjustRightInd w:val="0"/>
        <w:rPr>
          <w:rFonts w:ascii="Times New Roman" w:hAnsi="Times New Roman"/>
          <w:sz w:val="24"/>
          <w:szCs w:val="24"/>
        </w:rPr>
      </w:pPr>
      <w:r w:rsidRPr="003336AE">
        <w:rPr>
          <w:rFonts w:ascii="Times New Roman" w:hAnsi="Times New Roman"/>
          <w:b/>
          <w:bCs/>
          <w:sz w:val="24"/>
          <w:szCs w:val="24"/>
        </w:rPr>
        <w:t>Модуль 4</w:t>
      </w:r>
      <w:r w:rsidRPr="003336AE">
        <w:rPr>
          <w:rFonts w:ascii="Times New Roman" w:hAnsi="Times New Roman"/>
          <w:sz w:val="24"/>
          <w:szCs w:val="24"/>
        </w:rPr>
        <w:t>: My Toys! — научить называть игрушки, говорить, где они находятся, описывать внешность.</w:t>
      </w:r>
    </w:p>
    <w:p w:rsidR="00645FF2" w:rsidRPr="003336AE" w:rsidRDefault="00645FF2" w:rsidP="00645FF2">
      <w:pPr>
        <w:autoSpaceDE w:val="0"/>
        <w:autoSpaceDN w:val="0"/>
        <w:adjustRightInd w:val="0"/>
        <w:rPr>
          <w:rFonts w:ascii="Times New Roman" w:hAnsi="Times New Roman"/>
          <w:sz w:val="24"/>
          <w:szCs w:val="24"/>
        </w:rPr>
      </w:pPr>
      <w:r w:rsidRPr="003336AE">
        <w:rPr>
          <w:rFonts w:ascii="Times New Roman" w:hAnsi="Times New Roman"/>
          <w:b/>
          <w:bCs/>
          <w:sz w:val="24"/>
          <w:szCs w:val="24"/>
        </w:rPr>
        <w:t>Модуль 5</w:t>
      </w:r>
      <w:r w:rsidRPr="003336AE">
        <w:rPr>
          <w:rFonts w:ascii="Times New Roman" w:hAnsi="Times New Roman"/>
          <w:sz w:val="24"/>
          <w:szCs w:val="24"/>
        </w:rPr>
        <w:t>: My Holidays! — научить говорить о погоде, одежде, каникулах и временах года.</w:t>
      </w:r>
    </w:p>
    <w:p w:rsidR="00645FF2" w:rsidRPr="003336AE" w:rsidRDefault="00645FF2" w:rsidP="00645FF2">
      <w:pPr>
        <w:autoSpaceDE w:val="0"/>
        <w:autoSpaceDN w:val="0"/>
        <w:adjustRightInd w:val="0"/>
        <w:rPr>
          <w:rFonts w:ascii="Times New Roman" w:hAnsi="Times New Roman"/>
          <w:sz w:val="24"/>
          <w:szCs w:val="24"/>
        </w:rPr>
      </w:pPr>
      <w:r w:rsidRPr="003336AE">
        <w:rPr>
          <w:rFonts w:ascii="Times New Roman" w:hAnsi="Times New Roman"/>
          <w:sz w:val="24"/>
          <w:szCs w:val="24"/>
        </w:rPr>
        <w:t>В каждом модуле есть следующие разделы:</w:t>
      </w:r>
    </w:p>
    <w:p w:rsidR="00645FF2" w:rsidRPr="003336AE" w:rsidRDefault="00645FF2" w:rsidP="00645FF2">
      <w:pPr>
        <w:autoSpaceDE w:val="0"/>
        <w:autoSpaceDN w:val="0"/>
        <w:adjustRightInd w:val="0"/>
        <w:rPr>
          <w:rFonts w:ascii="Times New Roman" w:hAnsi="Times New Roman"/>
          <w:sz w:val="24"/>
          <w:szCs w:val="24"/>
        </w:rPr>
      </w:pPr>
      <w:r w:rsidRPr="003336AE">
        <w:rPr>
          <w:rFonts w:ascii="Times New Roman" w:hAnsi="Times New Roman"/>
          <w:b/>
          <w:bCs/>
          <w:sz w:val="24"/>
          <w:szCs w:val="24"/>
        </w:rPr>
        <w:t xml:space="preserve">Portfolio </w:t>
      </w:r>
      <w:r w:rsidRPr="003336AE">
        <w:rPr>
          <w:rFonts w:ascii="Times New Roman" w:hAnsi="Times New Roman"/>
          <w:sz w:val="24"/>
          <w:szCs w:val="24"/>
        </w:rPr>
        <w:t>предлагает небольшое письменное задание, в котором учащийся пишет о себе с помощью текста_</w:t>
      </w:r>
    </w:p>
    <w:p w:rsidR="00645FF2" w:rsidRPr="003336AE" w:rsidRDefault="00645FF2" w:rsidP="00645FF2">
      <w:pPr>
        <w:autoSpaceDE w:val="0"/>
        <w:autoSpaceDN w:val="0"/>
        <w:adjustRightInd w:val="0"/>
        <w:rPr>
          <w:rFonts w:ascii="Times New Roman" w:hAnsi="Times New Roman"/>
          <w:sz w:val="24"/>
          <w:szCs w:val="24"/>
        </w:rPr>
      </w:pPr>
      <w:r w:rsidRPr="003336AE">
        <w:rPr>
          <w:rFonts w:ascii="Times New Roman" w:hAnsi="Times New Roman"/>
          <w:sz w:val="24"/>
          <w:szCs w:val="24"/>
        </w:rPr>
        <w:t>опоры.</w:t>
      </w:r>
    </w:p>
    <w:p w:rsidR="00645FF2" w:rsidRPr="003336AE" w:rsidRDefault="00645FF2" w:rsidP="00645FF2">
      <w:pPr>
        <w:autoSpaceDE w:val="0"/>
        <w:autoSpaceDN w:val="0"/>
        <w:adjustRightInd w:val="0"/>
        <w:rPr>
          <w:rFonts w:ascii="Times New Roman" w:hAnsi="Times New Roman"/>
          <w:sz w:val="24"/>
          <w:szCs w:val="24"/>
        </w:rPr>
      </w:pPr>
      <w:r w:rsidRPr="003336AE">
        <w:rPr>
          <w:rFonts w:ascii="Times New Roman" w:hAnsi="Times New Roman"/>
          <w:b/>
          <w:bCs/>
          <w:sz w:val="24"/>
          <w:szCs w:val="24"/>
        </w:rPr>
        <w:lastRenderedPageBreak/>
        <w:t xml:space="preserve">Spotlight on the UK </w:t>
      </w:r>
      <w:r w:rsidRPr="003336AE">
        <w:rPr>
          <w:rFonts w:ascii="Times New Roman" w:hAnsi="Times New Roman"/>
          <w:sz w:val="24"/>
          <w:szCs w:val="24"/>
        </w:rPr>
        <w:t>знакомит учащихся с культурой Великобритании. Этот раздел представлен</w:t>
      </w:r>
    </w:p>
    <w:p w:rsidR="00645FF2" w:rsidRPr="003336AE" w:rsidRDefault="00645FF2" w:rsidP="00645FF2">
      <w:pPr>
        <w:autoSpaceDE w:val="0"/>
        <w:autoSpaceDN w:val="0"/>
        <w:adjustRightInd w:val="0"/>
        <w:rPr>
          <w:rFonts w:ascii="Times New Roman" w:hAnsi="Times New Roman"/>
          <w:sz w:val="24"/>
          <w:szCs w:val="24"/>
        </w:rPr>
      </w:pPr>
      <w:r w:rsidRPr="003336AE">
        <w:rPr>
          <w:rFonts w:ascii="Times New Roman" w:hAnsi="Times New Roman"/>
          <w:sz w:val="24"/>
          <w:szCs w:val="24"/>
        </w:rPr>
        <w:t>небольшими текстами о некоторых сторонах жизни этой страны.</w:t>
      </w:r>
    </w:p>
    <w:p w:rsidR="00645FF2" w:rsidRPr="003336AE" w:rsidRDefault="00645FF2" w:rsidP="00645FF2">
      <w:pPr>
        <w:autoSpaceDE w:val="0"/>
        <w:autoSpaceDN w:val="0"/>
        <w:adjustRightInd w:val="0"/>
        <w:rPr>
          <w:rFonts w:ascii="Times New Roman" w:hAnsi="Times New Roman"/>
          <w:sz w:val="24"/>
          <w:szCs w:val="24"/>
        </w:rPr>
      </w:pPr>
      <w:r w:rsidRPr="003336AE">
        <w:rPr>
          <w:rFonts w:ascii="Times New Roman" w:hAnsi="Times New Roman"/>
          <w:b/>
          <w:bCs/>
          <w:sz w:val="24"/>
          <w:szCs w:val="24"/>
        </w:rPr>
        <w:t xml:space="preserve">Fun at school </w:t>
      </w:r>
      <w:r w:rsidRPr="003336AE">
        <w:rPr>
          <w:rFonts w:ascii="Times New Roman" w:hAnsi="Times New Roman"/>
          <w:sz w:val="24"/>
          <w:szCs w:val="24"/>
        </w:rPr>
        <w:t>дает учащимся некоторые сведения из других областей знаний (математика, окружающий</w:t>
      </w:r>
    </w:p>
    <w:p w:rsidR="00645FF2" w:rsidRPr="003336AE" w:rsidRDefault="00645FF2" w:rsidP="00645FF2">
      <w:pPr>
        <w:autoSpaceDE w:val="0"/>
        <w:autoSpaceDN w:val="0"/>
        <w:adjustRightInd w:val="0"/>
        <w:rPr>
          <w:rFonts w:ascii="Times New Roman" w:hAnsi="Times New Roman"/>
          <w:sz w:val="24"/>
          <w:szCs w:val="24"/>
        </w:rPr>
      </w:pPr>
      <w:r w:rsidRPr="003336AE">
        <w:rPr>
          <w:rFonts w:ascii="Times New Roman" w:hAnsi="Times New Roman"/>
          <w:sz w:val="24"/>
          <w:szCs w:val="24"/>
        </w:rPr>
        <w:t>мир и др.).</w:t>
      </w:r>
    </w:p>
    <w:p w:rsidR="00645FF2" w:rsidRPr="003336AE" w:rsidRDefault="00645FF2" w:rsidP="00645FF2">
      <w:pPr>
        <w:autoSpaceDE w:val="0"/>
        <w:autoSpaceDN w:val="0"/>
        <w:adjustRightInd w:val="0"/>
        <w:rPr>
          <w:rFonts w:ascii="Times New Roman" w:hAnsi="Times New Roman"/>
          <w:sz w:val="24"/>
          <w:szCs w:val="24"/>
        </w:rPr>
      </w:pPr>
      <w:r w:rsidRPr="003336AE">
        <w:rPr>
          <w:rFonts w:ascii="Times New Roman" w:hAnsi="Times New Roman"/>
          <w:sz w:val="24"/>
          <w:szCs w:val="24"/>
        </w:rPr>
        <w:t>Сказка The Town Mouse and the Country Mouse знакомит учащихся с английским фольклором.</w:t>
      </w:r>
    </w:p>
    <w:p w:rsidR="00645FF2" w:rsidRPr="003336AE" w:rsidRDefault="00645FF2" w:rsidP="00645FF2">
      <w:pPr>
        <w:autoSpaceDE w:val="0"/>
        <w:autoSpaceDN w:val="0"/>
        <w:adjustRightInd w:val="0"/>
        <w:rPr>
          <w:rFonts w:ascii="Times New Roman" w:hAnsi="Times New Roman"/>
          <w:sz w:val="24"/>
          <w:szCs w:val="24"/>
        </w:rPr>
      </w:pPr>
      <w:r w:rsidRPr="003336AE">
        <w:rPr>
          <w:rFonts w:ascii="Times New Roman" w:hAnsi="Times New Roman"/>
          <w:sz w:val="24"/>
          <w:szCs w:val="24"/>
        </w:rPr>
        <w:t xml:space="preserve">Каждый модуль заканчивается разделом </w:t>
      </w:r>
      <w:r w:rsidRPr="003336AE">
        <w:rPr>
          <w:rFonts w:ascii="Times New Roman" w:hAnsi="Times New Roman"/>
          <w:b/>
          <w:bCs/>
          <w:sz w:val="24"/>
          <w:szCs w:val="24"/>
        </w:rPr>
        <w:t>Now I know</w:t>
      </w:r>
      <w:r w:rsidRPr="003336AE">
        <w:rPr>
          <w:rFonts w:ascii="Times New Roman" w:hAnsi="Times New Roman"/>
          <w:sz w:val="24"/>
          <w:szCs w:val="24"/>
        </w:rPr>
        <w:t>, в котором учащиеся имеют возможность</w:t>
      </w:r>
    </w:p>
    <w:p w:rsidR="00645FF2" w:rsidRPr="003336AE" w:rsidRDefault="00645FF2" w:rsidP="00645FF2">
      <w:pPr>
        <w:autoSpaceDE w:val="0"/>
        <w:autoSpaceDN w:val="0"/>
        <w:adjustRightInd w:val="0"/>
        <w:rPr>
          <w:rFonts w:ascii="Times New Roman" w:hAnsi="Times New Roman"/>
          <w:sz w:val="24"/>
          <w:szCs w:val="24"/>
        </w:rPr>
      </w:pPr>
      <w:r w:rsidRPr="003336AE">
        <w:rPr>
          <w:rFonts w:ascii="Times New Roman" w:hAnsi="Times New Roman"/>
          <w:sz w:val="24"/>
          <w:szCs w:val="24"/>
        </w:rPr>
        <w:t>проверить, насколько успешно они усвоили изученный материал, а учитель определяет, что нужно повторить</w:t>
      </w:r>
    </w:p>
    <w:p w:rsidR="00645FF2" w:rsidRPr="003336AE" w:rsidRDefault="00645FF2" w:rsidP="00645FF2">
      <w:pPr>
        <w:autoSpaceDE w:val="0"/>
        <w:autoSpaceDN w:val="0"/>
        <w:adjustRightInd w:val="0"/>
        <w:rPr>
          <w:rFonts w:ascii="Times New Roman" w:hAnsi="Times New Roman"/>
          <w:sz w:val="24"/>
          <w:szCs w:val="24"/>
        </w:rPr>
      </w:pPr>
      <w:r w:rsidRPr="003336AE">
        <w:rPr>
          <w:rFonts w:ascii="Times New Roman" w:hAnsi="Times New Roman"/>
          <w:sz w:val="24"/>
          <w:szCs w:val="24"/>
        </w:rPr>
        <w:t>и еще раз проработать.</w:t>
      </w:r>
    </w:p>
    <w:p w:rsidR="00645FF2" w:rsidRPr="003336AE" w:rsidRDefault="00645FF2" w:rsidP="00645FF2">
      <w:pPr>
        <w:autoSpaceDE w:val="0"/>
        <w:autoSpaceDN w:val="0"/>
        <w:adjustRightInd w:val="0"/>
        <w:rPr>
          <w:rFonts w:ascii="Times New Roman" w:hAnsi="Times New Roman"/>
          <w:sz w:val="24"/>
          <w:szCs w:val="24"/>
        </w:rPr>
      </w:pPr>
      <w:r w:rsidRPr="003336AE">
        <w:rPr>
          <w:rFonts w:ascii="Times New Roman" w:hAnsi="Times New Roman"/>
          <w:sz w:val="24"/>
          <w:szCs w:val="24"/>
        </w:rPr>
        <w:t>После основных модулей помещены следующие материалы:</w:t>
      </w:r>
    </w:p>
    <w:p w:rsidR="00645FF2" w:rsidRPr="003336AE" w:rsidRDefault="00645FF2" w:rsidP="00645FF2">
      <w:pPr>
        <w:autoSpaceDE w:val="0"/>
        <w:autoSpaceDN w:val="0"/>
        <w:adjustRightInd w:val="0"/>
        <w:rPr>
          <w:rFonts w:ascii="Times New Roman" w:hAnsi="Times New Roman"/>
          <w:sz w:val="24"/>
          <w:szCs w:val="24"/>
        </w:rPr>
      </w:pPr>
      <w:r w:rsidRPr="003336AE">
        <w:rPr>
          <w:rFonts w:ascii="Times New Roman" w:hAnsi="Times New Roman"/>
          <w:sz w:val="24"/>
          <w:szCs w:val="24"/>
        </w:rPr>
        <w:t xml:space="preserve">Дополнительный модуль </w:t>
      </w:r>
      <w:r w:rsidRPr="003336AE">
        <w:rPr>
          <w:rFonts w:ascii="Times New Roman" w:hAnsi="Times New Roman"/>
          <w:b/>
          <w:bCs/>
          <w:sz w:val="24"/>
          <w:szCs w:val="24"/>
        </w:rPr>
        <w:t>Showtime!</w:t>
      </w:r>
      <w:r w:rsidRPr="003336AE">
        <w:rPr>
          <w:rFonts w:ascii="Times New Roman" w:hAnsi="Times New Roman"/>
          <w:sz w:val="24"/>
          <w:szCs w:val="24"/>
        </w:rPr>
        <w:t>. Его можно использовать в конце учебного года при наличии резерва</w:t>
      </w:r>
    </w:p>
    <w:p w:rsidR="00645FF2" w:rsidRPr="003336AE" w:rsidRDefault="00645FF2" w:rsidP="00645FF2">
      <w:pPr>
        <w:autoSpaceDE w:val="0"/>
        <w:autoSpaceDN w:val="0"/>
        <w:adjustRightInd w:val="0"/>
        <w:rPr>
          <w:rFonts w:ascii="Times New Roman" w:hAnsi="Times New Roman"/>
          <w:sz w:val="24"/>
          <w:szCs w:val="24"/>
        </w:rPr>
      </w:pPr>
      <w:r w:rsidRPr="003336AE">
        <w:rPr>
          <w:rFonts w:ascii="Times New Roman" w:hAnsi="Times New Roman"/>
          <w:sz w:val="24"/>
          <w:szCs w:val="24"/>
        </w:rPr>
        <w:t>времени.</w:t>
      </w:r>
    </w:p>
    <w:p w:rsidR="00645FF2" w:rsidRPr="003336AE" w:rsidRDefault="00645FF2" w:rsidP="00645FF2">
      <w:pPr>
        <w:autoSpaceDE w:val="0"/>
        <w:autoSpaceDN w:val="0"/>
        <w:adjustRightInd w:val="0"/>
        <w:rPr>
          <w:rFonts w:ascii="Times New Roman" w:hAnsi="Times New Roman"/>
          <w:sz w:val="24"/>
          <w:szCs w:val="24"/>
        </w:rPr>
      </w:pPr>
      <w:r w:rsidRPr="003336AE">
        <w:rPr>
          <w:rFonts w:ascii="Times New Roman" w:hAnsi="Times New Roman"/>
          <w:sz w:val="24"/>
          <w:szCs w:val="24"/>
        </w:rPr>
        <w:t xml:space="preserve">Школьная пьеса </w:t>
      </w:r>
      <w:r w:rsidRPr="003336AE">
        <w:rPr>
          <w:rFonts w:ascii="Times New Roman" w:hAnsi="Times New Roman"/>
          <w:b/>
          <w:bCs/>
          <w:sz w:val="24"/>
          <w:szCs w:val="24"/>
        </w:rPr>
        <w:t>Starlight</w:t>
      </w:r>
      <w:r w:rsidRPr="003336AE">
        <w:rPr>
          <w:rFonts w:ascii="Times New Roman" w:hAnsi="Times New Roman"/>
          <w:sz w:val="24"/>
          <w:szCs w:val="24"/>
        </w:rPr>
        <w:t>. Она дает возможность повторить весь материала учебника. В пьесу включены</w:t>
      </w:r>
    </w:p>
    <w:p w:rsidR="00645FF2" w:rsidRPr="003336AE" w:rsidRDefault="00645FF2" w:rsidP="00645FF2">
      <w:pPr>
        <w:autoSpaceDE w:val="0"/>
        <w:autoSpaceDN w:val="0"/>
        <w:adjustRightInd w:val="0"/>
        <w:rPr>
          <w:rFonts w:ascii="Times New Roman" w:hAnsi="Times New Roman"/>
          <w:sz w:val="24"/>
          <w:szCs w:val="24"/>
        </w:rPr>
      </w:pPr>
      <w:r w:rsidRPr="003336AE">
        <w:rPr>
          <w:rFonts w:ascii="Times New Roman" w:hAnsi="Times New Roman"/>
          <w:sz w:val="24"/>
          <w:szCs w:val="24"/>
        </w:rPr>
        <w:t>изученные в течение года песни, стихи и рифмовки, что значительно облегчает ее постановку.</w:t>
      </w:r>
    </w:p>
    <w:p w:rsidR="00645FF2" w:rsidRPr="003336AE" w:rsidRDefault="00645FF2" w:rsidP="00645FF2">
      <w:pPr>
        <w:autoSpaceDE w:val="0"/>
        <w:autoSpaceDN w:val="0"/>
        <w:adjustRightInd w:val="0"/>
        <w:rPr>
          <w:rFonts w:ascii="Times New Roman" w:hAnsi="Times New Roman"/>
          <w:sz w:val="24"/>
          <w:szCs w:val="24"/>
        </w:rPr>
      </w:pPr>
      <w:r w:rsidRPr="003336AE">
        <w:rPr>
          <w:rFonts w:ascii="Times New Roman" w:hAnsi="Times New Roman"/>
          <w:sz w:val="24"/>
          <w:szCs w:val="24"/>
        </w:rPr>
        <w:t>Задания</w:t>
      </w:r>
      <w:r w:rsidRPr="003336AE">
        <w:rPr>
          <w:rFonts w:ascii="Times New Roman" w:hAnsi="Times New Roman"/>
          <w:sz w:val="24"/>
          <w:szCs w:val="24"/>
          <w:lang w:val="en-US"/>
        </w:rPr>
        <w:t xml:space="preserve"> </w:t>
      </w:r>
      <w:r w:rsidRPr="003336AE">
        <w:rPr>
          <w:rFonts w:ascii="Times New Roman" w:hAnsi="Times New Roman"/>
          <w:sz w:val="24"/>
          <w:szCs w:val="24"/>
        </w:rPr>
        <w:t>к</w:t>
      </w:r>
      <w:r w:rsidRPr="003336AE">
        <w:rPr>
          <w:rFonts w:ascii="Times New Roman" w:hAnsi="Times New Roman"/>
          <w:sz w:val="24"/>
          <w:szCs w:val="24"/>
          <w:lang w:val="en-US"/>
        </w:rPr>
        <w:t xml:space="preserve"> </w:t>
      </w:r>
      <w:r w:rsidRPr="003336AE">
        <w:rPr>
          <w:rFonts w:ascii="Times New Roman" w:hAnsi="Times New Roman"/>
          <w:sz w:val="24"/>
          <w:szCs w:val="24"/>
        </w:rPr>
        <w:t>сказке</w:t>
      </w:r>
      <w:r w:rsidRPr="003336AE">
        <w:rPr>
          <w:rFonts w:ascii="Times New Roman" w:hAnsi="Times New Roman"/>
          <w:sz w:val="24"/>
          <w:szCs w:val="24"/>
          <w:lang w:val="en-US"/>
        </w:rPr>
        <w:t xml:space="preserve"> </w:t>
      </w:r>
      <w:r w:rsidRPr="003336AE">
        <w:rPr>
          <w:rFonts w:ascii="Times New Roman" w:hAnsi="Times New Roman"/>
          <w:b/>
          <w:bCs/>
          <w:sz w:val="24"/>
          <w:szCs w:val="24"/>
          <w:lang w:val="en-US"/>
        </w:rPr>
        <w:t>The Town Mouse and the Country Mouse</w:t>
      </w:r>
      <w:r w:rsidRPr="003336AE">
        <w:rPr>
          <w:rFonts w:ascii="Times New Roman" w:hAnsi="Times New Roman"/>
          <w:sz w:val="24"/>
          <w:szCs w:val="24"/>
          <w:lang w:val="en-US"/>
        </w:rPr>
        <w:t xml:space="preserve">. </w:t>
      </w:r>
      <w:r w:rsidRPr="003336AE">
        <w:rPr>
          <w:rFonts w:ascii="Times New Roman" w:hAnsi="Times New Roman"/>
          <w:sz w:val="24"/>
          <w:szCs w:val="24"/>
        </w:rPr>
        <w:t>Здесь помещены упражнения для</w:t>
      </w:r>
    </w:p>
    <w:p w:rsidR="00645FF2" w:rsidRPr="003336AE" w:rsidRDefault="00645FF2" w:rsidP="00645FF2">
      <w:pPr>
        <w:autoSpaceDE w:val="0"/>
        <w:autoSpaceDN w:val="0"/>
        <w:adjustRightInd w:val="0"/>
        <w:rPr>
          <w:rFonts w:ascii="Times New Roman" w:hAnsi="Times New Roman"/>
          <w:sz w:val="24"/>
          <w:szCs w:val="24"/>
        </w:rPr>
      </w:pPr>
      <w:r w:rsidRPr="003336AE">
        <w:rPr>
          <w:rFonts w:ascii="Times New Roman" w:hAnsi="Times New Roman"/>
          <w:sz w:val="24"/>
          <w:szCs w:val="24"/>
        </w:rPr>
        <w:t>дальнейшего закрепления языкового материала сказки и модуля в целом.</w:t>
      </w:r>
    </w:p>
    <w:p w:rsidR="00645FF2" w:rsidRPr="003336AE" w:rsidRDefault="00645FF2" w:rsidP="00645FF2">
      <w:pPr>
        <w:autoSpaceDE w:val="0"/>
        <w:autoSpaceDN w:val="0"/>
        <w:adjustRightInd w:val="0"/>
        <w:rPr>
          <w:rFonts w:ascii="Times New Roman" w:hAnsi="Times New Roman"/>
          <w:sz w:val="24"/>
          <w:szCs w:val="24"/>
        </w:rPr>
      </w:pPr>
      <w:r w:rsidRPr="003336AE">
        <w:rPr>
          <w:rFonts w:ascii="Times New Roman" w:hAnsi="Times New Roman"/>
          <w:sz w:val="24"/>
          <w:szCs w:val="24"/>
        </w:rPr>
        <w:t xml:space="preserve">Раздел </w:t>
      </w:r>
      <w:r w:rsidRPr="003336AE">
        <w:rPr>
          <w:rFonts w:ascii="Times New Roman" w:hAnsi="Times New Roman"/>
          <w:b/>
          <w:bCs/>
          <w:sz w:val="24"/>
          <w:szCs w:val="24"/>
        </w:rPr>
        <w:t>Spotlight on Russia</w:t>
      </w:r>
      <w:r w:rsidRPr="003336AE">
        <w:rPr>
          <w:rFonts w:ascii="Times New Roman" w:hAnsi="Times New Roman"/>
          <w:sz w:val="24"/>
          <w:szCs w:val="24"/>
        </w:rPr>
        <w:t>. Сюда включены небольшие тексты о России по той же тематике, что и в разделе</w:t>
      </w:r>
    </w:p>
    <w:p w:rsidR="00645FF2" w:rsidRPr="003336AE" w:rsidRDefault="00645FF2" w:rsidP="00645FF2">
      <w:pPr>
        <w:autoSpaceDE w:val="0"/>
        <w:autoSpaceDN w:val="0"/>
        <w:adjustRightInd w:val="0"/>
        <w:rPr>
          <w:rFonts w:ascii="Times New Roman" w:hAnsi="Times New Roman"/>
          <w:sz w:val="24"/>
          <w:szCs w:val="24"/>
          <w:lang w:val="en-US"/>
        </w:rPr>
      </w:pPr>
      <w:r w:rsidRPr="003336AE">
        <w:rPr>
          <w:rFonts w:ascii="Times New Roman" w:hAnsi="Times New Roman"/>
          <w:b/>
          <w:bCs/>
          <w:sz w:val="24"/>
          <w:szCs w:val="24"/>
          <w:lang w:val="en-US"/>
        </w:rPr>
        <w:t>Spotlight on the UK</w:t>
      </w:r>
      <w:r w:rsidRPr="003336AE">
        <w:rPr>
          <w:rFonts w:ascii="Times New Roman" w:hAnsi="Times New Roman"/>
          <w:sz w:val="24"/>
          <w:szCs w:val="24"/>
          <w:lang w:val="en-US"/>
        </w:rPr>
        <w:t>.</w:t>
      </w:r>
    </w:p>
    <w:p w:rsidR="00645FF2" w:rsidRPr="003336AE" w:rsidRDefault="00645FF2" w:rsidP="00645FF2">
      <w:pPr>
        <w:autoSpaceDE w:val="0"/>
        <w:autoSpaceDN w:val="0"/>
        <w:adjustRightInd w:val="0"/>
        <w:rPr>
          <w:rFonts w:ascii="Times New Roman" w:hAnsi="Times New Roman"/>
          <w:sz w:val="24"/>
          <w:szCs w:val="24"/>
        </w:rPr>
      </w:pPr>
      <w:r w:rsidRPr="003336AE">
        <w:rPr>
          <w:rFonts w:ascii="Times New Roman" w:hAnsi="Times New Roman"/>
          <w:sz w:val="24"/>
          <w:szCs w:val="24"/>
        </w:rPr>
        <w:t>Страничка</w:t>
      </w:r>
      <w:r w:rsidRPr="003336AE">
        <w:rPr>
          <w:rFonts w:ascii="Times New Roman" w:hAnsi="Times New Roman"/>
          <w:sz w:val="24"/>
          <w:szCs w:val="24"/>
          <w:lang w:val="en-US"/>
        </w:rPr>
        <w:t xml:space="preserve"> </w:t>
      </w:r>
      <w:r w:rsidRPr="003336AE">
        <w:rPr>
          <w:rFonts w:ascii="Times New Roman" w:hAnsi="Times New Roman"/>
          <w:b/>
          <w:bCs/>
          <w:sz w:val="24"/>
          <w:szCs w:val="24"/>
          <w:lang w:val="en-US"/>
        </w:rPr>
        <w:t>Phonetics</w:t>
      </w:r>
      <w:r w:rsidRPr="003336AE">
        <w:rPr>
          <w:rFonts w:ascii="Times New Roman" w:hAnsi="Times New Roman"/>
          <w:sz w:val="24"/>
          <w:szCs w:val="24"/>
          <w:lang w:val="en-US"/>
        </w:rPr>
        <w:t xml:space="preserve">. </w:t>
      </w:r>
      <w:r w:rsidRPr="003336AE">
        <w:rPr>
          <w:rFonts w:ascii="Times New Roman" w:hAnsi="Times New Roman"/>
          <w:sz w:val="24"/>
          <w:szCs w:val="24"/>
        </w:rPr>
        <w:t>Здесь дается таблица с транскрипционными знаками. В качестве примера</w:t>
      </w:r>
    </w:p>
    <w:p w:rsidR="00645FF2" w:rsidRPr="003336AE" w:rsidRDefault="00645FF2" w:rsidP="00645FF2">
      <w:pPr>
        <w:autoSpaceDE w:val="0"/>
        <w:autoSpaceDN w:val="0"/>
        <w:adjustRightInd w:val="0"/>
        <w:rPr>
          <w:rFonts w:ascii="Times New Roman" w:hAnsi="Times New Roman"/>
          <w:sz w:val="24"/>
          <w:szCs w:val="24"/>
        </w:rPr>
      </w:pPr>
      <w:r w:rsidRPr="003336AE">
        <w:rPr>
          <w:rFonts w:ascii="Times New Roman" w:hAnsi="Times New Roman"/>
          <w:sz w:val="24"/>
          <w:szCs w:val="24"/>
        </w:rPr>
        <w:t>приводятся изученные слова.</w:t>
      </w:r>
    </w:p>
    <w:p w:rsidR="00645FF2" w:rsidRPr="003336AE" w:rsidRDefault="00645FF2" w:rsidP="00645FF2">
      <w:pPr>
        <w:autoSpaceDE w:val="0"/>
        <w:autoSpaceDN w:val="0"/>
        <w:adjustRightInd w:val="0"/>
        <w:rPr>
          <w:rFonts w:ascii="Times New Roman" w:hAnsi="Times New Roman"/>
          <w:sz w:val="24"/>
          <w:szCs w:val="24"/>
        </w:rPr>
      </w:pPr>
      <w:r w:rsidRPr="003336AE">
        <w:rPr>
          <w:rFonts w:ascii="Times New Roman" w:hAnsi="Times New Roman"/>
          <w:sz w:val="24"/>
          <w:szCs w:val="24"/>
        </w:rPr>
        <w:t xml:space="preserve">Поурочный англо-русский словарь </w:t>
      </w:r>
      <w:r w:rsidRPr="003336AE">
        <w:rPr>
          <w:rFonts w:ascii="Times New Roman" w:hAnsi="Times New Roman"/>
          <w:b/>
          <w:bCs/>
          <w:sz w:val="24"/>
          <w:szCs w:val="24"/>
        </w:rPr>
        <w:t>Word List</w:t>
      </w:r>
      <w:r w:rsidRPr="003336AE">
        <w:rPr>
          <w:rFonts w:ascii="Times New Roman" w:hAnsi="Times New Roman"/>
          <w:sz w:val="24"/>
          <w:szCs w:val="24"/>
        </w:rPr>
        <w:t>. В нем представлена активная лексика.</w:t>
      </w:r>
    </w:p>
    <w:p w:rsidR="00645FF2" w:rsidRPr="003336AE" w:rsidRDefault="00645FF2" w:rsidP="00645FF2">
      <w:pPr>
        <w:ind w:left="720"/>
        <w:jc w:val="both"/>
        <w:rPr>
          <w:rFonts w:ascii="Times New Roman" w:hAnsi="Times New Roman"/>
          <w:sz w:val="24"/>
          <w:szCs w:val="24"/>
        </w:rPr>
      </w:pPr>
      <w:r w:rsidRPr="003336AE">
        <w:rPr>
          <w:rFonts w:ascii="Times New Roman" w:hAnsi="Times New Roman"/>
          <w:sz w:val="24"/>
          <w:szCs w:val="24"/>
        </w:rPr>
        <w:t>Все диалоги, песни, рифмовки и другие материалы записаны на кассетах или дисках.</w:t>
      </w:r>
    </w:p>
    <w:p w:rsidR="00645FF2" w:rsidRPr="003336AE" w:rsidRDefault="00645FF2" w:rsidP="00645FF2">
      <w:pPr>
        <w:jc w:val="both"/>
        <w:rPr>
          <w:rFonts w:ascii="Times New Roman" w:hAnsi="Times New Roman"/>
          <w:sz w:val="24"/>
          <w:szCs w:val="24"/>
          <w:lang w:val="en-US"/>
        </w:rPr>
      </w:pPr>
      <w:r w:rsidRPr="003336AE">
        <w:rPr>
          <w:rFonts w:ascii="Times New Roman" w:eastAsia="Times New Roman" w:hAnsi="Times New Roman"/>
          <w:b/>
          <w:sz w:val="24"/>
          <w:szCs w:val="24"/>
          <w:lang w:eastAsia="ru-RU"/>
        </w:rPr>
        <w:t>Учебно-методическое обеспечение курса</w:t>
      </w:r>
    </w:p>
    <w:p w:rsidR="00645FF2" w:rsidRPr="003336AE" w:rsidRDefault="00645FF2" w:rsidP="00DF3DF2">
      <w:pPr>
        <w:widowControl w:val="0"/>
        <w:numPr>
          <w:ilvl w:val="0"/>
          <w:numId w:val="8"/>
        </w:numPr>
        <w:autoSpaceDE w:val="0"/>
        <w:autoSpaceDN w:val="0"/>
        <w:adjustRightInd w:val="0"/>
        <w:spacing w:after="0" w:line="240" w:lineRule="auto"/>
        <w:jc w:val="both"/>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 xml:space="preserve">Федеральный компонент Государственных образовательных стандартов начального общего, основного общего и среднего (полного) образования </w:t>
      </w:r>
      <w:r w:rsidRPr="003336AE">
        <w:rPr>
          <w:rFonts w:ascii="Times New Roman" w:eastAsia="Times New Roman" w:hAnsi="Times New Roman"/>
          <w:i/>
          <w:sz w:val="24"/>
          <w:szCs w:val="24"/>
          <w:lang w:eastAsia="ru-RU"/>
        </w:rPr>
        <w:t>(Приложение к приказу Минобразования России от 5 марта 2004 года № 1089)</w:t>
      </w:r>
      <w:r w:rsidRPr="003336AE">
        <w:rPr>
          <w:rFonts w:ascii="Times New Roman" w:eastAsia="Times New Roman" w:hAnsi="Times New Roman"/>
          <w:sz w:val="24"/>
          <w:szCs w:val="24"/>
          <w:lang w:eastAsia="ru-RU"/>
        </w:rPr>
        <w:t>.</w:t>
      </w:r>
    </w:p>
    <w:p w:rsidR="00645FF2" w:rsidRPr="003336AE" w:rsidRDefault="00645FF2" w:rsidP="00DF3DF2">
      <w:pPr>
        <w:widowControl w:val="0"/>
        <w:numPr>
          <w:ilvl w:val="0"/>
          <w:numId w:val="8"/>
        </w:numPr>
        <w:autoSpaceDE w:val="0"/>
        <w:autoSpaceDN w:val="0"/>
        <w:adjustRightInd w:val="0"/>
        <w:spacing w:after="0" w:line="240" w:lineRule="auto"/>
        <w:jc w:val="both"/>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Примерные программы по иностранным языкам, ИЯШ № 5, 2005.</w:t>
      </w:r>
    </w:p>
    <w:p w:rsidR="00645FF2" w:rsidRPr="003336AE" w:rsidRDefault="00645FF2" w:rsidP="00DF3DF2">
      <w:pPr>
        <w:widowControl w:val="0"/>
        <w:numPr>
          <w:ilvl w:val="0"/>
          <w:numId w:val="8"/>
        </w:numPr>
        <w:autoSpaceDE w:val="0"/>
        <w:autoSpaceDN w:val="0"/>
        <w:adjustRightInd w:val="0"/>
        <w:spacing w:after="0" w:line="240" w:lineRule="auto"/>
        <w:jc w:val="both"/>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 xml:space="preserve">Быкова Н., Дули Дж., Поспелова М., Эванс В. УМК «Английский в фокусе» для второго класса. М.: Просвещение; </w:t>
      </w:r>
      <w:r w:rsidRPr="003336AE">
        <w:rPr>
          <w:rFonts w:ascii="Times New Roman" w:eastAsia="Times New Roman" w:hAnsi="Times New Roman"/>
          <w:sz w:val="24"/>
          <w:szCs w:val="24"/>
          <w:lang w:val="en-US" w:eastAsia="ru-RU"/>
        </w:rPr>
        <w:t>UK</w:t>
      </w:r>
      <w:r w:rsidRPr="003336AE">
        <w:rPr>
          <w:rFonts w:ascii="Times New Roman" w:eastAsia="Times New Roman" w:hAnsi="Times New Roman"/>
          <w:sz w:val="24"/>
          <w:szCs w:val="24"/>
          <w:lang w:eastAsia="ru-RU"/>
        </w:rPr>
        <w:t xml:space="preserve">.: </w:t>
      </w:r>
      <w:r w:rsidRPr="003336AE">
        <w:rPr>
          <w:rFonts w:ascii="Times New Roman" w:eastAsia="Times New Roman" w:hAnsi="Times New Roman"/>
          <w:sz w:val="24"/>
          <w:szCs w:val="24"/>
          <w:lang w:val="en-US" w:eastAsia="ru-RU"/>
        </w:rPr>
        <w:t>Express</w:t>
      </w:r>
      <w:r w:rsidRPr="003336AE">
        <w:rPr>
          <w:rFonts w:ascii="Times New Roman" w:eastAsia="Times New Roman" w:hAnsi="Times New Roman"/>
          <w:sz w:val="24"/>
          <w:szCs w:val="24"/>
          <w:lang w:eastAsia="ru-RU"/>
        </w:rPr>
        <w:t xml:space="preserve"> </w:t>
      </w:r>
      <w:r w:rsidRPr="003336AE">
        <w:rPr>
          <w:rFonts w:ascii="Times New Roman" w:eastAsia="Times New Roman" w:hAnsi="Times New Roman"/>
          <w:sz w:val="24"/>
          <w:szCs w:val="24"/>
          <w:lang w:val="en-US" w:eastAsia="ru-RU"/>
        </w:rPr>
        <w:t>Publishing</w:t>
      </w:r>
      <w:r w:rsidRPr="003336AE">
        <w:rPr>
          <w:rFonts w:ascii="Times New Roman" w:eastAsia="Times New Roman" w:hAnsi="Times New Roman"/>
          <w:sz w:val="24"/>
          <w:szCs w:val="24"/>
          <w:lang w:eastAsia="ru-RU"/>
        </w:rPr>
        <w:t>, 20</w:t>
      </w:r>
      <w:r w:rsidRPr="003336AE">
        <w:rPr>
          <w:rFonts w:ascii="Times New Roman" w:eastAsia="Times New Roman" w:hAnsi="Times New Roman"/>
          <w:sz w:val="24"/>
          <w:szCs w:val="24"/>
          <w:lang w:val="en-US" w:eastAsia="ru-RU"/>
        </w:rPr>
        <w:t>11</w:t>
      </w:r>
      <w:r w:rsidRPr="003336AE">
        <w:rPr>
          <w:rFonts w:ascii="Times New Roman" w:eastAsia="Times New Roman" w:hAnsi="Times New Roman"/>
          <w:sz w:val="24"/>
          <w:szCs w:val="24"/>
          <w:lang w:eastAsia="ru-RU"/>
        </w:rPr>
        <w:t>.</w:t>
      </w:r>
    </w:p>
    <w:p w:rsidR="00645FF2" w:rsidRPr="003336AE" w:rsidRDefault="00645FF2" w:rsidP="00645FF2">
      <w:pPr>
        <w:autoSpaceDE w:val="0"/>
        <w:autoSpaceDN w:val="0"/>
        <w:adjustRightInd w:val="0"/>
        <w:rPr>
          <w:rFonts w:ascii="Times New Roman" w:hAnsi="Times New Roman"/>
          <w:sz w:val="24"/>
          <w:szCs w:val="24"/>
        </w:rPr>
      </w:pPr>
      <w:r w:rsidRPr="003336AE">
        <w:rPr>
          <w:rFonts w:ascii="Times New Roman" w:hAnsi="Times New Roman"/>
          <w:sz w:val="24"/>
          <w:szCs w:val="24"/>
        </w:rPr>
        <w:t>УМК «Английский в фокусе — 2» состоит из следующих компонентов:</w:t>
      </w:r>
    </w:p>
    <w:p w:rsidR="00645FF2" w:rsidRPr="003336AE" w:rsidRDefault="00645FF2" w:rsidP="00645FF2">
      <w:pPr>
        <w:autoSpaceDE w:val="0"/>
        <w:autoSpaceDN w:val="0"/>
        <w:adjustRightInd w:val="0"/>
        <w:rPr>
          <w:rFonts w:ascii="Times New Roman" w:hAnsi="Times New Roman"/>
          <w:sz w:val="24"/>
          <w:szCs w:val="24"/>
        </w:rPr>
      </w:pPr>
      <w:r w:rsidRPr="003336AE">
        <w:rPr>
          <w:rFonts w:ascii="Times New Roman" w:eastAsia="ZapfDingbats" w:hAnsi="Times New Roman"/>
          <w:sz w:val="24"/>
          <w:szCs w:val="24"/>
        </w:rPr>
        <w:lastRenderedPageBreak/>
        <w:t xml:space="preserve">● </w:t>
      </w:r>
      <w:r w:rsidRPr="003336AE">
        <w:rPr>
          <w:rFonts w:ascii="Times New Roman" w:hAnsi="Times New Roman"/>
          <w:sz w:val="24"/>
          <w:szCs w:val="24"/>
        </w:rPr>
        <w:t>Учебник (Student's Book)</w:t>
      </w:r>
    </w:p>
    <w:p w:rsidR="00645FF2" w:rsidRPr="003336AE" w:rsidRDefault="00645FF2" w:rsidP="00645FF2">
      <w:pPr>
        <w:autoSpaceDE w:val="0"/>
        <w:autoSpaceDN w:val="0"/>
        <w:adjustRightInd w:val="0"/>
        <w:rPr>
          <w:rFonts w:ascii="Times New Roman" w:hAnsi="Times New Roman"/>
          <w:sz w:val="24"/>
          <w:szCs w:val="24"/>
        </w:rPr>
      </w:pPr>
      <w:r w:rsidRPr="003336AE">
        <w:rPr>
          <w:rFonts w:ascii="Times New Roman" w:eastAsia="ZapfDingbats" w:hAnsi="Times New Roman"/>
          <w:sz w:val="24"/>
          <w:szCs w:val="24"/>
        </w:rPr>
        <w:t xml:space="preserve">● </w:t>
      </w:r>
      <w:r w:rsidRPr="003336AE">
        <w:rPr>
          <w:rFonts w:ascii="Times New Roman" w:hAnsi="Times New Roman"/>
          <w:sz w:val="24"/>
          <w:szCs w:val="24"/>
        </w:rPr>
        <w:t>Рабочая тетрадь (Workbook)</w:t>
      </w:r>
    </w:p>
    <w:p w:rsidR="00645FF2" w:rsidRPr="003336AE" w:rsidRDefault="00645FF2" w:rsidP="00645FF2">
      <w:pPr>
        <w:autoSpaceDE w:val="0"/>
        <w:autoSpaceDN w:val="0"/>
        <w:adjustRightInd w:val="0"/>
        <w:rPr>
          <w:rFonts w:ascii="Times New Roman" w:hAnsi="Times New Roman"/>
          <w:sz w:val="24"/>
          <w:szCs w:val="24"/>
          <w:lang w:val="en-US"/>
        </w:rPr>
      </w:pPr>
      <w:r w:rsidRPr="003336AE">
        <w:rPr>
          <w:rFonts w:ascii="Times New Roman" w:eastAsia="ZapfDingbats" w:hAnsi="Times New Roman"/>
          <w:sz w:val="24"/>
          <w:szCs w:val="24"/>
          <w:lang w:val="en-US"/>
        </w:rPr>
        <w:t xml:space="preserve">● </w:t>
      </w:r>
      <w:r w:rsidRPr="003336AE">
        <w:rPr>
          <w:rFonts w:ascii="Times New Roman" w:hAnsi="Times New Roman"/>
          <w:sz w:val="24"/>
          <w:szCs w:val="24"/>
        </w:rPr>
        <w:t>Языковой</w:t>
      </w:r>
      <w:r w:rsidRPr="003336AE">
        <w:rPr>
          <w:rFonts w:ascii="Times New Roman" w:hAnsi="Times New Roman"/>
          <w:sz w:val="24"/>
          <w:szCs w:val="24"/>
          <w:lang w:val="en-US"/>
        </w:rPr>
        <w:t xml:space="preserve"> </w:t>
      </w:r>
      <w:r w:rsidRPr="003336AE">
        <w:rPr>
          <w:rFonts w:ascii="Times New Roman" w:hAnsi="Times New Roman"/>
          <w:sz w:val="24"/>
          <w:szCs w:val="24"/>
        </w:rPr>
        <w:t>портфель</w:t>
      </w:r>
      <w:r w:rsidRPr="003336AE">
        <w:rPr>
          <w:rFonts w:ascii="Times New Roman" w:hAnsi="Times New Roman"/>
          <w:sz w:val="24"/>
          <w:szCs w:val="24"/>
          <w:lang w:val="en-US"/>
        </w:rPr>
        <w:t xml:space="preserve"> (My Language Portfolio)</w:t>
      </w:r>
    </w:p>
    <w:p w:rsidR="00645FF2" w:rsidRPr="003336AE" w:rsidRDefault="00645FF2" w:rsidP="00645FF2">
      <w:pPr>
        <w:autoSpaceDE w:val="0"/>
        <w:autoSpaceDN w:val="0"/>
        <w:adjustRightInd w:val="0"/>
        <w:rPr>
          <w:rFonts w:ascii="Times New Roman" w:hAnsi="Times New Roman"/>
          <w:sz w:val="24"/>
          <w:szCs w:val="24"/>
        </w:rPr>
      </w:pPr>
      <w:r w:rsidRPr="003336AE">
        <w:rPr>
          <w:rFonts w:ascii="Times New Roman" w:eastAsia="ZapfDingbats" w:hAnsi="Times New Roman"/>
          <w:sz w:val="24"/>
          <w:szCs w:val="24"/>
        </w:rPr>
        <w:t xml:space="preserve">● </w:t>
      </w:r>
      <w:r w:rsidRPr="003336AE">
        <w:rPr>
          <w:rFonts w:ascii="Times New Roman" w:hAnsi="Times New Roman"/>
          <w:sz w:val="24"/>
          <w:szCs w:val="24"/>
        </w:rPr>
        <w:t>Книга для учителя (Teacher’s Book)</w:t>
      </w:r>
    </w:p>
    <w:p w:rsidR="00645FF2" w:rsidRPr="003336AE" w:rsidRDefault="00645FF2" w:rsidP="00645FF2">
      <w:pPr>
        <w:autoSpaceDE w:val="0"/>
        <w:autoSpaceDN w:val="0"/>
        <w:adjustRightInd w:val="0"/>
        <w:rPr>
          <w:rFonts w:ascii="Times New Roman" w:hAnsi="Times New Roman"/>
          <w:sz w:val="24"/>
          <w:szCs w:val="24"/>
        </w:rPr>
      </w:pPr>
      <w:r w:rsidRPr="003336AE">
        <w:rPr>
          <w:rFonts w:ascii="Times New Roman" w:eastAsia="ZapfDingbats" w:hAnsi="Times New Roman"/>
          <w:sz w:val="24"/>
          <w:szCs w:val="24"/>
        </w:rPr>
        <w:t xml:space="preserve">● </w:t>
      </w:r>
      <w:r w:rsidRPr="003336AE">
        <w:rPr>
          <w:rFonts w:ascii="Times New Roman" w:hAnsi="Times New Roman"/>
          <w:sz w:val="24"/>
          <w:szCs w:val="24"/>
        </w:rPr>
        <w:t>Контрольные задания (Test Booklet)</w:t>
      </w:r>
    </w:p>
    <w:p w:rsidR="00645FF2" w:rsidRPr="003336AE" w:rsidRDefault="00645FF2" w:rsidP="00645FF2">
      <w:pPr>
        <w:autoSpaceDE w:val="0"/>
        <w:autoSpaceDN w:val="0"/>
        <w:adjustRightInd w:val="0"/>
        <w:rPr>
          <w:rFonts w:ascii="Times New Roman" w:hAnsi="Times New Roman"/>
          <w:sz w:val="24"/>
          <w:szCs w:val="24"/>
        </w:rPr>
      </w:pPr>
      <w:r w:rsidRPr="003336AE">
        <w:rPr>
          <w:rFonts w:ascii="Times New Roman" w:eastAsia="ZapfDingbats" w:hAnsi="Times New Roman"/>
          <w:sz w:val="24"/>
          <w:szCs w:val="24"/>
        </w:rPr>
        <w:t xml:space="preserve">● </w:t>
      </w:r>
      <w:r w:rsidRPr="003336AE">
        <w:rPr>
          <w:rFonts w:ascii="Times New Roman" w:hAnsi="Times New Roman"/>
          <w:sz w:val="24"/>
          <w:szCs w:val="24"/>
        </w:rPr>
        <w:t>Буклет с раздаточным материалом (Picture Flashcards) и плакаты</w:t>
      </w:r>
    </w:p>
    <w:p w:rsidR="00645FF2" w:rsidRPr="003336AE" w:rsidRDefault="00645FF2" w:rsidP="00645FF2">
      <w:pPr>
        <w:autoSpaceDE w:val="0"/>
        <w:autoSpaceDN w:val="0"/>
        <w:adjustRightInd w:val="0"/>
        <w:rPr>
          <w:rFonts w:ascii="Times New Roman" w:hAnsi="Times New Roman"/>
          <w:sz w:val="24"/>
          <w:szCs w:val="24"/>
        </w:rPr>
      </w:pPr>
      <w:r w:rsidRPr="003336AE">
        <w:rPr>
          <w:rFonts w:ascii="Times New Roman" w:eastAsia="ZapfDingbats" w:hAnsi="Times New Roman"/>
          <w:sz w:val="24"/>
          <w:szCs w:val="24"/>
        </w:rPr>
        <w:t xml:space="preserve">● </w:t>
      </w:r>
      <w:r w:rsidRPr="003336AE">
        <w:rPr>
          <w:rFonts w:ascii="Times New Roman" w:hAnsi="Times New Roman"/>
          <w:sz w:val="24"/>
          <w:szCs w:val="24"/>
        </w:rPr>
        <w:t>Аудиокассеты/CD для работы в классе</w:t>
      </w:r>
    </w:p>
    <w:p w:rsidR="00645FF2" w:rsidRPr="003336AE" w:rsidRDefault="00645FF2" w:rsidP="00645FF2">
      <w:pPr>
        <w:autoSpaceDE w:val="0"/>
        <w:autoSpaceDN w:val="0"/>
        <w:adjustRightInd w:val="0"/>
        <w:rPr>
          <w:rFonts w:ascii="Times New Roman" w:hAnsi="Times New Roman"/>
          <w:sz w:val="24"/>
          <w:szCs w:val="24"/>
        </w:rPr>
      </w:pPr>
      <w:r w:rsidRPr="003336AE">
        <w:rPr>
          <w:rFonts w:ascii="Times New Roman" w:eastAsia="ZapfDingbats" w:hAnsi="Times New Roman"/>
          <w:sz w:val="24"/>
          <w:szCs w:val="24"/>
        </w:rPr>
        <w:t xml:space="preserve">● </w:t>
      </w:r>
      <w:r w:rsidRPr="003336AE">
        <w:rPr>
          <w:rFonts w:ascii="Times New Roman" w:hAnsi="Times New Roman"/>
          <w:sz w:val="24"/>
          <w:szCs w:val="24"/>
        </w:rPr>
        <w:t>Аудиокассета/CD для самостоятельной работы дома</w:t>
      </w:r>
    </w:p>
    <w:p w:rsidR="00645FF2" w:rsidRPr="003336AE" w:rsidRDefault="00645FF2" w:rsidP="00645FF2">
      <w:pPr>
        <w:autoSpaceDE w:val="0"/>
        <w:autoSpaceDN w:val="0"/>
        <w:adjustRightInd w:val="0"/>
        <w:rPr>
          <w:rFonts w:ascii="Times New Roman" w:hAnsi="Times New Roman"/>
          <w:sz w:val="24"/>
          <w:szCs w:val="24"/>
        </w:rPr>
      </w:pPr>
      <w:r w:rsidRPr="003336AE">
        <w:rPr>
          <w:rFonts w:ascii="Times New Roman" w:eastAsia="ZapfDingbats" w:hAnsi="Times New Roman"/>
          <w:sz w:val="24"/>
          <w:szCs w:val="24"/>
        </w:rPr>
        <w:t xml:space="preserve">● </w:t>
      </w:r>
      <w:r w:rsidRPr="003336AE">
        <w:rPr>
          <w:rFonts w:ascii="Times New Roman" w:hAnsi="Times New Roman"/>
          <w:sz w:val="24"/>
          <w:szCs w:val="24"/>
        </w:rPr>
        <w:t>Видеокассета</w:t>
      </w:r>
    </w:p>
    <w:p w:rsidR="00645FF2" w:rsidRPr="003336AE" w:rsidRDefault="00645FF2" w:rsidP="00645FF2">
      <w:pPr>
        <w:widowControl w:val="0"/>
        <w:autoSpaceDE w:val="0"/>
        <w:autoSpaceDN w:val="0"/>
        <w:adjustRightInd w:val="0"/>
        <w:jc w:val="both"/>
        <w:rPr>
          <w:rFonts w:ascii="Times New Roman" w:eastAsia="Times New Roman" w:hAnsi="Times New Roman"/>
          <w:sz w:val="24"/>
          <w:szCs w:val="24"/>
          <w:lang w:eastAsia="ru-RU"/>
        </w:rPr>
      </w:pPr>
      <w:r w:rsidRPr="003336AE">
        <w:rPr>
          <w:rFonts w:ascii="Times New Roman" w:eastAsia="ZapfDingbats" w:hAnsi="Times New Roman"/>
          <w:sz w:val="24"/>
          <w:szCs w:val="24"/>
        </w:rPr>
        <w:t xml:space="preserve">● </w:t>
      </w:r>
      <w:r w:rsidRPr="003336AE">
        <w:rPr>
          <w:rFonts w:ascii="Times New Roman" w:hAnsi="Times New Roman"/>
          <w:sz w:val="24"/>
          <w:szCs w:val="24"/>
        </w:rPr>
        <w:t>www.spotlightonrussia.ru – сайт учебного курса</w:t>
      </w:r>
    </w:p>
    <w:p w:rsidR="00645FF2" w:rsidRPr="003336AE" w:rsidRDefault="00645FF2" w:rsidP="00645FF2">
      <w:pPr>
        <w:jc w:val="center"/>
        <w:outlineLvl w:val="0"/>
        <w:rPr>
          <w:rFonts w:ascii="Times New Roman" w:eastAsia="Times New Roman" w:hAnsi="Times New Roman"/>
          <w:b/>
          <w:sz w:val="24"/>
          <w:szCs w:val="24"/>
          <w:lang w:eastAsia="ru-RU"/>
        </w:rPr>
      </w:pPr>
      <w:r w:rsidRPr="003336AE">
        <w:rPr>
          <w:rFonts w:ascii="Times New Roman" w:eastAsia="Times New Roman" w:hAnsi="Times New Roman"/>
          <w:b/>
          <w:sz w:val="24"/>
          <w:szCs w:val="24"/>
          <w:lang w:eastAsia="ru-RU"/>
        </w:rPr>
        <w:t>Дополнительный учебный материал</w:t>
      </w:r>
    </w:p>
    <w:p w:rsidR="00645FF2" w:rsidRPr="003336AE" w:rsidRDefault="00645FF2" w:rsidP="00DF3DF2">
      <w:pPr>
        <w:numPr>
          <w:ilvl w:val="0"/>
          <w:numId w:val="9"/>
        </w:num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Сборник песен для начальной школы «</w:t>
      </w:r>
      <w:r w:rsidRPr="003336AE">
        <w:rPr>
          <w:rFonts w:ascii="Times New Roman" w:eastAsia="Times New Roman" w:hAnsi="Times New Roman"/>
          <w:sz w:val="24"/>
          <w:szCs w:val="24"/>
          <w:lang w:val="en-US" w:eastAsia="ru-RU"/>
        </w:rPr>
        <w:t>Game</w:t>
      </w:r>
      <w:r w:rsidRPr="003336AE">
        <w:rPr>
          <w:rFonts w:ascii="Times New Roman" w:eastAsia="Times New Roman" w:hAnsi="Times New Roman"/>
          <w:sz w:val="24"/>
          <w:szCs w:val="24"/>
          <w:lang w:eastAsia="ru-RU"/>
        </w:rPr>
        <w:t xml:space="preserve"> </w:t>
      </w:r>
      <w:r w:rsidRPr="003336AE">
        <w:rPr>
          <w:rFonts w:ascii="Times New Roman" w:eastAsia="Times New Roman" w:hAnsi="Times New Roman"/>
          <w:sz w:val="24"/>
          <w:szCs w:val="24"/>
          <w:lang w:val="en-US" w:eastAsia="ru-RU"/>
        </w:rPr>
        <w:t>Songs</w:t>
      </w:r>
      <w:r w:rsidRPr="003336AE">
        <w:rPr>
          <w:rFonts w:ascii="Times New Roman" w:eastAsia="Times New Roman" w:hAnsi="Times New Roman"/>
          <w:sz w:val="24"/>
          <w:szCs w:val="24"/>
          <w:lang w:eastAsia="ru-RU"/>
        </w:rPr>
        <w:t>». - Обнинск: Титул,2006.</w:t>
      </w:r>
    </w:p>
    <w:p w:rsidR="00645FF2" w:rsidRPr="003336AE" w:rsidRDefault="00645FF2" w:rsidP="00DF3DF2">
      <w:pPr>
        <w:numPr>
          <w:ilvl w:val="0"/>
          <w:numId w:val="9"/>
        </w:num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Рогова Н.В. и др. Тесты. Контрольные работы по английскому языку. – Спб: КАРО,2001.</w:t>
      </w:r>
    </w:p>
    <w:p w:rsidR="00645FF2" w:rsidRPr="003336AE" w:rsidRDefault="00645FF2" w:rsidP="00DF3DF2">
      <w:pPr>
        <w:numPr>
          <w:ilvl w:val="0"/>
          <w:numId w:val="9"/>
        </w:numPr>
        <w:spacing w:after="0" w:line="240" w:lineRule="auto"/>
        <w:rPr>
          <w:rFonts w:ascii="Times New Roman" w:eastAsia="Times New Roman" w:hAnsi="Times New Roman"/>
          <w:sz w:val="24"/>
          <w:szCs w:val="24"/>
          <w:lang w:val="en-US" w:eastAsia="ru-RU"/>
        </w:rPr>
      </w:pPr>
      <w:r w:rsidRPr="003336AE">
        <w:rPr>
          <w:rFonts w:ascii="Times New Roman" w:eastAsia="Times New Roman" w:hAnsi="Times New Roman"/>
          <w:sz w:val="24"/>
          <w:szCs w:val="24"/>
          <w:lang w:val="en-US" w:eastAsia="ru-RU"/>
        </w:rPr>
        <w:t>Super Songs. Songs for Very Yong Learners. - Oxford University Press. 2003.</w:t>
      </w:r>
    </w:p>
    <w:p w:rsidR="00645FF2" w:rsidRPr="003336AE" w:rsidRDefault="00645FF2" w:rsidP="00DF3DF2">
      <w:pPr>
        <w:numPr>
          <w:ilvl w:val="0"/>
          <w:numId w:val="9"/>
        </w:num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Логинова Л.И. Как помочь ребенку заговорить по-английски. Книга для учителей/ Л.И. Логинова.- М.: Владос, 2004.</w:t>
      </w:r>
    </w:p>
    <w:p w:rsidR="00645FF2" w:rsidRPr="003336AE" w:rsidRDefault="00645FF2" w:rsidP="00DF3DF2">
      <w:pPr>
        <w:numPr>
          <w:ilvl w:val="0"/>
          <w:numId w:val="9"/>
        </w:num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 xml:space="preserve">Английский язык детям// </w:t>
      </w:r>
      <w:r w:rsidRPr="003336AE">
        <w:rPr>
          <w:rFonts w:ascii="Times New Roman" w:eastAsia="Times New Roman" w:hAnsi="Times New Roman"/>
          <w:sz w:val="24"/>
          <w:szCs w:val="24"/>
          <w:lang w:val="en-US" w:eastAsia="ru-RU"/>
        </w:rPr>
        <w:t>http</w:t>
      </w:r>
      <w:r w:rsidRPr="003336AE">
        <w:rPr>
          <w:rFonts w:ascii="Times New Roman" w:eastAsia="Times New Roman" w:hAnsi="Times New Roman"/>
          <w:sz w:val="24"/>
          <w:szCs w:val="24"/>
          <w:lang w:eastAsia="ru-RU"/>
        </w:rPr>
        <w:t xml:space="preserve">: </w:t>
      </w:r>
      <w:r w:rsidRPr="003336AE">
        <w:rPr>
          <w:rFonts w:ascii="Times New Roman" w:eastAsia="Times New Roman" w:hAnsi="Times New Roman"/>
          <w:sz w:val="24"/>
          <w:szCs w:val="24"/>
          <w:lang w:val="en-US" w:eastAsia="ru-RU"/>
        </w:rPr>
        <w:t>www</w:t>
      </w:r>
      <w:r w:rsidRPr="003336AE">
        <w:rPr>
          <w:rFonts w:ascii="Times New Roman" w:eastAsia="Times New Roman" w:hAnsi="Times New Roman"/>
          <w:sz w:val="24"/>
          <w:szCs w:val="24"/>
          <w:lang w:eastAsia="ru-RU"/>
        </w:rPr>
        <w:t xml:space="preserve">. </w:t>
      </w:r>
      <w:r w:rsidRPr="003336AE">
        <w:rPr>
          <w:rFonts w:ascii="Times New Roman" w:eastAsia="Times New Roman" w:hAnsi="Times New Roman"/>
          <w:sz w:val="24"/>
          <w:szCs w:val="24"/>
          <w:lang w:val="en-US" w:eastAsia="ru-RU"/>
        </w:rPr>
        <w:t>bilingual</w:t>
      </w:r>
      <w:r w:rsidRPr="003336AE">
        <w:rPr>
          <w:rFonts w:ascii="Times New Roman" w:eastAsia="Times New Roman" w:hAnsi="Times New Roman"/>
          <w:sz w:val="24"/>
          <w:szCs w:val="24"/>
          <w:lang w:eastAsia="ru-RU"/>
        </w:rPr>
        <w:t>.</w:t>
      </w:r>
      <w:r w:rsidRPr="003336AE">
        <w:rPr>
          <w:rFonts w:ascii="Times New Roman" w:eastAsia="Times New Roman" w:hAnsi="Times New Roman"/>
          <w:sz w:val="24"/>
          <w:szCs w:val="24"/>
          <w:lang w:val="en-US" w:eastAsia="ru-RU"/>
        </w:rPr>
        <w:t>ru</w:t>
      </w:r>
      <w:r w:rsidRPr="003336AE">
        <w:rPr>
          <w:rFonts w:ascii="Times New Roman" w:eastAsia="Times New Roman" w:hAnsi="Times New Roman"/>
          <w:sz w:val="24"/>
          <w:szCs w:val="24"/>
          <w:lang w:eastAsia="ru-RU"/>
        </w:rPr>
        <w:t>.</w:t>
      </w:r>
    </w:p>
    <w:p w:rsidR="00645FF2" w:rsidRPr="003336AE" w:rsidRDefault="00645FF2" w:rsidP="00645FF2">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Календарно-тематическое планирование</w:t>
      </w:r>
    </w:p>
    <w:p w:rsidR="00645FF2" w:rsidRPr="003336AE" w:rsidRDefault="00645FF2" w:rsidP="00645FF2">
      <w:pPr>
        <w:autoSpaceDE w:val="0"/>
        <w:autoSpaceDN w:val="0"/>
        <w:adjustRightInd w:val="0"/>
        <w:spacing w:after="0" w:line="240" w:lineRule="auto"/>
        <w:jc w:val="both"/>
        <w:rPr>
          <w:rFonts w:ascii="Times New Roman" w:eastAsia="Times New Roman" w:hAnsi="Times New Roman"/>
          <w:b/>
          <w:bCs/>
          <w:color w:val="000000"/>
          <w:sz w:val="24"/>
          <w:szCs w:val="24"/>
          <w:lang w:eastAsia="ru-RU"/>
        </w:rPr>
      </w:pPr>
      <w:r w:rsidRPr="003336AE">
        <w:rPr>
          <w:rFonts w:ascii="Times New Roman" w:eastAsia="Times New Roman" w:hAnsi="Times New Roman"/>
          <w:b/>
          <w:bCs/>
          <w:color w:val="000000"/>
          <w:sz w:val="24"/>
          <w:szCs w:val="24"/>
          <w:lang w:eastAsia="ru-RU"/>
        </w:rPr>
        <w:t>по английскому языку для обучающихся с РАС (вариант 8.2.)</w:t>
      </w:r>
    </w:p>
    <w:tbl>
      <w:tblPr>
        <w:tblpPr w:leftFromText="180" w:rightFromText="180" w:vertAnchor="text" w:horzAnchor="margin" w:tblpY="494"/>
        <w:tblW w:w="10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1026"/>
        <w:gridCol w:w="4118"/>
        <w:gridCol w:w="1416"/>
        <w:gridCol w:w="2100"/>
      </w:tblGrid>
      <w:tr w:rsidR="00645FF2" w:rsidRPr="003336AE" w:rsidTr="00645FF2">
        <w:tc>
          <w:tcPr>
            <w:tcW w:w="1951" w:type="dxa"/>
          </w:tcPr>
          <w:p w:rsidR="00645FF2" w:rsidRPr="003336AE" w:rsidRDefault="00645FF2"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Программный блок</w:t>
            </w:r>
          </w:p>
        </w:tc>
        <w:tc>
          <w:tcPr>
            <w:tcW w:w="1026" w:type="dxa"/>
          </w:tcPr>
          <w:p w:rsidR="00645FF2" w:rsidRPr="003336AE" w:rsidRDefault="00645FF2"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w:t>
            </w:r>
          </w:p>
          <w:p w:rsidR="00645FF2" w:rsidRPr="003336AE" w:rsidRDefault="00645FF2"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урока</w:t>
            </w:r>
          </w:p>
        </w:tc>
        <w:tc>
          <w:tcPr>
            <w:tcW w:w="4118" w:type="dxa"/>
          </w:tcPr>
          <w:p w:rsidR="00645FF2" w:rsidRPr="003336AE" w:rsidRDefault="00645FF2"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Тема урока</w:t>
            </w:r>
          </w:p>
        </w:tc>
        <w:tc>
          <w:tcPr>
            <w:tcW w:w="1416" w:type="dxa"/>
          </w:tcPr>
          <w:p w:rsidR="00645FF2" w:rsidRPr="003336AE" w:rsidRDefault="00645FF2"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 xml:space="preserve">Часы </w:t>
            </w:r>
          </w:p>
        </w:tc>
        <w:tc>
          <w:tcPr>
            <w:tcW w:w="2100" w:type="dxa"/>
          </w:tcPr>
          <w:p w:rsidR="00645FF2" w:rsidRPr="003336AE" w:rsidRDefault="00645FF2"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Сроки проведения</w:t>
            </w:r>
          </w:p>
        </w:tc>
      </w:tr>
      <w:tr w:rsidR="00645FF2" w:rsidRPr="003336AE" w:rsidTr="00645FF2">
        <w:tc>
          <w:tcPr>
            <w:tcW w:w="1951" w:type="dxa"/>
            <w:vMerge w:val="restart"/>
          </w:tcPr>
          <w:p w:rsidR="00645FF2" w:rsidRPr="003336AE" w:rsidRDefault="00645FF2" w:rsidP="00645FF2">
            <w:pPr>
              <w:autoSpaceDE w:val="0"/>
              <w:autoSpaceDN w:val="0"/>
              <w:adjustRightInd w:val="0"/>
              <w:spacing w:line="240" w:lineRule="auto"/>
              <w:jc w:val="center"/>
              <w:rPr>
                <w:rFonts w:ascii="Times New Roman" w:hAnsi="Times New Roman"/>
                <w:b/>
                <w:color w:val="000000"/>
                <w:sz w:val="24"/>
                <w:szCs w:val="24"/>
                <w:lang w:eastAsia="ru-RU"/>
              </w:rPr>
            </w:pPr>
            <w:r w:rsidRPr="003336AE">
              <w:rPr>
                <w:rFonts w:ascii="Times New Roman" w:hAnsi="Times New Roman"/>
                <w:b/>
                <w:color w:val="000000"/>
                <w:sz w:val="24"/>
                <w:szCs w:val="24"/>
                <w:lang w:eastAsia="ru-RU"/>
              </w:rPr>
              <w:t>«Знакомство»</w:t>
            </w:r>
          </w:p>
          <w:p w:rsidR="00645FF2" w:rsidRPr="003336AE" w:rsidRDefault="00645FF2" w:rsidP="00645FF2">
            <w:pPr>
              <w:autoSpaceDE w:val="0"/>
              <w:autoSpaceDN w:val="0"/>
              <w:adjustRightInd w:val="0"/>
              <w:spacing w:line="240" w:lineRule="auto"/>
              <w:jc w:val="center"/>
              <w:rPr>
                <w:rFonts w:ascii="Times New Roman" w:hAnsi="Times New Roman"/>
                <w:b/>
                <w:color w:val="000000"/>
                <w:sz w:val="24"/>
                <w:szCs w:val="24"/>
                <w:lang w:val="en-US" w:eastAsia="ru-RU"/>
              </w:rPr>
            </w:pPr>
          </w:p>
          <w:p w:rsidR="00645FF2" w:rsidRPr="003336AE" w:rsidRDefault="00645FF2" w:rsidP="00645FF2">
            <w:pPr>
              <w:autoSpaceDE w:val="0"/>
              <w:autoSpaceDN w:val="0"/>
              <w:adjustRightInd w:val="0"/>
              <w:spacing w:line="240" w:lineRule="auto"/>
              <w:rPr>
                <w:rFonts w:ascii="Times New Roman" w:hAnsi="Times New Roman"/>
                <w:color w:val="000000"/>
                <w:sz w:val="24"/>
                <w:szCs w:val="24"/>
                <w:lang w:eastAsia="ru-RU"/>
              </w:rPr>
            </w:pPr>
          </w:p>
          <w:p w:rsidR="00645FF2" w:rsidRPr="003336AE" w:rsidRDefault="00645FF2" w:rsidP="00645FF2">
            <w:pPr>
              <w:autoSpaceDE w:val="0"/>
              <w:autoSpaceDN w:val="0"/>
              <w:adjustRightInd w:val="0"/>
              <w:spacing w:line="240" w:lineRule="auto"/>
              <w:jc w:val="center"/>
              <w:rPr>
                <w:rFonts w:ascii="Times New Roman" w:hAnsi="Times New Roman"/>
                <w:b/>
                <w:color w:val="000000"/>
                <w:sz w:val="24"/>
                <w:szCs w:val="24"/>
                <w:lang w:val="en-US" w:eastAsia="ru-RU"/>
              </w:rPr>
            </w:pPr>
          </w:p>
          <w:p w:rsidR="00645FF2" w:rsidRPr="003336AE" w:rsidRDefault="00645FF2" w:rsidP="00645FF2">
            <w:pPr>
              <w:autoSpaceDE w:val="0"/>
              <w:autoSpaceDN w:val="0"/>
              <w:adjustRightInd w:val="0"/>
              <w:spacing w:line="240" w:lineRule="auto"/>
              <w:rPr>
                <w:rFonts w:ascii="Times New Roman" w:hAnsi="Times New Roman"/>
                <w:color w:val="000000"/>
                <w:sz w:val="24"/>
                <w:szCs w:val="24"/>
                <w:lang w:eastAsia="ru-RU"/>
              </w:rPr>
            </w:pPr>
          </w:p>
        </w:tc>
        <w:tc>
          <w:tcPr>
            <w:tcW w:w="1026" w:type="dxa"/>
          </w:tcPr>
          <w:p w:rsidR="00645FF2" w:rsidRPr="003336AE" w:rsidRDefault="00645FF2"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1</w:t>
            </w:r>
          </w:p>
        </w:tc>
        <w:tc>
          <w:tcPr>
            <w:tcW w:w="4118" w:type="dxa"/>
          </w:tcPr>
          <w:p w:rsidR="00645FF2" w:rsidRPr="003336AE" w:rsidRDefault="00645FF2" w:rsidP="00645FF2">
            <w:pPr>
              <w:autoSpaceDE w:val="0"/>
              <w:autoSpaceDN w:val="0"/>
              <w:adjustRightInd w:val="0"/>
              <w:spacing w:line="240" w:lineRule="auto"/>
              <w:jc w:val="both"/>
              <w:rPr>
                <w:rFonts w:ascii="Times New Roman" w:hAnsi="Times New Roman"/>
                <w:color w:val="000000"/>
                <w:sz w:val="24"/>
                <w:szCs w:val="24"/>
                <w:lang w:eastAsia="ru-RU"/>
              </w:rPr>
            </w:pPr>
            <w:r w:rsidRPr="003336AE">
              <w:rPr>
                <w:rFonts w:ascii="Times New Roman" w:hAnsi="Times New Roman"/>
                <w:color w:val="000000"/>
                <w:sz w:val="24"/>
                <w:szCs w:val="24"/>
                <w:lang w:eastAsia="ru-RU"/>
              </w:rPr>
              <w:t xml:space="preserve">Мои буквы. Алфавит. Знакомство с буквами и их звуками. </w:t>
            </w:r>
          </w:p>
        </w:tc>
        <w:tc>
          <w:tcPr>
            <w:tcW w:w="1416" w:type="dxa"/>
          </w:tcPr>
          <w:p w:rsidR="00645FF2"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0,5</w:t>
            </w:r>
          </w:p>
        </w:tc>
        <w:tc>
          <w:tcPr>
            <w:tcW w:w="2100" w:type="dxa"/>
          </w:tcPr>
          <w:p w:rsidR="00645FF2" w:rsidRPr="003336AE" w:rsidRDefault="00645FF2" w:rsidP="00645FF2">
            <w:pPr>
              <w:autoSpaceDE w:val="0"/>
              <w:autoSpaceDN w:val="0"/>
              <w:adjustRightInd w:val="0"/>
              <w:spacing w:line="240" w:lineRule="auto"/>
              <w:rPr>
                <w:rFonts w:ascii="Times New Roman" w:hAnsi="Times New Roman"/>
                <w:color w:val="000000"/>
                <w:sz w:val="24"/>
                <w:szCs w:val="24"/>
                <w:lang w:eastAsia="ru-RU"/>
              </w:rPr>
            </w:pPr>
          </w:p>
        </w:tc>
      </w:tr>
      <w:tr w:rsidR="00B37F08" w:rsidRPr="003336AE" w:rsidTr="00645FF2">
        <w:tc>
          <w:tcPr>
            <w:tcW w:w="1951" w:type="dxa"/>
            <w:vMerge/>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p>
        </w:tc>
        <w:tc>
          <w:tcPr>
            <w:tcW w:w="1026"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2</w:t>
            </w:r>
          </w:p>
        </w:tc>
        <w:tc>
          <w:tcPr>
            <w:tcW w:w="4118" w:type="dxa"/>
          </w:tcPr>
          <w:p w:rsidR="00B37F08" w:rsidRPr="003336AE" w:rsidRDefault="00B37F08" w:rsidP="00645FF2">
            <w:pPr>
              <w:autoSpaceDE w:val="0"/>
              <w:autoSpaceDN w:val="0"/>
              <w:adjustRightInd w:val="0"/>
              <w:spacing w:line="240" w:lineRule="auto"/>
              <w:jc w:val="both"/>
              <w:rPr>
                <w:rFonts w:ascii="Times New Roman" w:hAnsi="Times New Roman"/>
                <w:color w:val="000000"/>
                <w:sz w:val="24"/>
                <w:szCs w:val="24"/>
                <w:lang w:eastAsia="ru-RU"/>
              </w:rPr>
            </w:pPr>
            <w:r w:rsidRPr="003336AE">
              <w:rPr>
                <w:rFonts w:ascii="Times New Roman" w:hAnsi="Times New Roman"/>
                <w:color w:val="000000"/>
                <w:sz w:val="24"/>
                <w:szCs w:val="24"/>
                <w:lang w:eastAsia="ru-RU"/>
              </w:rPr>
              <w:t>Мои буквы. Алфавит. Знакомство с буквами и их звуками.</w:t>
            </w:r>
          </w:p>
        </w:tc>
        <w:tc>
          <w:tcPr>
            <w:tcW w:w="1416" w:type="dxa"/>
          </w:tcPr>
          <w:p w:rsidR="00B37F08" w:rsidRPr="003336AE" w:rsidRDefault="00B37F08">
            <w:pPr>
              <w:rPr>
                <w:rFonts w:ascii="Times New Roman" w:hAnsi="Times New Roman"/>
                <w:sz w:val="24"/>
                <w:szCs w:val="24"/>
              </w:rPr>
            </w:pPr>
            <w:r w:rsidRPr="003336AE">
              <w:rPr>
                <w:rFonts w:ascii="Times New Roman" w:hAnsi="Times New Roman"/>
                <w:color w:val="000000"/>
                <w:sz w:val="24"/>
                <w:szCs w:val="24"/>
                <w:lang w:eastAsia="ru-RU"/>
              </w:rPr>
              <w:t>0,5</w:t>
            </w:r>
          </w:p>
        </w:tc>
        <w:tc>
          <w:tcPr>
            <w:tcW w:w="2100" w:type="dxa"/>
            <w:tcBorders>
              <w:bottom w:val="single" w:sz="4" w:space="0" w:color="auto"/>
            </w:tcBorders>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p>
        </w:tc>
      </w:tr>
      <w:tr w:rsidR="00B37F08" w:rsidRPr="003336AE" w:rsidTr="00645FF2">
        <w:tc>
          <w:tcPr>
            <w:tcW w:w="1951" w:type="dxa"/>
            <w:vMerge/>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p>
        </w:tc>
        <w:tc>
          <w:tcPr>
            <w:tcW w:w="1026"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3</w:t>
            </w:r>
          </w:p>
        </w:tc>
        <w:tc>
          <w:tcPr>
            <w:tcW w:w="4118"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Буквосочетания  согласных и их звуки</w:t>
            </w:r>
          </w:p>
        </w:tc>
        <w:tc>
          <w:tcPr>
            <w:tcW w:w="1416" w:type="dxa"/>
          </w:tcPr>
          <w:p w:rsidR="00B37F08" w:rsidRPr="003336AE" w:rsidRDefault="00B37F08">
            <w:pPr>
              <w:rPr>
                <w:rFonts w:ascii="Times New Roman" w:hAnsi="Times New Roman"/>
                <w:sz w:val="24"/>
                <w:szCs w:val="24"/>
              </w:rPr>
            </w:pPr>
            <w:r w:rsidRPr="003336AE">
              <w:rPr>
                <w:rFonts w:ascii="Times New Roman" w:hAnsi="Times New Roman"/>
                <w:color w:val="000000"/>
                <w:sz w:val="24"/>
                <w:szCs w:val="24"/>
                <w:lang w:eastAsia="ru-RU"/>
              </w:rPr>
              <w:t>0,5</w:t>
            </w:r>
          </w:p>
        </w:tc>
        <w:tc>
          <w:tcPr>
            <w:tcW w:w="2100" w:type="dxa"/>
            <w:tcBorders>
              <w:bottom w:val="single" w:sz="4" w:space="0" w:color="auto"/>
            </w:tcBorders>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p>
        </w:tc>
      </w:tr>
      <w:tr w:rsidR="00B37F08" w:rsidRPr="003336AE" w:rsidTr="00645FF2">
        <w:trPr>
          <w:trHeight w:val="604"/>
        </w:trPr>
        <w:tc>
          <w:tcPr>
            <w:tcW w:w="1951" w:type="dxa"/>
            <w:vMerge/>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p>
        </w:tc>
        <w:tc>
          <w:tcPr>
            <w:tcW w:w="1026"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4</w:t>
            </w:r>
          </w:p>
        </w:tc>
        <w:tc>
          <w:tcPr>
            <w:tcW w:w="4118" w:type="dxa"/>
          </w:tcPr>
          <w:p w:rsidR="00B37F08" w:rsidRPr="003336AE" w:rsidRDefault="00B37F08" w:rsidP="00645FF2">
            <w:pPr>
              <w:autoSpaceDE w:val="0"/>
              <w:autoSpaceDN w:val="0"/>
              <w:adjustRightInd w:val="0"/>
              <w:spacing w:line="240" w:lineRule="auto"/>
              <w:jc w:val="both"/>
              <w:rPr>
                <w:rFonts w:ascii="Times New Roman" w:hAnsi="Times New Roman"/>
                <w:color w:val="000000"/>
                <w:sz w:val="24"/>
                <w:szCs w:val="24"/>
                <w:lang w:eastAsia="ru-RU"/>
              </w:rPr>
            </w:pPr>
            <w:r w:rsidRPr="003336AE">
              <w:rPr>
                <w:rFonts w:ascii="Times New Roman" w:hAnsi="Times New Roman"/>
                <w:color w:val="000000"/>
                <w:sz w:val="24"/>
                <w:szCs w:val="24"/>
                <w:lang w:eastAsia="ru-RU"/>
              </w:rPr>
              <w:t>Этикетный диалог. Отработка фраз речевого этикета. Знакомство.</w:t>
            </w:r>
          </w:p>
        </w:tc>
        <w:tc>
          <w:tcPr>
            <w:tcW w:w="1416" w:type="dxa"/>
          </w:tcPr>
          <w:p w:rsidR="00B37F08" w:rsidRPr="003336AE" w:rsidRDefault="00B37F08">
            <w:pPr>
              <w:rPr>
                <w:rFonts w:ascii="Times New Roman" w:hAnsi="Times New Roman"/>
                <w:sz w:val="24"/>
                <w:szCs w:val="24"/>
              </w:rPr>
            </w:pPr>
            <w:r w:rsidRPr="003336AE">
              <w:rPr>
                <w:rFonts w:ascii="Times New Roman" w:hAnsi="Times New Roman"/>
                <w:color w:val="000000"/>
                <w:sz w:val="24"/>
                <w:szCs w:val="24"/>
                <w:lang w:eastAsia="ru-RU"/>
              </w:rPr>
              <w:t>0,5</w:t>
            </w:r>
          </w:p>
        </w:tc>
        <w:tc>
          <w:tcPr>
            <w:tcW w:w="2100"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p>
        </w:tc>
      </w:tr>
      <w:tr w:rsidR="00B37F08" w:rsidRPr="003336AE" w:rsidTr="00645FF2">
        <w:tc>
          <w:tcPr>
            <w:tcW w:w="1951" w:type="dxa"/>
            <w:vMerge/>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p>
        </w:tc>
        <w:tc>
          <w:tcPr>
            <w:tcW w:w="1026" w:type="dxa"/>
            <w:tcBorders>
              <w:top w:val="single" w:sz="4" w:space="0" w:color="auto"/>
            </w:tcBorders>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5</w:t>
            </w:r>
          </w:p>
        </w:tc>
        <w:tc>
          <w:tcPr>
            <w:tcW w:w="4118"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 xml:space="preserve">Мой день рождения. Личные местоимения. </w:t>
            </w:r>
          </w:p>
        </w:tc>
        <w:tc>
          <w:tcPr>
            <w:tcW w:w="1416" w:type="dxa"/>
          </w:tcPr>
          <w:p w:rsidR="00B37F08" w:rsidRPr="003336AE" w:rsidRDefault="00B37F08">
            <w:pPr>
              <w:rPr>
                <w:rFonts w:ascii="Times New Roman" w:hAnsi="Times New Roman"/>
                <w:sz w:val="24"/>
                <w:szCs w:val="24"/>
              </w:rPr>
            </w:pPr>
            <w:r w:rsidRPr="003336AE">
              <w:rPr>
                <w:rFonts w:ascii="Times New Roman" w:hAnsi="Times New Roman"/>
                <w:color w:val="000000"/>
                <w:sz w:val="24"/>
                <w:szCs w:val="24"/>
                <w:lang w:eastAsia="ru-RU"/>
              </w:rPr>
              <w:t>0,5</w:t>
            </w:r>
          </w:p>
        </w:tc>
        <w:tc>
          <w:tcPr>
            <w:tcW w:w="2100"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p>
        </w:tc>
      </w:tr>
      <w:tr w:rsidR="00B37F08" w:rsidRPr="003336AE" w:rsidTr="00645FF2">
        <w:tc>
          <w:tcPr>
            <w:tcW w:w="1951" w:type="dxa"/>
            <w:vMerge w:val="restart"/>
            <w:tcBorders>
              <w:top w:val="single" w:sz="4" w:space="0" w:color="auto"/>
            </w:tcBorders>
          </w:tcPr>
          <w:p w:rsidR="00B37F08" w:rsidRPr="003336AE" w:rsidRDefault="00B37F08" w:rsidP="00645FF2">
            <w:pPr>
              <w:autoSpaceDE w:val="0"/>
              <w:autoSpaceDN w:val="0"/>
              <w:adjustRightInd w:val="0"/>
              <w:spacing w:line="240" w:lineRule="auto"/>
              <w:jc w:val="center"/>
              <w:rPr>
                <w:rFonts w:ascii="Times New Roman" w:hAnsi="Times New Roman"/>
                <w:b/>
                <w:color w:val="000000"/>
                <w:sz w:val="24"/>
                <w:szCs w:val="24"/>
                <w:lang w:eastAsia="ru-RU"/>
              </w:rPr>
            </w:pPr>
            <w:r w:rsidRPr="003336AE">
              <w:rPr>
                <w:rFonts w:ascii="Times New Roman" w:hAnsi="Times New Roman"/>
                <w:b/>
                <w:color w:val="000000"/>
                <w:sz w:val="24"/>
                <w:szCs w:val="24"/>
                <w:lang w:eastAsia="ru-RU"/>
              </w:rPr>
              <w:t>«Я и моя семья»</w:t>
            </w:r>
          </w:p>
          <w:p w:rsidR="00B37F08" w:rsidRPr="003336AE" w:rsidRDefault="00B37F08" w:rsidP="00645FF2">
            <w:pPr>
              <w:autoSpaceDE w:val="0"/>
              <w:autoSpaceDN w:val="0"/>
              <w:adjustRightInd w:val="0"/>
              <w:spacing w:line="240" w:lineRule="auto"/>
              <w:jc w:val="center"/>
              <w:rPr>
                <w:rFonts w:ascii="Times New Roman" w:hAnsi="Times New Roman"/>
                <w:b/>
                <w:color w:val="000000"/>
                <w:sz w:val="24"/>
                <w:szCs w:val="24"/>
                <w:lang w:eastAsia="ru-RU"/>
              </w:rPr>
            </w:pPr>
          </w:p>
          <w:p w:rsidR="00B37F08" w:rsidRPr="003336AE" w:rsidRDefault="00B37F08" w:rsidP="00645FF2">
            <w:pPr>
              <w:autoSpaceDE w:val="0"/>
              <w:autoSpaceDN w:val="0"/>
              <w:adjustRightInd w:val="0"/>
              <w:spacing w:line="240" w:lineRule="auto"/>
              <w:jc w:val="center"/>
              <w:rPr>
                <w:rFonts w:ascii="Times New Roman" w:hAnsi="Times New Roman"/>
                <w:b/>
                <w:color w:val="000000"/>
                <w:sz w:val="24"/>
                <w:szCs w:val="24"/>
                <w:lang w:eastAsia="ru-RU"/>
              </w:rPr>
            </w:pPr>
          </w:p>
          <w:p w:rsidR="00B37F08" w:rsidRPr="003336AE" w:rsidRDefault="00B37F08" w:rsidP="00645FF2">
            <w:pPr>
              <w:autoSpaceDE w:val="0"/>
              <w:autoSpaceDN w:val="0"/>
              <w:adjustRightInd w:val="0"/>
              <w:spacing w:line="240" w:lineRule="auto"/>
              <w:jc w:val="center"/>
              <w:rPr>
                <w:rFonts w:ascii="Times New Roman" w:hAnsi="Times New Roman"/>
                <w:b/>
                <w:color w:val="000000"/>
                <w:sz w:val="24"/>
                <w:szCs w:val="24"/>
                <w:lang w:eastAsia="ru-RU"/>
              </w:rPr>
            </w:pPr>
          </w:p>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p>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p>
        </w:tc>
        <w:tc>
          <w:tcPr>
            <w:tcW w:w="1026"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lastRenderedPageBreak/>
              <w:t>6</w:t>
            </w:r>
          </w:p>
        </w:tc>
        <w:tc>
          <w:tcPr>
            <w:tcW w:w="4118" w:type="dxa"/>
          </w:tcPr>
          <w:p w:rsidR="00B37F08" w:rsidRPr="003336AE" w:rsidRDefault="00B37F08" w:rsidP="00645FF2">
            <w:pPr>
              <w:autoSpaceDE w:val="0"/>
              <w:autoSpaceDN w:val="0"/>
              <w:adjustRightInd w:val="0"/>
              <w:spacing w:line="240" w:lineRule="auto"/>
              <w:jc w:val="both"/>
              <w:rPr>
                <w:rFonts w:ascii="Times New Roman" w:hAnsi="Times New Roman"/>
                <w:color w:val="000000"/>
                <w:sz w:val="24"/>
                <w:szCs w:val="24"/>
                <w:lang w:eastAsia="ru-RU"/>
              </w:rPr>
            </w:pPr>
            <w:r w:rsidRPr="003336AE">
              <w:rPr>
                <w:rFonts w:ascii="Times New Roman" w:hAnsi="Times New Roman"/>
                <w:color w:val="000000"/>
                <w:sz w:val="24"/>
                <w:szCs w:val="24"/>
                <w:lang w:eastAsia="ru-RU"/>
              </w:rPr>
              <w:t>Знакомство с семьей. Лексика по теме «Члены семьи».</w:t>
            </w:r>
          </w:p>
        </w:tc>
        <w:tc>
          <w:tcPr>
            <w:tcW w:w="1416" w:type="dxa"/>
          </w:tcPr>
          <w:p w:rsidR="00B37F08" w:rsidRPr="003336AE" w:rsidRDefault="00B37F08">
            <w:pPr>
              <w:rPr>
                <w:rFonts w:ascii="Times New Roman" w:hAnsi="Times New Roman"/>
                <w:sz w:val="24"/>
                <w:szCs w:val="24"/>
              </w:rPr>
            </w:pPr>
            <w:r w:rsidRPr="003336AE">
              <w:rPr>
                <w:rFonts w:ascii="Times New Roman" w:hAnsi="Times New Roman"/>
                <w:color w:val="000000"/>
                <w:sz w:val="24"/>
                <w:szCs w:val="24"/>
                <w:lang w:eastAsia="ru-RU"/>
              </w:rPr>
              <w:t>0,5</w:t>
            </w:r>
          </w:p>
        </w:tc>
        <w:tc>
          <w:tcPr>
            <w:tcW w:w="2100"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p>
        </w:tc>
      </w:tr>
      <w:tr w:rsidR="00B37F08" w:rsidRPr="003336AE" w:rsidTr="00645FF2">
        <w:tc>
          <w:tcPr>
            <w:tcW w:w="1951" w:type="dxa"/>
            <w:vMerge/>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p>
        </w:tc>
        <w:tc>
          <w:tcPr>
            <w:tcW w:w="1026"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7</w:t>
            </w:r>
          </w:p>
        </w:tc>
        <w:tc>
          <w:tcPr>
            <w:tcW w:w="4118"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У неё голубые глаза. Описание внешности.</w:t>
            </w:r>
          </w:p>
        </w:tc>
        <w:tc>
          <w:tcPr>
            <w:tcW w:w="1416" w:type="dxa"/>
          </w:tcPr>
          <w:p w:rsidR="00B37F08" w:rsidRPr="003336AE" w:rsidRDefault="00B37F08">
            <w:pPr>
              <w:rPr>
                <w:rFonts w:ascii="Times New Roman" w:hAnsi="Times New Roman"/>
                <w:sz w:val="24"/>
                <w:szCs w:val="24"/>
              </w:rPr>
            </w:pPr>
            <w:r w:rsidRPr="003336AE">
              <w:rPr>
                <w:rFonts w:ascii="Times New Roman" w:hAnsi="Times New Roman"/>
                <w:color w:val="000000"/>
                <w:sz w:val="24"/>
                <w:szCs w:val="24"/>
                <w:lang w:eastAsia="ru-RU"/>
              </w:rPr>
              <w:t>0,5</w:t>
            </w:r>
          </w:p>
        </w:tc>
        <w:tc>
          <w:tcPr>
            <w:tcW w:w="2100"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p>
        </w:tc>
      </w:tr>
      <w:tr w:rsidR="00B37F08" w:rsidRPr="003336AE" w:rsidTr="00645FF2">
        <w:tc>
          <w:tcPr>
            <w:tcW w:w="1951" w:type="dxa"/>
            <w:vMerge/>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p>
        </w:tc>
        <w:tc>
          <w:tcPr>
            <w:tcW w:w="1026"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8</w:t>
            </w:r>
          </w:p>
        </w:tc>
        <w:tc>
          <w:tcPr>
            <w:tcW w:w="4118"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Внешность. Составление предложений в утвердительной, отрицательной и вопросительной форме.</w:t>
            </w:r>
          </w:p>
        </w:tc>
        <w:tc>
          <w:tcPr>
            <w:tcW w:w="1416" w:type="dxa"/>
          </w:tcPr>
          <w:p w:rsidR="00B37F08" w:rsidRPr="003336AE" w:rsidRDefault="00B37F08">
            <w:pPr>
              <w:rPr>
                <w:rFonts w:ascii="Times New Roman" w:hAnsi="Times New Roman"/>
                <w:sz w:val="24"/>
                <w:szCs w:val="24"/>
              </w:rPr>
            </w:pPr>
            <w:r w:rsidRPr="003336AE">
              <w:rPr>
                <w:rFonts w:ascii="Times New Roman" w:hAnsi="Times New Roman"/>
                <w:color w:val="000000"/>
                <w:sz w:val="24"/>
                <w:szCs w:val="24"/>
                <w:lang w:eastAsia="ru-RU"/>
              </w:rPr>
              <w:t>0,5</w:t>
            </w:r>
          </w:p>
        </w:tc>
        <w:tc>
          <w:tcPr>
            <w:tcW w:w="2100"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p>
        </w:tc>
      </w:tr>
      <w:tr w:rsidR="00B37F08" w:rsidRPr="003336AE" w:rsidTr="00645FF2">
        <w:tc>
          <w:tcPr>
            <w:tcW w:w="1951" w:type="dxa"/>
            <w:vMerge/>
          </w:tcPr>
          <w:p w:rsidR="00B37F08" w:rsidRPr="003336AE" w:rsidRDefault="00B37F08" w:rsidP="00645FF2">
            <w:pPr>
              <w:autoSpaceDE w:val="0"/>
              <w:autoSpaceDN w:val="0"/>
              <w:adjustRightInd w:val="0"/>
              <w:spacing w:line="240" w:lineRule="auto"/>
              <w:rPr>
                <w:rFonts w:ascii="Times New Roman" w:hAnsi="Times New Roman"/>
                <w:b/>
                <w:color w:val="000000"/>
                <w:sz w:val="24"/>
                <w:szCs w:val="24"/>
                <w:lang w:eastAsia="ru-RU"/>
              </w:rPr>
            </w:pPr>
          </w:p>
        </w:tc>
        <w:tc>
          <w:tcPr>
            <w:tcW w:w="1026"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9</w:t>
            </w:r>
          </w:p>
        </w:tc>
        <w:tc>
          <w:tcPr>
            <w:tcW w:w="4118"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Мои праздники. Настоящее продолженное время.</w:t>
            </w:r>
          </w:p>
        </w:tc>
        <w:tc>
          <w:tcPr>
            <w:tcW w:w="1416" w:type="dxa"/>
          </w:tcPr>
          <w:p w:rsidR="00B37F08" w:rsidRPr="003336AE" w:rsidRDefault="00B37F08">
            <w:pPr>
              <w:rPr>
                <w:rFonts w:ascii="Times New Roman" w:hAnsi="Times New Roman"/>
                <w:sz w:val="24"/>
                <w:szCs w:val="24"/>
              </w:rPr>
            </w:pPr>
            <w:r w:rsidRPr="003336AE">
              <w:rPr>
                <w:rFonts w:ascii="Times New Roman" w:hAnsi="Times New Roman"/>
                <w:color w:val="000000"/>
                <w:sz w:val="24"/>
                <w:szCs w:val="24"/>
                <w:lang w:eastAsia="ru-RU"/>
              </w:rPr>
              <w:t>0,5</w:t>
            </w:r>
          </w:p>
        </w:tc>
        <w:tc>
          <w:tcPr>
            <w:tcW w:w="2100"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p>
        </w:tc>
      </w:tr>
      <w:tr w:rsidR="00B37F08" w:rsidRPr="003336AE" w:rsidTr="00645FF2">
        <w:tc>
          <w:tcPr>
            <w:tcW w:w="1951" w:type="dxa"/>
            <w:vMerge/>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p>
        </w:tc>
        <w:tc>
          <w:tcPr>
            <w:tcW w:w="1026"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10</w:t>
            </w:r>
          </w:p>
        </w:tc>
        <w:tc>
          <w:tcPr>
            <w:tcW w:w="4118"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Вкусный шоколад. Знакомство с продуктами питания.</w:t>
            </w:r>
          </w:p>
        </w:tc>
        <w:tc>
          <w:tcPr>
            <w:tcW w:w="1416" w:type="dxa"/>
          </w:tcPr>
          <w:p w:rsidR="00B37F08" w:rsidRPr="003336AE" w:rsidRDefault="00B37F08">
            <w:pPr>
              <w:rPr>
                <w:rFonts w:ascii="Times New Roman" w:hAnsi="Times New Roman"/>
                <w:sz w:val="24"/>
                <w:szCs w:val="24"/>
              </w:rPr>
            </w:pPr>
            <w:r w:rsidRPr="003336AE">
              <w:rPr>
                <w:rFonts w:ascii="Times New Roman" w:hAnsi="Times New Roman"/>
                <w:color w:val="000000"/>
                <w:sz w:val="24"/>
                <w:szCs w:val="24"/>
                <w:lang w:eastAsia="ru-RU"/>
              </w:rPr>
              <w:t>0,5</w:t>
            </w:r>
          </w:p>
        </w:tc>
        <w:tc>
          <w:tcPr>
            <w:tcW w:w="2100" w:type="dxa"/>
            <w:tcBorders>
              <w:top w:val="nil"/>
              <w:bottom w:val="nil"/>
              <w:right w:val="single" w:sz="4" w:space="0" w:color="auto"/>
            </w:tcBorders>
            <w:shd w:val="clear" w:color="auto" w:fill="auto"/>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p>
        </w:tc>
      </w:tr>
      <w:tr w:rsidR="00B37F08" w:rsidRPr="003336AE" w:rsidTr="00645FF2">
        <w:tc>
          <w:tcPr>
            <w:tcW w:w="1951" w:type="dxa"/>
            <w:vMerge/>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p>
        </w:tc>
        <w:tc>
          <w:tcPr>
            <w:tcW w:w="1026"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11</w:t>
            </w:r>
          </w:p>
        </w:tc>
        <w:tc>
          <w:tcPr>
            <w:tcW w:w="4118" w:type="dxa"/>
          </w:tcPr>
          <w:p w:rsidR="00B37F08" w:rsidRPr="003336AE" w:rsidRDefault="00B37F08" w:rsidP="00645FF2">
            <w:pPr>
              <w:autoSpaceDE w:val="0"/>
              <w:autoSpaceDN w:val="0"/>
              <w:adjustRightInd w:val="0"/>
              <w:spacing w:line="240" w:lineRule="auto"/>
              <w:jc w:val="both"/>
              <w:rPr>
                <w:rFonts w:ascii="Times New Roman" w:hAnsi="Times New Roman"/>
                <w:color w:val="000000"/>
                <w:sz w:val="24"/>
                <w:szCs w:val="24"/>
                <w:lang w:eastAsia="ru-RU"/>
              </w:rPr>
            </w:pPr>
            <w:r w:rsidRPr="003336AE">
              <w:rPr>
                <w:rFonts w:ascii="Times New Roman" w:hAnsi="Times New Roman"/>
                <w:color w:val="000000"/>
                <w:sz w:val="24"/>
                <w:szCs w:val="24"/>
                <w:lang w:eastAsia="ru-RU"/>
              </w:rPr>
              <w:t>Основные продукты питания.</w:t>
            </w:r>
          </w:p>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 xml:space="preserve">Структура </w:t>
            </w:r>
            <w:r w:rsidRPr="003336AE">
              <w:rPr>
                <w:rFonts w:ascii="Times New Roman" w:hAnsi="Times New Roman"/>
                <w:i/>
                <w:color w:val="000000"/>
                <w:sz w:val="24"/>
                <w:szCs w:val="24"/>
                <w:lang w:eastAsia="ru-RU"/>
              </w:rPr>
              <w:t>Я люблю/Я не люблю…</w:t>
            </w:r>
          </w:p>
        </w:tc>
        <w:tc>
          <w:tcPr>
            <w:tcW w:w="1416" w:type="dxa"/>
          </w:tcPr>
          <w:p w:rsidR="00B37F08" w:rsidRPr="003336AE" w:rsidRDefault="00B37F08">
            <w:pPr>
              <w:rPr>
                <w:rFonts w:ascii="Times New Roman" w:hAnsi="Times New Roman"/>
                <w:sz w:val="24"/>
                <w:szCs w:val="24"/>
              </w:rPr>
            </w:pPr>
            <w:r w:rsidRPr="003336AE">
              <w:rPr>
                <w:rFonts w:ascii="Times New Roman" w:hAnsi="Times New Roman"/>
                <w:color w:val="000000"/>
                <w:sz w:val="24"/>
                <w:szCs w:val="24"/>
                <w:lang w:eastAsia="ru-RU"/>
              </w:rPr>
              <w:t>0,5</w:t>
            </w:r>
          </w:p>
        </w:tc>
        <w:tc>
          <w:tcPr>
            <w:tcW w:w="2100" w:type="dxa"/>
            <w:tcBorders>
              <w:top w:val="single" w:sz="4" w:space="0" w:color="auto"/>
              <w:bottom w:val="single" w:sz="4" w:space="0" w:color="auto"/>
              <w:right w:val="single" w:sz="4" w:space="0" w:color="auto"/>
            </w:tcBorders>
            <w:shd w:val="clear" w:color="auto" w:fill="auto"/>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p>
        </w:tc>
      </w:tr>
      <w:tr w:rsidR="00B37F08" w:rsidRPr="003336AE" w:rsidTr="00645FF2">
        <w:tc>
          <w:tcPr>
            <w:tcW w:w="1951" w:type="dxa"/>
            <w:vMerge/>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p>
        </w:tc>
        <w:tc>
          <w:tcPr>
            <w:tcW w:w="1026" w:type="dxa"/>
            <w:tcBorders>
              <w:top w:val="single" w:sz="4" w:space="0" w:color="auto"/>
            </w:tcBorders>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12</w:t>
            </w:r>
          </w:p>
        </w:tc>
        <w:tc>
          <w:tcPr>
            <w:tcW w:w="4118" w:type="dxa"/>
            <w:tcBorders>
              <w:top w:val="single" w:sz="4" w:space="0" w:color="auto"/>
            </w:tcBorders>
          </w:tcPr>
          <w:p w:rsidR="00B37F08" w:rsidRPr="003336AE" w:rsidRDefault="00B37F08" w:rsidP="00645FF2">
            <w:pPr>
              <w:autoSpaceDE w:val="0"/>
              <w:autoSpaceDN w:val="0"/>
              <w:adjustRightInd w:val="0"/>
              <w:spacing w:line="240" w:lineRule="auto"/>
              <w:jc w:val="both"/>
              <w:rPr>
                <w:rFonts w:ascii="Times New Roman" w:hAnsi="Times New Roman"/>
                <w:color w:val="000000"/>
                <w:sz w:val="24"/>
                <w:szCs w:val="24"/>
                <w:lang w:eastAsia="ru-RU"/>
              </w:rPr>
            </w:pPr>
            <w:r w:rsidRPr="003336AE">
              <w:rPr>
                <w:rFonts w:ascii="Times New Roman" w:hAnsi="Times New Roman"/>
                <w:color w:val="000000"/>
                <w:sz w:val="24"/>
                <w:szCs w:val="24"/>
                <w:lang w:eastAsia="ru-RU"/>
              </w:rPr>
              <w:t>Типичная русская еда. Отработка навыков аудирования и письма.</w:t>
            </w:r>
          </w:p>
        </w:tc>
        <w:tc>
          <w:tcPr>
            <w:tcW w:w="1416" w:type="dxa"/>
            <w:tcBorders>
              <w:top w:val="single" w:sz="4" w:space="0" w:color="auto"/>
            </w:tcBorders>
          </w:tcPr>
          <w:p w:rsidR="00B37F08" w:rsidRPr="003336AE" w:rsidRDefault="00B37F08">
            <w:pPr>
              <w:rPr>
                <w:rFonts w:ascii="Times New Roman" w:hAnsi="Times New Roman"/>
                <w:sz w:val="24"/>
                <w:szCs w:val="24"/>
              </w:rPr>
            </w:pPr>
            <w:r w:rsidRPr="003336AE">
              <w:rPr>
                <w:rFonts w:ascii="Times New Roman" w:hAnsi="Times New Roman"/>
                <w:color w:val="000000"/>
                <w:sz w:val="24"/>
                <w:szCs w:val="24"/>
                <w:lang w:eastAsia="ru-RU"/>
              </w:rPr>
              <w:t>0,5</w:t>
            </w:r>
          </w:p>
        </w:tc>
        <w:tc>
          <w:tcPr>
            <w:tcW w:w="2100" w:type="dxa"/>
            <w:tcBorders>
              <w:top w:val="nil"/>
              <w:bottom w:val="nil"/>
              <w:right w:val="single" w:sz="4" w:space="0" w:color="auto"/>
            </w:tcBorders>
            <w:shd w:val="clear" w:color="auto" w:fill="auto"/>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p>
        </w:tc>
      </w:tr>
      <w:tr w:rsidR="00B37F08" w:rsidRPr="003336AE" w:rsidTr="00645FF2">
        <w:tc>
          <w:tcPr>
            <w:tcW w:w="1951" w:type="dxa"/>
            <w:vMerge/>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p>
        </w:tc>
        <w:tc>
          <w:tcPr>
            <w:tcW w:w="1026"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13</w:t>
            </w:r>
          </w:p>
        </w:tc>
        <w:tc>
          <w:tcPr>
            <w:tcW w:w="4118" w:type="dxa"/>
          </w:tcPr>
          <w:p w:rsidR="00B37F08" w:rsidRPr="003336AE" w:rsidRDefault="00B37F08" w:rsidP="00645FF2">
            <w:pPr>
              <w:autoSpaceDE w:val="0"/>
              <w:autoSpaceDN w:val="0"/>
              <w:adjustRightInd w:val="0"/>
              <w:spacing w:line="240" w:lineRule="auto"/>
              <w:jc w:val="both"/>
              <w:rPr>
                <w:rFonts w:ascii="Times New Roman" w:hAnsi="Times New Roman"/>
                <w:color w:val="000000"/>
                <w:sz w:val="24"/>
                <w:szCs w:val="24"/>
                <w:lang w:eastAsia="ru-RU"/>
              </w:rPr>
            </w:pPr>
            <w:r w:rsidRPr="003336AE">
              <w:rPr>
                <w:rFonts w:ascii="Times New Roman" w:hAnsi="Times New Roman"/>
                <w:color w:val="000000"/>
                <w:sz w:val="24"/>
                <w:szCs w:val="24"/>
                <w:lang w:eastAsia="ru-RU"/>
              </w:rPr>
              <w:t>День рождения. Отработка навыков чтения и аудирования.</w:t>
            </w:r>
          </w:p>
        </w:tc>
        <w:tc>
          <w:tcPr>
            <w:tcW w:w="1416" w:type="dxa"/>
          </w:tcPr>
          <w:p w:rsidR="00B37F08" w:rsidRPr="003336AE" w:rsidRDefault="00B37F08">
            <w:pPr>
              <w:rPr>
                <w:rFonts w:ascii="Times New Roman" w:hAnsi="Times New Roman"/>
                <w:sz w:val="24"/>
                <w:szCs w:val="24"/>
              </w:rPr>
            </w:pPr>
            <w:r w:rsidRPr="003336AE">
              <w:rPr>
                <w:rFonts w:ascii="Times New Roman" w:hAnsi="Times New Roman"/>
                <w:color w:val="000000"/>
                <w:sz w:val="24"/>
                <w:szCs w:val="24"/>
                <w:lang w:eastAsia="ru-RU"/>
              </w:rPr>
              <w:t>0,5</w:t>
            </w:r>
          </w:p>
        </w:tc>
        <w:tc>
          <w:tcPr>
            <w:tcW w:w="2100" w:type="dxa"/>
            <w:tcBorders>
              <w:top w:val="single" w:sz="4" w:space="0" w:color="auto"/>
              <w:bottom w:val="single" w:sz="4" w:space="0" w:color="auto"/>
              <w:right w:val="single" w:sz="4" w:space="0" w:color="auto"/>
            </w:tcBorders>
            <w:shd w:val="clear" w:color="auto" w:fill="auto"/>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p>
        </w:tc>
      </w:tr>
      <w:tr w:rsidR="00B37F08" w:rsidRPr="003336AE" w:rsidTr="00645FF2">
        <w:trPr>
          <w:trHeight w:val="495"/>
        </w:trPr>
        <w:tc>
          <w:tcPr>
            <w:tcW w:w="1951" w:type="dxa"/>
            <w:vMerge w:val="restart"/>
          </w:tcPr>
          <w:p w:rsidR="00B37F08" w:rsidRPr="003336AE" w:rsidRDefault="00B37F08" w:rsidP="00645FF2">
            <w:pPr>
              <w:autoSpaceDE w:val="0"/>
              <w:autoSpaceDN w:val="0"/>
              <w:adjustRightInd w:val="0"/>
              <w:spacing w:line="240" w:lineRule="auto"/>
              <w:jc w:val="center"/>
              <w:rPr>
                <w:rFonts w:ascii="Times New Roman" w:hAnsi="Times New Roman"/>
                <w:b/>
                <w:color w:val="000000"/>
                <w:sz w:val="24"/>
                <w:szCs w:val="24"/>
                <w:lang w:eastAsia="ru-RU"/>
              </w:rPr>
            </w:pPr>
            <w:r w:rsidRPr="003336AE">
              <w:rPr>
                <w:rFonts w:ascii="Times New Roman" w:hAnsi="Times New Roman"/>
                <w:b/>
                <w:color w:val="000000"/>
                <w:sz w:val="24"/>
                <w:szCs w:val="24"/>
                <w:lang w:eastAsia="ru-RU"/>
              </w:rPr>
              <w:t>«Мир моих увлечений»</w:t>
            </w:r>
          </w:p>
          <w:p w:rsidR="00B37F08" w:rsidRPr="003336AE" w:rsidRDefault="00B37F08" w:rsidP="00645FF2">
            <w:pPr>
              <w:autoSpaceDE w:val="0"/>
              <w:autoSpaceDN w:val="0"/>
              <w:adjustRightInd w:val="0"/>
              <w:spacing w:line="240" w:lineRule="auto"/>
              <w:jc w:val="center"/>
              <w:rPr>
                <w:rFonts w:ascii="Times New Roman" w:hAnsi="Times New Roman"/>
                <w:color w:val="000000"/>
                <w:sz w:val="24"/>
                <w:szCs w:val="24"/>
                <w:lang w:eastAsia="ru-RU"/>
              </w:rPr>
            </w:pPr>
          </w:p>
          <w:p w:rsidR="00B37F08" w:rsidRPr="003336AE" w:rsidRDefault="00B37F08" w:rsidP="00645FF2">
            <w:pPr>
              <w:autoSpaceDE w:val="0"/>
              <w:autoSpaceDN w:val="0"/>
              <w:adjustRightInd w:val="0"/>
              <w:spacing w:line="240" w:lineRule="auto"/>
              <w:jc w:val="center"/>
              <w:rPr>
                <w:rFonts w:ascii="Times New Roman" w:hAnsi="Times New Roman"/>
                <w:color w:val="000000"/>
                <w:sz w:val="24"/>
                <w:szCs w:val="24"/>
                <w:lang w:eastAsia="ru-RU"/>
              </w:rPr>
            </w:pPr>
          </w:p>
        </w:tc>
        <w:tc>
          <w:tcPr>
            <w:tcW w:w="1026" w:type="dxa"/>
            <w:vMerge w:val="restart"/>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14</w:t>
            </w:r>
          </w:p>
        </w:tc>
        <w:tc>
          <w:tcPr>
            <w:tcW w:w="4118" w:type="dxa"/>
            <w:vMerge w:val="restart"/>
          </w:tcPr>
          <w:p w:rsidR="00B37F08" w:rsidRPr="003336AE" w:rsidRDefault="00B37F08" w:rsidP="00645FF2">
            <w:pPr>
              <w:autoSpaceDE w:val="0"/>
              <w:autoSpaceDN w:val="0"/>
              <w:adjustRightInd w:val="0"/>
              <w:spacing w:line="240" w:lineRule="auto"/>
              <w:jc w:val="both"/>
              <w:rPr>
                <w:rFonts w:ascii="Times New Roman" w:hAnsi="Times New Roman"/>
                <w:color w:val="000000"/>
                <w:sz w:val="24"/>
                <w:szCs w:val="24"/>
                <w:lang w:eastAsia="ru-RU"/>
              </w:rPr>
            </w:pPr>
            <w:r w:rsidRPr="003336AE">
              <w:rPr>
                <w:rFonts w:ascii="Times New Roman" w:hAnsi="Times New Roman"/>
                <w:b/>
                <w:color w:val="000000"/>
                <w:sz w:val="24"/>
                <w:szCs w:val="24"/>
                <w:lang w:eastAsia="ru-RU"/>
              </w:rPr>
              <w:t>Контроль чтения.</w:t>
            </w:r>
          </w:p>
        </w:tc>
        <w:tc>
          <w:tcPr>
            <w:tcW w:w="1416" w:type="dxa"/>
            <w:vMerge w:val="restart"/>
          </w:tcPr>
          <w:p w:rsidR="00B37F08" w:rsidRPr="003336AE" w:rsidRDefault="00B37F08">
            <w:pPr>
              <w:rPr>
                <w:rFonts w:ascii="Times New Roman" w:hAnsi="Times New Roman"/>
                <w:sz w:val="24"/>
                <w:szCs w:val="24"/>
              </w:rPr>
            </w:pPr>
            <w:r w:rsidRPr="003336AE">
              <w:rPr>
                <w:rFonts w:ascii="Times New Roman" w:hAnsi="Times New Roman"/>
                <w:color w:val="000000"/>
                <w:sz w:val="24"/>
                <w:szCs w:val="24"/>
                <w:lang w:eastAsia="ru-RU"/>
              </w:rPr>
              <w:t>0,5</w:t>
            </w:r>
          </w:p>
        </w:tc>
        <w:tc>
          <w:tcPr>
            <w:tcW w:w="2100" w:type="dxa"/>
            <w:tcBorders>
              <w:top w:val="nil"/>
              <w:bottom w:val="single" w:sz="4" w:space="0" w:color="auto"/>
              <w:right w:val="single" w:sz="4" w:space="0" w:color="auto"/>
            </w:tcBorders>
            <w:shd w:val="clear" w:color="auto" w:fill="auto"/>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p>
        </w:tc>
      </w:tr>
      <w:tr w:rsidR="00B37F08" w:rsidRPr="003336AE" w:rsidTr="00645FF2">
        <w:trPr>
          <w:trHeight w:val="30"/>
        </w:trPr>
        <w:tc>
          <w:tcPr>
            <w:tcW w:w="1951" w:type="dxa"/>
            <w:vMerge/>
          </w:tcPr>
          <w:p w:rsidR="00B37F08" w:rsidRPr="003336AE" w:rsidRDefault="00B37F08" w:rsidP="00645FF2">
            <w:pPr>
              <w:autoSpaceDE w:val="0"/>
              <w:autoSpaceDN w:val="0"/>
              <w:adjustRightInd w:val="0"/>
              <w:spacing w:line="240" w:lineRule="auto"/>
              <w:jc w:val="center"/>
              <w:rPr>
                <w:rFonts w:ascii="Times New Roman" w:hAnsi="Times New Roman"/>
                <w:b/>
                <w:color w:val="000000"/>
                <w:sz w:val="24"/>
                <w:szCs w:val="24"/>
                <w:lang w:eastAsia="ru-RU"/>
              </w:rPr>
            </w:pPr>
          </w:p>
        </w:tc>
        <w:tc>
          <w:tcPr>
            <w:tcW w:w="1026" w:type="dxa"/>
            <w:vMerge/>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p>
        </w:tc>
        <w:tc>
          <w:tcPr>
            <w:tcW w:w="4118" w:type="dxa"/>
            <w:vMerge/>
          </w:tcPr>
          <w:p w:rsidR="00B37F08" w:rsidRPr="003336AE" w:rsidRDefault="00B37F08" w:rsidP="00645FF2">
            <w:pPr>
              <w:autoSpaceDE w:val="0"/>
              <w:autoSpaceDN w:val="0"/>
              <w:adjustRightInd w:val="0"/>
              <w:spacing w:line="240" w:lineRule="auto"/>
              <w:jc w:val="both"/>
              <w:rPr>
                <w:rFonts w:ascii="Times New Roman" w:hAnsi="Times New Roman"/>
                <w:b/>
                <w:color w:val="000000"/>
                <w:sz w:val="24"/>
                <w:szCs w:val="24"/>
                <w:lang w:eastAsia="ru-RU"/>
              </w:rPr>
            </w:pPr>
          </w:p>
        </w:tc>
        <w:tc>
          <w:tcPr>
            <w:tcW w:w="1416" w:type="dxa"/>
            <w:vMerge/>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p>
        </w:tc>
        <w:tc>
          <w:tcPr>
            <w:tcW w:w="2100" w:type="dxa"/>
            <w:tcBorders>
              <w:top w:val="single" w:sz="4" w:space="0" w:color="auto"/>
              <w:bottom w:val="nil"/>
              <w:right w:val="single" w:sz="4" w:space="0" w:color="auto"/>
            </w:tcBorders>
            <w:shd w:val="clear" w:color="auto" w:fill="auto"/>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p>
        </w:tc>
      </w:tr>
      <w:tr w:rsidR="00B37F08" w:rsidRPr="003336AE" w:rsidTr="00645FF2">
        <w:tc>
          <w:tcPr>
            <w:tcW w:w="1951" w:type="dxa"/>
            <w:vMerge/>
          </w:tcPr>
          <w:p w:rsidR="00B37F08" w:rsidRPr="003336AE" w:rsidRDefault="00B37F08" w:rsidP="00645FF2">
            <w:pPr>
              <w:autoSpaceDE w:val="0"/>
              <w:autoSpaceDN w:val="0"/>
              <w:adjustRightInd w:val="0"/>
              <w:spacing w:line="240" w:lineRule="auto"/>
              <w:jc w:val="center"/>
              <w:rPr>
                <w:rFonts w:ascii="Times New Roman" w:hAnsi="Times New Roman"/>
                <w:color w:val="000000"/>
                <w:sz w:val="24"/>
                <w:szCs w:val="24"/>
                <w:lang w:eastAsia="ru-RU"/>
              </w:rPr>
            </w:pPr>
          </w:p>
        </w:tc>
        <w:tc>
          <w:tcPr>
            <w:tcW w:w="1026"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15</w:t>
            </w:r>
          </w:p>
        </w:tc>
        <w:tc>
          <w:tcPr>
            <w:tcW w:w="4118" w:type="dxa"/>
          </w:tcPr>
          <w:p w:rsidR="00B37F08" w:rsidRPr="003336AE" w:rsidRDefault="00B37F08" w:rsidP="00645FF2">
            <w:pPr>
              <w:autoSpaceDE w:val="0"/>
              <w:autoSpaceDN w:val="0"/>
              <w:adjustRightInd w:val="0"/>
              <w:spacing w:line="240" w:lineRule="auto"/>
              <w:jc w:val="both"/>
              <w:rPr>
                <w:rFonts w:ascii="Times New Roman" w:hAnsi="Times New Roman"/>
                <w:color w:val="000000"/>
                <w:sz w:val="24"/>
                <w:szCs w:val="24"/>
                <w:lang w:eastAsia="ru-RU"/>
              </w:rPr>
            </w:pPr>
            <w:r w:rsidRPr="003336AE">
              <w:rPr>
                <w:rFonts w:ascii="Times New Roman" w:hAnsi="Times New Roman"/>
                <w:color w:val="000000"/>
                <w:sz w:val="24"/>
                <w:szCs w:val="24"/>
                <w:lang w:eastAsia="ru-RU"/>
              </w:rPr>
              <w:t xml:space="preserve">Мои игрушки. Структура </w:t>
            </w:r>
            <w:r w:rsidRPr="003336AE">
              <w:rPr>
                <w:rFonts w:ascii="Times New Roman" w:hAnsi="Times New Roman"/>
                <w:i/>
                <w:color w:val="000000"/>
                <w:sz w:val="24"/>
                <w:szCs w:val="24"/>
                <w:lang w:eastAsia="ru-RU"/>
              </w:rPr>
              <w:t>Я имею…</w:t>
            </w:r>
          </w:p>
        </w:tc>
        <w:tc>
          <w:tcPr>
            <w:tcW w:w="1416" w:type="dxa"/>
          </w:tcPr>
          <w:p w:rsidR="00B37F08" w:rsidRPr="003336AE" w:rsidRDefault="00B37F08">
            <w:pPr>
              <w:rPr>
                <w:rFonts w:ascii="Times New Roman" w:hAnsi="Times New Roman"/>
                <w:sz w:val="24"/>
                <w:szCs w:val="24"/>
              </w:rPr>
            </w:pPr>
            <w:r w:rsidRPr="003336AE">
              <w:rPr>
                <w:rFonts w:ascii="Times New Roman" w:hAnsi="Times New Roman"/>
                <w:color w:val="000000"/>
                <w:sz w:val="24"/>
                <w:szCs w:val="24"/>
                <w:lang w:eastAsia="ru-RU"/>
              </w:rPr>
              <w:t>0,5</w:t>
            </w:r>
          </w:p>
        </w:tc>
        <w:tc>
          <w:tcPr>
            <w:tcW w:w="2100" w:type="dxa"/>
            <w:tcBorders>
              <w:top w:val="single" w:sz="4" w:space="0" w:color="auto"/>
              <w:bottom w:val="single" w:sz="4" w:space="0" w:color="auto"/>
              <w:right w:val="single" w:sz="4" w:space="0" w:color="auto"/>
            </w:tcBorders>
            <w:shd w:val="clear" w:color="auto" w:fill="auto"/>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p>
        </w:tc>
      </w:tr>
      <w:tr w:rsidR="00B37F08" w:rsidRPr="003336AE" w:rsidTr="00645FF2">
        <w:tc>
          <w:tcPr>
            <w:tcW w:w="1951" w:type="dxa"/>
            <w:vMerge/>
          </w:tcPr>
          <w:p w:rsidR="00B37F08" w:rsidRPr="003336AE" w:rsidRDefault="00B37F08" w:rsidP="00645FF2">
            <w:pPr>
              <w:autoSpaceDE w:val="0"/>
              <w:autoSpaceDN w:val="0"/>
              <w:adjustRightInd w:val="0"/>
              <w:spacing w:line="240" w:lineRule="auto"/>
              <w:jc w:val="center"/>
              <w:rPr>
                <w:rFonts w:ascii="Times New Roman" w:hAnsi="Times New Roman"/>
                <w:color w:val="000000"/>
                <w:sz w:val="24"/>
                <w:szCs w:val="24"/>
                <w:lang w:eastAsia="ru-RU"/>
              </w:rPr>
            </w:pPr>
          </w:p>
        </w:tc>
        <w:tc>
          <w:tcPr>
            <w:tcW w:w="1026"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16</w:t>
            </w:r>
          </w:p>
        </w:tc>
        <w:tc>
          <w:tcPr>
            <w:tcW w:w="4118"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Мои игрушки. Составление рассказа-описания об игрушке.</w:t>
            </w:r>
          </w:p>
        </w:tc>
        <w:tc>
          <w:tcPr>
            <w:tcW w:w="1416" w:type="dxa"/>
          </w:tcPr>
          <w:p w:rsidR="00B37F08" w:rsidRPr="003336AE" w:rsidRDefault="00B37F08">
            <w:pPr>
              <w:rPr>
                <w:rFonts w:ascii="Times New Roman" w:hAnsi="Times New Roman"/>
                <w:sz w:val="24"/>
                <w:szCs w:val="24"/>
              </w:rPr>
            </w:pPr>
            <w:r w:rsidRPr="003336AE">
              <w:rPr>
                <w:rFonts w:ascii="Times New Roman" w:hAnsi="Times New Roman"/>
                <w:color w:val="000000"/>
                <w:sz w:val="24"/>
                <w:szCs w:val="24"/>
                <w:lang w:eastAsia="ru-RU"/>
              </w:rPr>
              <w:t>0,5</w:t>
            </w:r>
          </w:p>
        </w:tc>
        <w:tc>
          <w:tcPr>
            <w:tcW w:w="2100" w:type="dxa"/>
            <w:tcBorders>
              <w:top w:val="nil"/>
              <w:bottom w:val="nil"/>
              <w:right w:val="single" w:sz="4" w:space="0" w:color="auto"/>
            </w:tcBorders>
            <w:shd w:val="clear" w:color="auto" w:fill="auto"/>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p>
        </w:tc>
      </w:tr>
      <w:tr w:rsidR="00B37F08" w:rsidRPr="003336AE" w:rsidTr="00645FF2">
        <w:tc>
          <w:tcPr>
            <w:tcW w:w="1951" w:type="dxa"/>
            <w:vMerge/>
          </w:tcPr>
          <w:p w:rsidR="00B37F08" w:rsidRPr="003336AE" w:rsidRDefault="00B37F08" w:rsidP="00645FF2">
            <w:pPr>
              <w:autoSpaceDE w:val="0"/>
              <w:autoSpaceDN w:val="0"/>
              <w:adjustRightInd w:val="0"/>
              <w:spacing w:line="240" w:lineRule="auto"/>
              <w:jc w:val="center"/>
              <w:rPr>
                <w:rFonts w:ascii="Times New Roman" w:hAnsi="Times New Roman"/>
                <w:color w:val="000000"/>
                <w:sz w:val="24"/>
                <w:szCs w:val="24"/>
                <w:lang w:eastAsia="ru-RU"/>
              </w:rPr>
            </w:pPr>
          </w:p>
        </w:tc>
        <w:tc>
          <w:tcPr>
            <w:tcW w:w="1026"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17</w:t>
            </w:r>
          </w:p>
        </w:tc>
        <w:tc>
          <w:tcPr>
            <w:tcW w:w="4118"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Старые русские игрушки. Повторение по теме «Игрушки».</w:t>
            </w:r>
          </w:p>
        </w:tc>
        <w:tc>
          <w:tcPr>
            <w:tcW w:w="1416" w:type="dxa"/>
          </w:tcPr>
          <w:p w:rsidR="00B37F08" w:rsidRPr="003336AE" w:rsidRDefault="00B37F08">
            <w:pPr>
              <w:rPr>
                <w:rFonts w:ascii="Times New Roman" w:hAnsi="Times New Roman"/>
                <w:sz w:val="24"/>
                <w:szCs w:val="24"/>
              </w:rPr>
            </w:pPr>
            <w:r w:rsidRPr="003336AE">
              <w:rPr>
                <w:rFonts w:ascii="Times New Roman" w:hAnsi="Times New Roman"/>
                <w:color w:val="000000"/>
                <w:sz w:val="24"/>
                <w:szCs w:val="24"/>
                <w:lang w:eastAsia="ru-RU"/>
              </w:rPr>
              <w:t>0,5</w:t>
            </w:r>
          </w:p>
        </w:tc>
        <w:tc>
          <w:tcPr>
            <w:tcW w:w="2100"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p>
        </w:tc>
      </w:tr>
      <w:tr w:rsidR="00B37F08" w:rsidRPr="003336AE" w:rsidTr="00645FF2">
        <w:tc>
          <w:tcPr>
            <w:tcW w:w="1951" w:type="dxa"/>
            <w:vMerge/>
          </w:tcPr>
          <w:p w:rsidR="00B37F08" w:rsidRPr="003336AE" w:rsidRDefault="00B37F08" w:rsidP="00645FF2">
            <w:pPr>
              <w:autoSpaceDE w:val="0"/>
              <w:autoSpaceDN w:val="0"/>
              <w:adjustRightInd w:val="0"/>
              <w:spacing w:line="240" w:lineRule="auto"/>
              <w:jc w:val="center"/>
              <w:rPr>
                <w:rFonts w:ascii="Times New Roman" w:hAnsi="Times New Roman"/>
                <w:color w:val="000000"/>
                <w:sz w:val="24"/>
                <w:szCs w:val="24"/>
                <w:lang w:eastAsia="ru-RU"/>
              </w:rPr>
            </w:pPr>
          </w:p>
        </w:tc>
        <w:tc>
          <w:tcPr>
            <w:tcW w:w="1026"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18</w:t>
            </w:r>
          </w:p>
        </w:tc>
        <w:tc>
          <w:tcPr>
            <w:tcW w:w="4118"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 xml:space="preserve">Я умею прыгать! Структура </w:t>
            </w:r>
            <w:r w:rsidRPr="003336AE">
              <w:rPr>
                <w:rFonts w:ascii="Times New Roman" w:hAnsi="Times New Roman"/>
                <w:i/>
                <w:color w:val="000000"/>
                <w:sz w:val="24"/>
                <w:szCs w:val="24"/>
                <w:lang w:eastAsia="ru-RU"/>
              </w:rPr>
              <w:t>Я могу…</w:t>
            </w:r>
            <w:r w:rsidRPr="003336AE">
              <w:rPr>
                <w:rFonts w:ascii="Times New Roman" w:hAnsi="Times New Roman"/>
                <w:color w:val="000000"/>
                <w:sz w:val="24"/>
                <w:szCs w:val="24"/>
                <w:lang w:eastAsia="ru-RU"/>
              </w:rPr>
              <w:t xml:space="preserve"> Формирование навыков монологической речи.</w:t>
            </w:r>
          </w:p>
        </w:tc>
        <w:tc>
          <w:tcPr>
            <w:tcW w:w="1416" w:type="dxa"/>
          </w:tcPr>
          <w:p w:rsidR="00B37F08" w:rsidRPr="003336AE" w:rsidRDefault="00B37F08">
            <w:pPr>
              <w:rPr>
                <w:rFonts w:ascii="Times New Roman" w:hAnsi="Times New Roman"/>
                <w:sz w:val="24"/>
                <w:szCs w:val="24"/>
              </w:rPr>
            </w:pPr>
            <w:r w:rsidRPr="003336AE">
              <w:rPr>
                <w:rFonts w:ascii="Times New Roman" w:hAnsi="Times New Roman"/>
                <w:color w:val="000000"/>
                <w:sz w:val="24"/>
                <w:szCs w:val="24"/>
                <w:lang w:eastAsia="ru-RU"/>
              </w:rPr>
              <w:t>0,5</w:t>
            </w:r>
          </w:p>
        </w:tc>
        <w:tc>
          <w:tcPr>
            <w:tcW w:w="2100"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p>
        </w:tc>
      </w:tr>
      <w:tr w:rsidR="00B37F08" w:rsidRPr="003336AE" w:rsidTr="00645FF2">
        <w:tc>
          <w:tcPr>
            <w:tcW w:w="1951" w:type="dxa"/>
            <w:vMerge/>
          </w:tcPr>
          <w:p w:rsidR="00B37F08" w:rsidRPr="003336AE" w:rsidRDefault="00B37F08" w:rsidP="00645FF2">
            <w:pPr>
              <w:autoSpaceDE w:val="0"/>
              <w:autoSpaceDN w:val="0"/>
              <w:adjustRightInd w:val="0"/>
              <w:spacing w:line="240" w:lineRule="auto"/>
              <w:jc w:val="center"/>
              <w:rPr>
                <w:rFonts w:ascii="Times New Roman" w:hAnsi="Times New Roman"/>
                <w:color w:val="000000"/>
                <w:sz w:val="24"/>
                <w:szCs w:val="24"/>
                <w:lang w:eastAsia="ru-RU"/>
              </w:rPr>
            </w:pPr>
          </w:p>
        </w:tc>
        <w:tc>
          <w:tcPr>
            <w:tcW w:w="1026"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19</w:t>
            </w:r>
          </w:p>
        </w:tc>
        <w:tc>
          <w:tcPr>
            <w:tcW w:w="4118" w:type="dxa"/>
          </w:tcPr>
          <w:p w:rsidR="00B37F08" w:rsidRPr="003336AE" w:rsidRDefault="00B37F08" w:rsidP="00645FF2">
            <w:pPr>
              <w:autoSpaceDE w:val="0"/>
              <w:autoSpaceDN w:val="0"/>
              <w:adjustRightInd w:val="0"/>
              <w:spacing w:line="240" w:lineRule="auto"/>
              <w:jc w:val="both"/>
              <w:rPr>
                <w:rFonts w:ascii="Times New Roman" w:hAnsi="Times New Roman"/>
                <w:color w:val="000000"/>
                <w:sz w:val="24"/>
                <w:szCs w:val="24"/>
                <w:lang w:eastAsia="ru-RU"/>
              </w:rPr>
            </w:pPr>
            <w:r w:rsidRPr="003336AE">
              <w:rPr>
                <w:rFonts w:ascii="Times New Roman" w:hAnsi="Times New Roman"/>
                <w:color w:val="000000"/>
                <w:sz w:val="24"/>
                <w:szCs w:val="24"/>
                <w:lang w:eastAsia="ru-RU"/>
              </w:rPr>
              <w:t>В цирке! Настоящее простое время.</w:t>
            </w:r>
          </w:p>
        </w:tc>
        <w:tc>
          <w:tcPr>
            <w:tcW w:w="1416" w:type="dxa"/>
          </w:tcPr>
          <w:p w:rsidR="00B37F08" w:rsidRPr="003336AE" w:rsidRDefault="00B37F08">
            <w:pPr>
              <w:rPr>
                <w:rFonts w:ascii="Times New Roman" w:hAnsi="Times New Roman"/>
                <w:sz w:val="24"/>
                <w:szCs w:val="24"/>
              </w:rPr>
            </w:pPr>
            <w:r w:rsidRPr="003336AE">
              <w:rPr>
                <w:rFonts w:ascii="Times New Roman" w:hAnsi="Times New Roman"/>
                <w:color w:val="000000"/>
                <w:sz w:val="24"/>
                <w:szCs w:val="24"/>
                <w:lang w:eastAsia="ru-RU"/>
              </w:rPr>
              <w:t>0,5</w:t>
            </w:r>
          </w:p>
        </w:tc>
        <w:tc>
          <w:tcPr>
            <w:tcW w:w="2100"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p>
        </w:tc>
      </w:tr>
      <w:tr w:rsidR="00B37F08" w:rsidRPr="003336AE" w:rsidTr="00645FF2">
        <w:tc>
          <w:tcPr>
            <w:tcW w:w="1951" w:type="dxa"/>
            <w:vMerge/>
          </w:tcPr>
          <w:p w:rsidR="00B37F08" w:rsidRPr="003336AE" w:rsidRDefault="00B37F08" w:rsidP="00645FF2">
            <w:pPr>
              <w:autoSpaceDE w:val="0"/>
              <w:autoSpaceDN w:val="0"/>
              <w:adjustRightInd w:val="0"/>
              <w:spacing w:line="240" w:lineRule="auto"/>
              <w:jc w:val="center"/>
              <w:rPr>
                <w:rFonts w:ascii="Times New Roman" w:hAnsi="Times New Roman"/>
                <w:color w:val="000000"/>
                <w:sz w:val="24"/>
                <w:szCs w:val="24"/>
                <w:lang w:eastAsia="ru-RU"/>
              </w:rPr>
            </w:pPr>
          </w:p>
        </w:tc>
        <w:tc>
          <w:tcPr>
            <w:tcW w:w="1026"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20</w:t>
            </w:r>
          </w:p>
        </w:tc>
        <w:tc>
          <w:tcPr>
            <w:tcW w:w="4118" w:type="dxa"/>
          </w:tcPr>
          <w:p w:rsidR="00B37F08" w:rsidRPr="003336AE" w:rsidRDefault="00B37F08" w:rsidP="00645FF2">
            <w:pPr>
              <w:autoSpaceDE w:val="0"/>
              <w:autoSpaceDN w:val="0"/>
              <w:adjustRightInd w:val="0"/>
              <w:spacing w:line="240" w:lineRule="auto"/>
              <w:jc w:val="both"/>
              <w:rPr>
                <w:rFonts w:ascii="Times New Roman" w:hAnsi="Times New Roman"/>
                <w:color w:val="000000"/>
                <w:sz w:val="24"/>
                <w:szCs w:val="24"/>
                <w:lang w:eastAsia="ru-RU"/>
              </w:rPr>
            </w:pPr>
            <w:r w:rsidRPr="003336AE">
              <w:rPr>
                <w:rFonts w:ascii="Times New Roman" w:hAnsi="Times New Roman"/>
                <w:color w:val="000000"/>
                <w:sz w:val="24"/>
                <w:szCs w:val="24"/>
                <w:lang w:eastAsia="ru-RU"/>
              </w:rPr>
              <w:t>Мои каникулы. Виды местоимений.</w:t>
            </w:r>
          </w:p>
        </w:tc>
        <w:tc>
          <w:tcPr>
            <w:tcW w:w="1416" w:type="dxa"/>
          </w:tcPr>
          <w:p w:rsidR="00B37F08" w:rsidRPr="003336AE" w:rsidRDefault="00B37F08">
            <w:pPr>
              <w:rPr>
                <w:rFonts w:ascii="Times New Roman" w:hAnsi="Times New Roman"/>
                <w:sz w:val="24"/>
                <w:szCs w:val="24"/>
              </w:rPr>
            </w:pPr>
            <w:r w:rsidRPr="003336AE">
              <w:rPr>
                <w:rFonts w:ascii="Times New Roman" w:hAnsi="Times New Roman"/>
                <w:color w:val="000000"/>
                <w:sz w:val="24"/>
                <w:szCs w:val="24"/>
                <w:lang w:eastAsia="ru-RU"/>
              </w:rPr>
              <w:t>0,5</w:t>
            </w:r>
          </w:p>
        </w:tc>
        <w:tc>
          <w:tcPr>
            <w:tcW w:w="2100"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p>
        </w:tc>
      </w:tr>
      <w:tr w:rsidR="00B37F08" w:rsidRPr="003336AE" w:rsidTr="00645FF2">
        <w:tc>
          <w:tcPr>
            <w:tcW w:w="1951" w:type="dxa"/>
            <w:vMerge/>
            <w:tcBorders>
              <w:bottom w:val="single" w:sz="4" w:space="0" w:color="auto"/>
            </w:tcBorders>
          </w:tcPr>
          <w:p w:rsidR="00B37F08" w:rsidRPr="003336AE" w:rsidRDefault="00B37F08" w:rsidP="00645FF2">
            <w:pPr>
              <w:autoSpaceDE w:val="0"/>
              <w:autoSpaceDN w:val="0"/>
              <w:adjustRightInd w:val="0"/>
              <w:spacing w:line="240" w:lineRule="auto"/>
              <w:jc w:val="center"/>
              <w:rPr>
                <w:rFonts w:ascii="Times New Roman" w:hAnsi="Times New Roman"/>
                <w:color w:val="000000"/>
                <w:sz w:val="24"/>
                <w:szCs w:val="24"/>
                <w:lang w:eastAsia="ru-RU"/>
              </w:rPr>
            </w:pPr>
          </w:p>
        </w:tc>
        <w:tc>
          <w:tcPr>
            <w:tcW w:w="1026"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21</w:t>
            </w:r>
          </w:p>
        </w:tc>
        <w:tc>
          <w:tcPr>
            <w:tcW w:w="4118"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В кукольном театре. Закрепление пройденного по теме «В цирке»</w:t>
            </w:r>
          </w:p>
        </w:tc>
        <w:tc>
          <w:tcPr>
            <w:tcW w:w="1416" w:type="dxa"/>
          </w:tcPr>
          <w:p w:rsidR="00B37F08" w:rsidRPr="003336AE" w:rsidRDefault="00B37F08">
            <w:pPr>
              <w:rPr>
                <w:rFonts w:ascii="Times New Roman" w:hAnsi="Times New Roman"/>
                <w:sz w:val="24"/>
                <w:szCs w:val="24"/>
              </w:rPr>
            </w:pPr>
            <w:r w:rsidRPr="003336AE">
              <w:rPr>
                <w:rFonts w:ascii="Times New Roman" w:hAnsi="Times New Roman"/>
                <w:color w:val="000000"/>
                <w:sz w:val="24"/>
                <w:szCs w:val="24"/>
                <w:lang w:eastAsia="ru-RU"/>
              </w:rPr>
              <w:t>0,5</w:t>
            </w:r>
          </w:p>
        </w:tc>
        <w:tc>
          <w:tcPr>
            <w:tcW w:w="2100"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p>
        </w:tc>
      </w:tr>
      <w:tr w:rsidR="00B37F08" w:rsidRPr="003336AE" w:rsidTr="00645FF2">
        <w:tc>
          <w:tcPr>
            <w:tcW w:w="1951" w:type="dxa"/>
            <w:vMerge w:val="restart"/>
            <w:tcBorders>
              <w:top w:val="single" w:sz="4" w:space="0" w:color="auto"/>
            </w:tcBorders>
          </w:tcPr>
          <w:p w:rsidR="00B37F08" w:rsidRPr="003336AE" w:rsidRDefault="00B37F08" w:rsidP="00645FF2">
            <w:pPr>
              <w:spacing w:line="240" w:lineRule="auto"/>
              <w:jc w:val="center"/>
              <w:rPr>
                <w:rFonts w:ascii="Times New Roman" w:eastAsia="Times New Roman" w:hAnsi="Times New Roman"/>
                <w:b/>
                <w:sz w:val="24"/>
                <w:szCs w:val="24"/>
                <w:lang w:eastAsia="ru-RU"/>
              </w:rPr>
            </w:pPr>
            <w:r w:rsidRPr="003336AE">
              <w:rPr>
                <w:rFonts w:ascii="Times New Roman" w:eastAsia="Times New Roman" w:hAnsi="Times New Roman"/>
                <w:b/>
                <w:sz w:val="24"/>
                <w:szCs w:val="24"/>
                <w:lang w:eastAsia="ru-RU"/>
              </w:rPr>
              <w:t xml:space="preserve">«Любимое домашнее животное» </w:t>
            </w:r>
          </w:p>
          <w:p w:rsidR="00B37F08" w:rsidRPr="003336AE" w:rsidRDefault="00B37F08" w:rsidP="00645FF2">
            <w:pPr>
              <w:autoSpaceDE w:val="0"/>
              <w:autoSpaceDN w:val="0"/>
              <w:adjustRightInd w:val="0"/>
              <w:spacing w:line="240" w:lineRule="auto"/>
              <w:jc w:val="center"/>
              <w:rPr>
                <w:rFonts w:ascii="Times New Roman" w:hAnsi="Times New Roman"/>
                <w:color w:val="000000"/>
                <w:sz w:val="24"/>
                <w:szCs w:val="24"/>
                <w:lang w:eastAsia="ru-RU"/>
              </w:rPr>
            </w:pPr>
          </w:p>
        </w:tc>
        <w:tc>
          <w:tcPr>
            <w:tcW w:w="1026"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22</w:t>
            </w:r>
          </w:p>
        </w:tc>
        <w:tc>
          <w:tcPr>
            <w:tcW w:w="4118"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Мои животные. Описание внешности и характера.</w:t>
            </w:r>
          </w:p>
        </w:tc>
        <w:tc>
          <w:tcPr>
            <w:tcW w:w="1416" w:type="dxa"/>
          </w:tcPr>
          <w:p w:rsidR="00B37F08" w:rsidRPr="003336AE" w:rsidRDefault="00B37F08">
            <w:pPr>
              <w:rPr>
                <w:rFonts w:ascii="Times New Roman" w:hAnsi="Times New Roman"/>
                <w:sz w:val="24"/>
                <w:szCs w:val="24"/>
              </w:rPr>
            </w:pPr>
            <w:r w:rsidRPr="003336AE">
              <w:rPr>
                <w:rFonts w:ascii="Times New Roman" w:hAnsi="Times New Roman"/>
                <w:color w:val="000000"/>
                <w:sz w:val="24"/>
                <w:szCs w:val="24"/>
                <w:lang w:eastAsia="ru-RU"/>
              </w:rPr>
              <w:t>0,5</w:t>
            </w:r>
          </w:p>
        </w:tc>
        <w:tc>
          <w:tcPr>
            <w:tcW w:w="2100"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p>
        </w:tc>
      </w:tr>
      <w:tr w:rsidR="00B37F08" w:rsidRPr="003336AE" w:rsidTr="00645FF2">
        <w:tc>
          <w:tcPr>
            <w:tcW w:w="1951" w:type="dxa"/>
            <w:vMerge/>
            <w:tcBorders>
              <w:bottom w:val="single" w:sz="4" w:space="0" w:color="auto"/>
            </w:tcBorders>
          </w:tcPr>
          <w:p w:rsidR="00B37F08" w:rsidRPr="003336AE" w:rsidRDefault="00B37F08" w:rsidP="00645FF2">
            <w:pPr>
              <w:autoSpaceDE w:val="0"/>
              <w:autoSpaceDN w:val="0"/>
              <w:adjustRightInd w:val="0"/>
              <w:spacing w:line="240" w:lineRule="auto"/>
              <w:jc w:val="center"/>
              <w:rPr>
                <w:rFonts w:ascii="Times New Roman" w:hAnsi="Times New Roman"/>
                <w:color w:val="000000"/>
                <w:sz w:val="24"/>
                <w:szCs w:val="24"/>
                <w:lang w:eastAsia="ru-RU"/>
              </w:rPr>
            </w:pPr>
          </w:p>
        </w:tc>
        <w:tc>
          <w:tcPr>
            <w:tcW w:w="1026"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23</w:t>
            </w:r>
          </w:p>
        </w:tc>
        <w:tc>
          <w:tcPr>
            <w:tcW w:w="4118" w:type="dxa"/>
          </w:tcPr>
          <w:p w:rsidR="00B37F08" w:rsidRPr="003336AE" w:rsidRDefault="00B37F08" w:rsidP="00645FF2">
            <w:pPr>
              <w:autoSpaceDE w:val="0"/>
              <w:autoSpaceDN w:val="0"/>
              <w:adjustRightInd w:val="0"/>
              <w:spacing w:line="240" w:lineRule="auto"/>
              <w:rPr>
                <w:rFonts w:ascii="Times New Roman" w:hAnsi="Times New Roman"/>
                <w:i/>
                <w:color w:val="000000"/>
                <w:sz w:val="24"/>
                <w:szCs w:val="24"/>
                <w:lang w:eastAsia="ru-RU"/>
              </w:rPr>
            </w:pPr>
            <w:r w:rsidRPr="003336AE">
              <w:rPr>
                <w:rFonts w:ascii="Times New Roman" w:hAnsi="Times New Roman"/>
                <w:color w:val="000000"/>
                <w:sz w:val="24"/>
                <w:szCs w:val="24"/>
                <w:lang w:eastAsia="ru-RU"/>
              </w:rPr>
              <w:t xml:space="preserve">Питомцы в России. Употребление фраз с модальным глаголом </w:t>
            </w:r>
            <w:r w:rsidRPr="003336AE">
              <w:rPr>
                <w:rFonts w:ascii="Times New Roman" w:hAnsi="Times New Roman"/>
                <w:i/>
                <w:color w:val="000000"/>
                <w:sz w:val="24"/>
                <w:szCs w:val="24"/>
                <w:lang w:eastAsia="ru-RU"/>
              </w:rPr>
              <w:t>уметь…</w:t>
            </w:r>
            <w:r w:rsidRPr="003336AE">
              <w:rPr>
                <w:rFonts w:ascii="Times New Roman" w:hAnsi="Times New Roman"/>
                <w:color w:val="000000"/>
                <w:sz w:val="24"/>
                <w:szCs w:val="24"/>
                <w:lang w:eastAsia="ru-RU"/>
              </w:rPr>
              <w:t>Местоимения.</w:t>
            </w:r>
          </w:p>
        </w:tc>
        <w:tc>
          <w:tcPr>
            <w:tcW w:w="1416" w:type="dxa"/>
          </w:tcPr>
          <w:p w:rsidR="00B37F08" w:rsidRPr="003336AE" w:rsidRDefault="00B37F08">
            <w:pPr>
              <w:rPr>
                <w:rFonts w:ascii="Times New Roman" w:hAnsi="Times New Roman"/>
                <w:sz w:val="24"/>
                <w:szCs w:val="24"/>
              </w:rPr>
            </w:pPr>
            <w:r w:rsidRPr="003336AE">
              <w:rPr>
                <w:rFonts w:ascii="Times New Roman" w:hAnsi="Times New Roman"/>
                <w:color w:val="000000"/>
                <w:sz w:val="24"/>
                <w:szCs w:val="24"/>
                <w:lang w:eastAsia="ru-RU"/>
              </w:rPr>
              <w:t>0,5</w:t>
            </w:r>
          </w:p>
        </w:tc>
        <w:tc>
          <w:tcPr>
            <w:tcW w:w="2100"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p>
        </w:tc>
      </w:tr>
      <w:tr w:rsidR="00B37F08" w:rsidRPr="003336AE" w:rsidTr="00645FF2">
        <w:tc>
          <w:tcPr>
            <w:tcW w:w="1951" w:type="dxa"/>
            <w:vMerge w:val="restart"/>
            <w:tcBorders>
              <w:top w:val="single" w:sz="4" w:space="0" w:color="auto"/>
            </w:tcBorders>
          </w:tcPr>
          <w:p w:rsidR="00B37F08" w:rsidRPr="003336AE" w:rsidRDefault="00B37F08" w:rsidP="00645FF2">
            <w:pPr>
              <w:spacing w:line="240" w:lineRule="auto"/>
              <w:jc w:val="center"/>
              <w:rPr>
                <w:rFonts w:ascii="Times New Roman" w:eastAsia="Times New Roman" w:hAnsi="Times New Roman"/>
                <w:b/>
                <w:sz w:val="24"/>
                <w:szCs w:val="24"/>
                <w:lang w:eastAsia="ru-RU"/>
              </w:rPr>
            </w:pPr>
            <w:r w:rsidRPr="003336AE">
              <w:rPr>
                <w:rFonts w:ascii="Times New Roman" w:eastAsia="Times New Roman" w:hAnsi="Times New Roman"/>
                <w:b/>
                <w:sz w:val="24"/>
                <w:szCs w:val="24"/>
                <w:lang w:eastAsia="ru-RU"/>
              </w:rPr>
              <w:t>«Страна/</w:t>
            </w:r>
          </w:p>
          <w:p w:rsidR="00B37F08" w:rsidRPr="003336AE" w:rsidRDefault="00B37F08" w:rsidP="00645FF2">
            <w:pPr>
              <w:spacing w:line="240" w:lineRule="auto"/>
              <w:jc w:val="center"/>
              <w:rPr>
                <w:rFonts w:ascii="Times New Roman" w:eastAsia="Times New Roman" w:hAnsi="Times New Roman"/>
                <w:b/>
                <w:sz w:val="24"/>
                <w:szCs w:val="24"/>
                <w:lang w:eastAsia="ru-RU"/>
              </w:rPr>
            </w:pPr>
            <w:r w:rsidRPr="003336AE">
              <w:rPr>
                <w:rFonts w:ascii="Times New Roman" w:eastAsia="Times New Roman" w:hAnsi="Times New Roman"/>
                <w:b/>
                <w:sz w:val="24"/>
                <w:szCs w:val="24"/>
                <w:lang w:eastAsia="ru-RU"/>
              </w:rPr>
              <w:t>страны изучаемого языка и родная страна»</w:t>
            </w:r>
          </w:p>
          <w:p w:rsidR="00B37F08" w:rsidRPr="003336AE" w:rsidRDefault="00B37F08" w:rsidP="00645FF2">
            <w:pPr>
              <w:autoSpaceDE w:val="0"/>
              <w:autoSpaceDN w:val="0"/>
              <w:adjustRightInd w:val="0"/>
              <w:spacing w:line="240" w:lineRule="auto"/>
              <w:jc w:val="center"/>
              <w:rPr>
                <w:rFonts w:ascii="Times New Roman" w:hAnsi="Times New Roman"/>
                <w:b/>
                <w:color w:val="000000"/>
                <w:sz w:val="24"/>
                <w:szCs w:val="24"/>
                <w:lang w:eastAsia="ru-RU"/>
              </w:rPr>
            </w:pPr>
          </w:p>
        </w:tc>
        <w:tc>
          <w:tcPr>
            <w:tcW w:w="1026"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lastRenderedPageBreak/>
              <w:t>24</w:t>
            </w:r>
          </w:p>
        </w:tc>
        <w:tc>
          <w:tcPr>
            <w:tcW w:w="4118"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 xml:space="preserve">Моя квартира. Размеры и характеристика комнат. </w:t>
            </w:r>
          </w:p>
        </w:tc>
        <w:tc>
          <w:tcPr>
            <w:tcW w:w="1416" w:type="dxa"/>
          </w:tcPr>
          <w:p w:rsidR="00B37F08" w:rsidRPr="003336AE" w:rsidRDefault="00B37F08">
            <w:pPr>
              <w:rPr>
                <w:rFonts w:ascii="Times New Roman" w:hAnsi="Times New Roman"/>
                <w:sz w:val="24"/>
                <w:szCs w:val="24"/>
              </w:rPr>
            </w:pPr>
            <w:r w:rsidRPr="003336AE">
              <w:rPr>
                <w:rFonts w:ascii="Times New Roman" w:hAnsi="Times New Roman"/>
                <w:color w:val="000000"/>
                <w:sz w:val="24"/>
                <w:szCs w:val="24"/>
                <w:lang w:eastAsia="ru-RU"/>
              </w:rPr>
              <w:t>0,5</w:t>
            </w:r>
          </w:p>
        </w:tc>
        <w:tc>
          <w:tcPr>
            <w:tcW w:w="2100"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p>
        </w:tc>
      </w:tr>
      <w:tr w:rsidR="00B37F08" w:rsidRPr="003336AE" w:rsidTr="00645FF2">
        <w:tc>
          <w:tcPr>
            <w:tcW w:w="1951" w:type="dxa"/>
            <w:vMerge/>
          </w:tcPr>
          <w:p w:rsidR="00B37F08" w:rsidRPr="003336AE" w:rsidRDefault="00B37F08" w:rsidP="00645FF2">
            <w:pPr>
              <w:autoSpaceDE w:val="0"/>
              <w:autoSpaceDN w:val="0"/>
              <w:adjustRightInd w:val="0"/>
              <w:spacing w:line="240" w:lineRule="auto"/>
              <w:jc w:val="center"/>
              <w:rPr>
                <w:rFonts w:ascii="Times New Roman" w:hAnsi="Times New Roman"/>
                <w:color w:val="000000"/>
                <w:sz w:val="24"/>
                <w:szCs w:val="24"/>
                <w:lang w:eastAsia="ru-RU"/>
              </w:rPr>
            </w:pPr>
          </w:p>
        </w:tc>
        <w:tc>
          <w:tcPr>
            <w:tcW w:w="1026"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25</w:t>
            </w:r>
          </w:p>
        </w:tc>
        <w:tc>
          <w:tcPr>
            <w:tcW w:w="4118"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Сады в Великобритании. Отработка навыков чтения, аудирования и письма</w:t>
            </w:r>
          </w:p>
        </w:tc>
        <w:tc>
          <w:tcPr>
            <w:tcW w:w="1416" w:type="dxa"/>
          </w:tcPr>
          <w:p w:rsidR="00B37F08" w:rsidRPr="003336AE" w:rsidRDefault="00B37F08">
            <w:pPr>
              <w:rPr>
                <w:rFonts w:ascii="Times New Roman" w:hAnsi="Times New Roman"/>
                <w:sz w:val="24"/>
                <w:szCs w:val="24"/>
              </w:rPr>
            </w:pPr>
            <w:r w:rsidRPr="003336AE">
              <w:rPr>
                <w:rFonts w:ascii="Times New Roman" w:hAnsi="Times New Roman"/>
                <w:color w:val="000000"/>
                <w:sz w:val="24"/>
                <w:szCs w:val="24"/>
                <w:lang w:eastAsia="ru-RU"/>
              </w:rPr>
              <w:t>0,5</w:t>
            </w:r>
          </w:p>
        </w:tc>
        <w:tc>
          <w:tcPr>
            <w:tcW w:w="2100"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p>
        </w:tc>
      </w:tr>
      <w:tr w:rsidR="00B37F08" w:rsidRPr="003336AE" w:rsidTr="00645FF2">
        <w:tc>
          <w:tcPr>
            <w:tcW w:w="1951" w:type="dxa"/>
            <w:vMerge/>
          </w:tcPr>
          <w:p w:rsidR="00B37F08" w:rsidRPr="003336AE" w:rsidRDefault="00B37F08" w:rsidP="00645FF2">
            <w:pPr>
              <w:autoSpaceDE w:val="0"/>
              <w:autoSpaceDN w:val="0"/>
              <w:adjustRightInd w:val="0"/>
              <w:spacing w:line="240" w:lineRule="auto"/>
              <w:jc w:val="center"/>
              <w:rPr>
                <w:rFonts w:ascii="Times New Roman" w:hAnsi="Times New Roman"/>
                <w:color w:val="000000"/>
                <w:sz w:val="24"/>
                <w:szCs w:val="24"/>
                <w:lang w:eastAsia="ru-RU"/>
              </w:rPr>
            </w:pPr>
          </w:p>
        </w:tc>
        <w:tc>
          <w:tcPr>
            <w:tcW w:w="1026"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26</w:t>
            </w:r>
          </w:p>
        </w:tc>
        <w:tc>
          <w:tcPr>
            <w:tcW w:w="4118"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Времена года. Знакомство с лексикой по теме «Времена года»</w:t>
            </w:r>
          </w:p>
        </w:tc>
        <w:tc>
          <w:tcPr>
            <w:tcW w:w="1416" w:type="dxa"/>
          </w:tcPr>
          <w:p w:rsidR="00B37F08" w:rsidRPr="003336AE" w:rsidRDefault="00B37F08">
            <w:pPr>
              <w:rPr>
                <w:rFonts w:ascii="Times New Roman" w:hAnsi="Times New Roman"/>
                <w:sz w:val="24"/>
                <w:szCs w:val="24"/>
              </w:rPr>
            </w:pPr>
            <w:r w:rsidRPr="003336AE">
              <w:rPr>
                <w:rFonts w:ascii="Times New Roman" w:hAnsi="Times New Roman"/>
                <w:color w:val="000000"/>
                <w:sz w:val="24"/>
                <w:szCs w:val="24"/>
                <w:lang w:eastAsia="ru-RU"/>
              </w:rPr>
              <w:t>0,5</w:t>
            </w:r>
          </w:p>
        </w:tc>
        <w:tc>
          <w:tcPr>
            <w:tcW w:w="2100"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p>
        </w:tc>
      </w:tr>
      <w:tr w:rsidR="00B37F08" w:rsidRPr="003336AE" w:rsidTr="00645FF2">
        <w:tc>
          <w:tcPr>
            <w:tcW w:w="1951" w:type="dxa"/>
            <w:vMerge/>
          </w:tcPr>
          <w:p w:rsidR="00B37F08" w:rsidRPr="003336AE" w:rsidRDefault="00B37F08" w:rsidP="00645FF2">
            <w:pPr>
              <w:autoSpaceDE w:val="0"/>
              <w:autoSpaceDN w:val="0"/>
              <w:adjustRightInd w:val="0"/>
              <w:spacing w:line="240" w:lineRule="auto"/>
              <w:jc w:val="center"/>
              <w:rPr>
                <w:rFonts w:ascii="Times New Roman" w:hAnsi="Times New Roman"/>
                <w:color w:val="000000"/>
                <w:sz w:val="24"/>
                <w:szCs w:val="24"/>
                <w:lang w:eastAsia="ru-RU"/>
              </w:rPr>
            </w:pPr>
          </w:p>
        </w:tc>
        <w:tc>
          <w:tcPr>
            <w:tcW w:w="1026"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27</w:t>
            </w:r>
          </w:p>
        </w:tc>
        <w:tc>
          <w:tcPr>
            <w:tcW w:w="4118"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Погода. Составление рассказа о погоде. Повторение по теме «Я и моя семья»</w:t>
            </w:r>
          </w:p>
        </w:tc>
        <w:tc>
          <w:tcPr>
            <w:tcW w:w="1416" w:type="dxa"/>
          </w:tcPr>
          <w:p w:rsidR="00B37F08" w:rsidRPr="003336AE" w:rsidRDefault="00B37F08">
            <w:pPr>
              <w:rPr>
                <w:rFonts w:ascii="Times New Roman" w:hAnsi="Times New Roman"/>
                <w:sz w:val="24"/>
                <w:szCs w:val="24"/>
              </w:rPr>
            </w:pPr>
            <w:r w:rsidRPr="003336AE">
              <w:rPr>
                <w:rFonts w:ascii="Times New Roman" w:hAnsi="Times New Roman"/>
                <w:color w:val="000000"/>
                <w:sz w:val="24"/>
                <w:szCs w:val="24"/>
                <w:lang w:eastAsia="ru-RU"/>
              </w:rPr>
              <w:t>0,5</w:t>
            </w:r>
          </w:p>
        </w:tc>
        <w:tc>
          <w:tcPr>
            <w:tcW w:w="2100"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p>
        </w:tc>
      </w:tr>
      <w:tr w:rsidR="00B37F08" w:rsidRPr="003336AE" w:rsidTr="00645FF2">
        <w:tc>
          <w:tcPr>
            <w:tcW w:w="1951" w:type="dxa"/>
            <w:vMerge/>
          </w:tcPr>
          <w:p w:rsidR="00B37F08" w:rsidRPr="003336AE" w:rsidRDefault="00B37F08" w:rsidP="00645FF2">
            <w:pPr>
              <w:autoSpaceDE w:val="0"/>
              <w:autoSpaceDN w:val="0"/>
              <w:adjustRightInd w:val="0"/>
              <w:spacing w:line="240" w:lineRule="auto"/>
              <w:jc w:val="center"/>
              <w:rPr>
                <w:rFonts w:ascii="Times New Roman" w:hAnsi="Times New Roman"/>
                <w:color w:val="000000"/>
                <w:sz w:val="24"/>
                <w:szCs w:val="24"/>
                <w:lang w:eastAsia="ru-RU"/>
              </w:rPr>
            </w:pPr>
          </w:p>
        </w:tc>
        <w:tc>
          <w:tcPr>
            <w:tcW w:w="1026"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28</w:t>
            </w:r>
          </w:p>
        </w:tc>
        <w:tc>
          <w:tcPr>
            <w:tcW w:w="4118"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Волшебный остров. Отработка навыков чтения, аудирования и письма</w:t>
            </w:r>
          </w:p>
        </w:tc>
        <w:tc>
          <w:tcPr>
            <w:tcW w:w="1416" w:type="dxa"/>
          </w:tcPr>
          <w:p w:rsidR="00B37F08" w:rsidRPr="003336AE" w:rsidRDefault="00B37F08">
            <w:pPr>
              <w:rPr>
                <w:rFonts w:ascii="Times New Roman" w:hAnsi="Times New Roman"/>
                <w:sz w:val="24"/>
                <w:szCs w:val="24"/>
              </w:rPr>
            </w:pPr>
            <w:r w:rsidRPr="003336AE">
              <w:rPr>
                <w:rFonts w:ascii="Times New Roman" w:hAnsi="Times New Roman"/>
                <w:color w:val="000000"/>
                <w:sz w:val="24"/>
                <w:szCs w:val="24"/>
                <w:lang w:eastAsia="ru-RU"/>
              </w:rPr>
              <w:t>0,5</w:t>
            </w:r>
          </w:p>
        </w:tc>
        <w:tc>
          <w:tcPr>
            <w:tcW w:w="2100"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p>
        </w:tc>
      </w:tr>
      <w:tr w:rsidR="00B37F08" w:rsidRPr="003336AE" w:rsidTr="00645FF2">
        <w:tc>
          <w:tcPr>
            <w:tcW w:w="1951" w:type="dxa"/>
            <w:vMerge/>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p>
        </w:tc>
        <w:tc>
          <w:tcPr>
            <w:tcW w:w="1026"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29</w:t>
            </w:r>
          </w:p>
        </w:tc>
        <w:tc>
          <w:tcPr>
            <w:tcW w:w="4118"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Типичная русская еда. Повторение лексики по теме «Еда». Плюшевый мишка. Страноведение. Отработка навыков чтения и аудирования.</w:t>
            </w:r>
          </w:p>
        </w:tc>
        <w:tc>
          <w:tcPr>
            <w:tcW w:w="1416" w:type="dxa"/>
          </w:tcPr>
          <w:p w:rsidR="00B37F08" w:rsidRPr="003336AE" w:rsidRDefault="00B37F08">
            <w:pPr>
              <w:rPr>
                <w:rFonts w:ascii="Times New Roman" w:hAnsi="Times New Roman"/>
                <w:sz w:val="24"/>
                <w:szCs w:val="24"/>
              </w:rPr>
            </w:pPr>
            <w:r w:rsidRPr="003336AE">
              <w:rPr>
                <w:rFonts w:ascii="Times New Roman" w:hAnsi="Times New Roman"/>
                <w:color w:val="000000"/>
                <w:sz w:val="24"/>
                <w:szCs w:val="24"/>
                <w:lang w:eastAsia="ru-RU"/>
              </w:rPr>
              <w:t>0,5</w:t>
            </w:r>
          </w:p>
        </w:tc>
        <w:tc>
          <w:tcPr>
            <w:tcW w:w="2100"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p>
        </w:tc>
      </w:tr>
      <w:tr w:rsidR="00B37F08" w:rsidRPr="003336AE" w:rsidTr="00645FF2">
        <w:tc>
          <w:tcPr>
            <w:tcW w:w="1951" w:type="dxa"/>
            <w:vMerge/>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p>
        </w:tc>
        <w:tc>
          <w:tcPr>
            <w:tcW w:w="1026"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30</w:t>
            </w:r>
          </w:p>
        </w:tc>
        <w:tc>
          <w:tcPr>
            <w:tcW w:w="4118"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Магазины игрушек. Закрепление пройденного по теме «»Погода»</w:t>
            </w:r>
          </w:p>
        </w:tc>
        <w:tc>
          <w:tcPr>
            <w:tcW w:w="1416" w:type="dxa"/>
          </w:tcPr>
          <w:p w:rsidR="00B37F08" w:rsidRPr="003336AE" w:rsidRDefault="00B37F08">
            <w:pPr>
              <w:rPr>
                <w:rFonts w:ascii="Times New Roman" w:hAnsi="Times New Roman"/>
                <w:sz w:val="24"/>
                <w:szCs w:val="24"/>
              </w:rPr>
            </w:pPr>
            <w:r w:rsidRPr="003336AE">
              <w:rPr>
                <w:rFonts w:ascii="Times New Roman" w:hAnsi="Times New Roman"/>
                <w:color w:val="000000"/>
                <w:sz w:val="24"/>
                <w:szCs w:val="24"/>
                <w:lang w:eastAsia="ru-RU"/>
              </w:rPr>
              <w:t>0,5</w:t>
            </w:r>
          </w:p>
        </w:tc>
        <w:tc>
          <w:tcPr>
            <w:tcW w:w="2100"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p>
        </w:tc>
      </w:tr>
      <w:tr w:rsidR="00B37F08" w:rsidRPr="003336AE" w:rsidTr="00645FF2">
        <w:tc>
          <w:tcPr>
            <w:tcW w:w="1951" w:type="dxa"/>
            <w:vMerge/>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p>
        </w:tc>
        <w:tc>
          <w:tcPr>
            <w:tcW w:w="1026"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31</w:t>
            </w:r>
          </w:p>
        </w:tc>
        <w:tc>
          <w:tcPr>
            <w:tcW w:w="4118"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Сказка «Сельская и городская мышки». Знакомство с английским фольклором.</w:t>
            </w:r>
          </w:p>
        </w:tc>
        <w:tc>
          <w:tcPr>
            <w:tcW w:w="1416" w:type="dxa"/>
          </w:tcPr>
          <w:p w:rsidR="00B37F08" w:rsidRPr="003336AE" w:rsidRDefault="00B37F08">
            <w:pPr>
              <w:rPr>
                <w:rFonts w:ascii="Times New Roman" w:hAnsi="Times New Roman"/>
                <w:sz w:val="24"/>
                <w:szCs w:val="24"/>
              </w:rPr>
            </w:pPr>
            <w:r w:rsidRPr="003336AE">
              <w:rPr>
                <w:rFonts w:ascii="Times New Roman" w:hAnsi="Times New Roman"/>
                <w:color w:val="000000"/>
                <w:sz w:val="24"/>
                <w:szCs w:val="24"/>
                <w:lang w:eastAsia="ru-RU"/>
              </w:rPr>
              <w:t>0,5</w:t>
            </w:r>
          </w:p>
        </w:tc>
        <w:tc>
          <w:tcPr>
            <w:tcW w:w="2100"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p>
        </w:tc>
      </w:tr>
      <w:tr w:rsidR="00B37F08" w:rsidRPr="003336AE" w:rsidTr="00645FF2">
        <w:tc>
          <w:tcPr>
            <w:tcW w:w="1951" w:type="dxa"/>
            <w:vMerge/>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p>
        </w:tc>
        <w:tc>
          <w:tcPr>
            <w:tcW w:w="1026"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32</w:t>
            </w:r>
          </w:p>
        </w:tc>
        <w:tc>
          <w:tcPr>
            <w:tcW w:w="4118"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b/>
                <w:color w:val="000000"/>
                <w:sz w:val="24"/>
                <w:szCs w:val="24"/>
                <w:lang w:eastAsia="ru-RU"/>
              </w:rPr>
              <w:t>Итоговая контрольная работа. П/А</w:t>
            </w:r>
          </w:p>
        </w:tc>
        <w:tc>
          <w:tcPr>
            <w:tcW w:w="1416" w:type="dxa"/>
          </w:tcPr>
          <w:p w:rsidR="00B37F08" w:rsidRPr="003336AE" w:rsidRDefault="00B37F08">
            <w:pPr>
              <w:rPr>
                <w:rFonts w:ascii="Times New Roman" w:hAnsi="Times New Roman"/>
                <w:sz w:val="24"/>
                <w:szCs w:val="24"/>
              </w:rPr>
            </w:pPr>
            <w:r w:rsidRPr="003336AE">
              <w:rPr>
                <w:rFonts w:ascii="Times New Roman" w:hAnsi="Times New Roman"/>
                <w:color w:val="000000"/>
                <w:sz w:val="24"/>
                <w:szCs w:val="24"/>
                <w:lang w:eastAsia="ru-RU"/>
              </w:rPr>
              <w:t>0,5</w:t>
            </w:r>
          </w:p>
        </w:tc>
        <w:tc>
          <w:tcPr>
            <w:tcW w:w="2100" w:type="dxa"/>
          </w:tcPr>
          <w:p w:rsidR="00B37F08" w:rsidRPr="003336AE" w:rsidRDefault="00B37F08" w:rsidP="00645FF2">
            <w:pPr>
              <w:autoSpaceDE w:val="0"/>
              <w:autoSpaceDN w:val="0"/>
              <w:adjustRightInd w:val="0"/>
              <w:spacing w:line="240" w:lineRule="auto"/>
              <w:rPr>
                <w:rFonts w:ascii="Times New Roman" w:hAnsi="Times New Roman"/>
                <w:color w:val="FF0000"/>
                <w:sz w:val="24"/>
                <w:szCs w:val="24"/>
                <w:lang w:eastAsia="ru-RU"/>
              </w:rPr>
            </w:pPr>
          </w:p>
        </w:tc>
      </w:tr>
      <w:tr w:rsidR="00B37F08" w:rsidRPr="003336AE" w:rsidTr="00645FF2">
        <w:tc>
          <w:tcPr>
            <w:tcW w:w="1951" w:type="dxa"/>
            <w:vMerge/>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p>
        </w:tc>
        <w:tc>
          <w:tcPr>
            <w:tcW w:w="1026"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33</w:t>
            </w:r>
          </w:p>
        </w:tc>
        <w:tc>
          <w:tcPr>
            <w:tcW w:w="4118" w:type="dxa"/>
          </w:tcPr>
          <w:p w:rsidR="00B37F08" w:rsidRPr="003336AE" w:rsidRDefault="00B37F08" w:rsidP="00645FF2">
            <w:pPr>
              <w:autoSpaceDE w:val="0"/>
              <w:autoSpaceDN w:val="0"/>
              <w:adjustRightInd w:val="0"/>
              <w:spacing w:line="240" w:lineRule="auto"/>
              <w:rPr>
                <w:rFonts w:ascii="Times New Roman" w:hAnsi="Times New Roman"/>
                <w:color w:val="FF0000"/>
                <w:sz w:val="24"/>
                <w:szCs w:val="24"/>
                <w:lang w:eastAsia="ru-RU"/>
              </w:rPr>
            </w:pPr>
            <w:r w:rsidRPr="003336AE">
              <w:rPr>
                <w:rFonts w:ascii="Times New Roman" w:hAnsi="Times New Roman"/>
                <w:color w:val="000000"/>
                <w:sz w:val="24"/>
                <w:szCs w:val="24"/>
                <w:lang w:eastAsia="ru-RU"/>
              </w:rPr>
              <w:t>Анализ контрольной работы. Работа над ошибками . Повторение, закрепление пройденного во 2 классе</w:t>
            </w:r>
          </w:p>
        </w:tc>
        <w:tc>
          <w:tcPr>
            <w:tcW w:w="1416" w:type="dxa"/>
          </w:tcPr>
          <w:p w:rsidR="00B37F08" w:rsidRPr="003336AE" w:rsidRDefault="00B37F08">
            <w:pPr>
              <w:rPr>
                <w:rFonts w:ascii="Times New Roman" w:hAnsi="Times New Roman"/>
                <w:sz w:val="24"/>
                <w:szCs w:val="24"/>
              </w:rPr>
            </w:pPr>
            <w:r w:rsidRPr="003336AE">
              <w:rPr>
                <w:rFonts w:ascii="Times New Roman" w:hAnsi="Times New Roman"/>
                <w:color w:val="000000"/>
                <w:sz w:val="24"/>
                <w:szCs w:val="24"/>
                <w:lang w:eastAsia="ru-RU"/>
              </w:rPr>
              <w:t>0,5</w:t>
            </w:r>
          </w:p>
        </w:tc>
        <w:tc>
          <w:tcPr>
            <w:tcW w:w="2100" w:type="dxa"/>
          </w:tcPr>
          <w:p w:rsidR="00B37F08" w:rsidRPr="003336AE" w:rsidRDefault="00B37F08" w:rsidP="00645FF2">
            <w:pPr>
              <w:autoSpaceDE w:val="0"/>
              <w:autoSpaceDN w:val="0"/>
              <w:adjustRightInd w:val="0"/>
              <w:spacing w:line="240" w:lineRule="auto"/>
              <w:rPr>
                <w:rFonts w:ascii="Times New Roman" w:hAnsi="Times New Roman"/>
                <w:color w:val="FF0000"/>
                <w:sz w:val="24"/>
                <w:szCs w:val="24"/>
                <w:lang w:eastAsia="ru-RU"/>
              </w:rPr>
            </w:pPr>
          </w:p>
        </w:tc>
      </w:tr>
      <w:tr w:rsidR="00B37F08" w:rsidRPr="003336AE" w:rsidTr="00645FF2">
        <w:tc>
          <w:tcPr>
            <w:tcW w:w="1951"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p>
        </w:tc>
        <w:tc>
          <w:tcPr>
            <w:tcW w:w="1026"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34</w:t>
            </w:r>
          </w:p>
        </w:tc>
        <w:tc>
          <w:tcPr>
            <w:tcW w:w="4118" w:type="dxa"/>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 xml:space="preserve">Резерв </w:t>
            </w:r>
          </w:p>
        </w:tc>
        <w:tc>
          <w:tcPr>
            <w:tcW w:w="1416" w:type="dxa"/>
          </w:tcPr>
          <w:p w:rsidR="00B37F08" w:rsidRPr="003336AE" w:rsidRDefault="00B37F08">
            <w:pPr>
              <w:rPr>
                <w:rFonts w:ascii="Times New Roman" w:hAnsi="Times New Roman"/>
                <w:sz w:val="24"/>
                <w:szCs w:val="24"/>
              </w:rPr>
            </w:pPr>
            <w:r w:rsidRPr="003336AE">
              <w:rPr>
                <w:rFonts w:ascii="Times New Roman" w:hAnsi="Times New Roman"/>
                <w:color w:val="000000"/>
                <w:sz w:val="24"/>
                <w:szCs w:val="24"/>
                <w:lang w:eastAsia="ru-RU"/>
              </w:rPr>
              <w:t>0,5</w:t>
            </w:r>
          </w:p>
        </w:tc>
        <w:tc>
          <w:tcPr>
            <w:tcW w:w="2100" w:type="dxa"/>
          </w:tcPr>
          <w:p w:rsidR="00B37F08" w:rsidRPr="003336AE" w:rsidRDefault="00B37F08" w:rsidP="00645FF2">
            <w:pPr>
              <w:autoSpaceDE w:val="0"/>
              <w:autoSpaceDN w:val="0"/>
              <w:adjustRightInd w:val="0"/>
              <w:spacing w:line="240" w:lineRule="auto"/>
              <w:rPr>
                <w:rFonts w:ascii="Times New Roman" w:hAnsi="Times New Roman"/>
                <w:color w:val="FF0000"/>
                <w:sz w:val="24"/>
                <w:szCs w:val="24"/>
                <w:lang w:eastAsia="ru-RU"/>
              </w:rPr>
            </w:pPr>
          </w:p>
        </w:tc>
      </w:tr>
      <w:tr w:rsidR="00B37F08" w:rsidRPr="003336AE" w:rsidTr="00B37F08">
        <w:tc>
          <w:tcPr>
            <w:tcW w:w="7095" w:type="dxa"/>
            <w:gridSpan w:val="3"/>
          </w:tcPr>
          <w:p w:rsidR="00B37F08" w:rsidRPr="003336AE" w:rsidRDefault="00B37F08" w:rsidP="00645FF2">
            <w:pPr>
              <w:autoSpaceDE w:val="0"/>
              <w:autoSpaceDN w:val="0"/>
              <w:adjustRightInd w:val="0"/>
              <w:spacing w:line="240" w:lineRule="auto"/>
              <w:rPr>
                <w:rFonts w:ascii="Times New Roman" w:hAnsi="Times New Roman"/>
                <w:color w:val="000000"/>
                <w:sz w:val="24"/>
                <w:szCs w:val="24"/>
                <w:lang w:eastAsia="ru-RU"/>
              </w:rPr>
            </w:pPr>
            <w:r w:rsidRPr="003336AE">
              <w:rPr>
                <w:rFonts w:ascii="Times New Roman" w:hAnsi="Times New Roman"/>
                <w:color w:val="000000"/>
                <w:sz w:val="24"/>
                <w:szCs w:val="24"/>
                <w:lang w:eastAsia="ru-RU"/>
              </w:rPr>
              <w:t>Итого</w:t>
            </w:r>
          </w:p>
        </w:tc>
        <w:tc>
          <w:tcPr>
            <w:tcW w:w="1416" w:type="dxa"/>
          </w:tcPr>
          <w:p w:rsidR="00B37F08" w:rsidRPr="003336AE" w:rsidRDefault="00B37F08">
            <w:pPr>
              <w:rPr>
                <w:rFonts w:ascii="Times New Roman" w:hAnsi="Times New Roman"/>
                <w:color w:val="000000"/>
                <w:sz w:val="24"/>
                <w:szCs w:val="24"/>
                <w:lang w:eastAsia="ru-RU"/>
              </w:rPr>
            </w:pPr>
            <w:r w:rsidRPr="003336AE">
              <w:rPr>
                <w:rFonts w:ascii="Times New Roman" w:hAnsi="Times New Roman"/>
                <w:color w:val="000000"/>
                <w:sz w:val="24"/>
                <w:szCs w:val="24"/>
                <w:lang w:eastAsia="ru-RU"/>
              </w:rPr>
              <w:t>17ч</w:t>
            </w:r>
          </w:p>
        </w:tc>
        <w:tc>
          <w:tcPr>
            <w:tcW w:w="2100" w:type="dxa"/>
          </w:tcPr>
          <w:p w:rsidR="00B37F08" w:rsidRPr="003336AE" w:rsidRDefault="00B37F08" w:rsidP="00645FF2">
            <w:pPr>
              <w:autoSpaceDE w:val="0"/>
              <w:autoSpaceDN w:val="0"/>
              <w:adjustRightInd w:val="0"/>
              <w:spacing w:line="240" w:lineRule="auto"/>
              <w:rPr>
                <w:rFonts w:ascii="Times New Roman" w:hAnsi="Times New Roman"/>
                <w:color w:val="FF0000"/>
                <w:sz w:val="24"/>
                <w:szCs w:val="24"/>
                <w:lang w:eastAsia="ru-RU"/>
              </w:rPr>
            </w:pPr>
          </w:p>
        </w:tc>
      </w:tr>
    </w:tbl>
    <w:p w:rsidR="00645FF2" w:rsidRPr="003336AE" w:rsidRDefault="00645FF2" w:rsidP="00645FF2">
      <w:pPr>
        <w:ind w:left="720"/>
        <w:jc w:val="both"/>
        <w:rPr>
          <w:rFonts w:ascii="Times New Roman" w:hAnsi="Times New Roman"/>
          <w:sz w:val="24"/>
          <w:szCs w:val="24"/>
        </w:rPr>
      </w:pPr>
      <w:r w:rsidRPr="003336AE">
        <w:rPr>
          <w:rFonts w:ascii="Times New Roman" w:hAnsi="Times New Roman"/>
          <w:sz w:val="24"/>
          <w:szCs w:val="24"/>
          <w:lang w:val="en-US"/>
        </w:rPr>
        <w:t xml:space="preserve">        </w:t>
      </w:r>
    </w:p>
    <w:p w:rsidR="00D66222" w:rsidRPr="003336AE" w:rsidRDefault="00D66222" w:rsidP="00B37F08">
      <w:pPr>
        <w:autoSpaceDE w:val="0"/>
        <w:autoSpaceDN w:val="0"/>
        <w:adjustRightInd w:val="0"/>
        <w:spacing w:after="0" w:line="240" w:lineRule="auto"/>
        <w:rPr>
          <w:rFonts w:ascii="Times New Roman" w:eastAsia="Times New Roman" w:hAnsi="Times New Roman"/>
          <w:b/>
          <w:color w:val="000000"/>
          <w:sz w:val="24"/>
          <w:szCs w:val="24"/>
          <w:lang w:eastAsia="ru-RU"/>
        </w:rPr>
      </w:pPr>
    </w:p>
    <w:p w:rsidR="00DD596C" w:rsidRPr="003336AE" w:rsidRDefault="00DD596C" w:rsidP="00DD596C">
      <w:pPr>
        <w:autoSpaceDE w:val="0"/>
        <w:autoSpaceDN w:val="0"/>
        <w:adjustRightInd w:val="0"/>
        <w:spacing w:after="0" w:line="240" w:lineRule="auto"/>
        <w:jc w:val="center"/>
        <w:rPr>
          <w:rFonts w:ascii="Times New Roman" w:eastAsia="Times New Roman" w:hAnsi="Times New Roman"/>
          <w:b/>
          <w:color w:val="000000"/>
          <w:sz w:val="24"/>
          <w:szCs w:val="24"/>
          <w:lang w:eastAsia="ru-RU"/>
        </w:rPr>
      </w:pPr>
      <w:r w:rsidRPr="003336AE">
        <w:rPr>
          <w:rFonts w:ascii="Times New Roman" w:eastAsia="Times New Roman" w:hAnsi="Times New Roman"/>
          <w:b/>
          <w:color w:val="000000"/>
          <w:sz w:val="24"/>
          <w:szCs w:val="24"/>
          <w:lang w:eastAsia="ru-RU"/>
        </w:rPr>
        <w:t>Окружающий мир</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Пояснительная записка</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Адаптированная рабочая программа по предмету «Окружающий мир» для 2 класса разработана на основе Примерной адаптированной основной общеобразовательной программы начального общего образования обучающихся с расстройствами аутистического спектра (Вариант 8.2.); авторской программы А. А. Плешакова «Окружающий мир», приведённой в соответствие с требованиями Федерального компонента государственного стандарта начального образования.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i/>
          <w:iCs/>
          <w:color w:val="000000"/>
          <w:sz w:val="24"/>
          <w:szCs w:val="24"/>
          <w:lang w:eastAsia="ru-RU"/>
        </w:rPr>
        <w:t>Место курса в учебном плане</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Cs/>
          <w:color w:val="000000"/>
          <w:sz w:val="24"/>
          <w:szCs w:val="24"/>
          <w:lang w:eastAsia="ru-RU"/>
        </w:rPr>
        <w:t xml:space="preserve">Для обучения на дому учащихся с РАС (Вариант 8.2.) количество часов составляет 17 часов, 0.5 час в неделю (34 недели). Количество часов уменьшается за счет объединения тем программы.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3336AE">
        <w:rPr>
          <w:rFonts w:ascii="Times New Roman" w:eastAsia="Times New Roman" w:hAnsi="Times New Roman"/>
          <w:bCs/>
          <w:color w:val="000000"/>
          <w:sz w:val="24"/>
          <w:szCs w:val="24"/>
          <w:lang w:eastAsia="ru-RU"/>
        </w:rPr>
        <w:t xml:space="preserve">Планируемые результаты изучения курса «Окружающий мир» во 2 классе.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К концу 2 класса учащиеся должны знать: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неживая и живая природа; растения дикорастущие и культурные; деревья, кустарники, травы; животные дикие и домашние; насекомые, рыбы, птицы, звери; основные признаки времен года; некоторые охраняемые растения и животные своей местности; правила поведения в природе; основные сведения о своем городе (селе); домашний адрес; виды транспорта; наиболее распространенные профессии;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строение тела человека; правила личной гигиены; правила безопасного поведения на улице, в быту, на воде, при контактах с людьми;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lastRenderedPageBreak/>
        <w:t xml:space="preserve">имена и отчества родителей; основные формы приветствия, просьбы, благодарности, извинения, прощания; куль тура поведения в общественных местах;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правила безопасности движения (в частности, касающейся пешеходов и пассажиров транспортных средств);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основные стороны горизонта; устройство и назначение компаса; основные формы земной поверхности: равнины и горы; основные виды естественных водоемов; части реки;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названия нашей страны и ее столицы, некоторых других городов России; названия нескольких стран мира; государственные символы России.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Учащиеся должны уметь: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различать объекты природы и предметы, созданные чело веком, объекты неживой и живой природы; различать изученные группы растений и животных; распознавать изученные растения, животных (по нескольку представителей каждой группы); вести наблюдения в природе под руководством учителя, воспитателя группы продленного дня; выполнять правила поведения в природе;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различать изученные виды транспорта, вести наблюдения за жизнью города (села), трудом людей под руководством учителя, воспитателя группы продленного дня;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соблюдать правила безопасности движения (в частности, касающейся пешеходов и пассажиров транспортных средств);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выполнять правила личной гигиены и безопасного поведения на улице и в быту;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использовать основные формы приветствия, просьбы и т. д. в отношениях с другими людьми; выполнять правила поведения в общественных местах;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определять основные стороны горизонта с помощью компаса;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приводить примеры достопримечательностей родного края, Москвы, Санкт-Петербурга.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Учебный курс «Окружающий мир» во 2 классе </w:t>
      </w:r>
      <w:r w:rsidRPr="003336AE">
        <w:rPr>
          <w:rFonts w:ascii="Times New Roman" w:eastAsia="Times New Roman" w:hAnsi="Times New Roman"/>
          <w:color w:val="000000"/>
          <w:sz w:val="24"/>
          <w:szCs w:val="24"/>
          <w:lang w:eastAsia="ru-RU"/>
        </w:rPr>
        <w:t xml:space="preserve">соответствует образовательным областям «Естествознание» и «Обществознание» базисного учебного плана.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Раздел «Человек и природа».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Второклассник научится: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различать (узнавать) изученные объекты и явления живой и неживой природы; дикорастущие и культурные растения; деревья, кустарники, травы; диких и домашних животных; насекомых, рыб, птиц, зверей; основные признаки времен года; некоторые охраняемые растения и животных своей местности; описывать на основе предложенного плана изученные объекты и явления живой и неживой природы, выделять их основные существенные признаки;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сравнивать объекты живой и неживой природы, объекты природы и предметы, созданные человеком, на основе внешних признаков или известных характерных свойств и проводить простейшую классификацию изученных объектов природы;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проводить несложные наблюдения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использовать естественнонаучные тексты с целью поиска и извлечения познавательной информации, ответов на вопросы, объяснений, создания собственных устных или письменных высказываний;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использовать различные справочные издания (атлас-определитель «От земли до неба», «Зеленые страницы», «Великан на поляне» для поиска необходимой информации;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использовать готовые модели (глобус, карта, план, муляжи) для объяснения явлений или выявления свойств объектов, изучения основных форм земной поверхности: равнины и горы; основные виды естественных водоёмов; части реки;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использовать приборы (компас) для определения основных сторон горизонта;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определять характер взаимоотношений человека с природой, находить примеры влияния этих отношений на природные объекты, на здоровье и безопасность человека;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Второклассник получит возможность научиться: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lastRenderedPageBreak/>
        <w:t xml:space="preserve">осознавать ценность природы и необходимость нести ответственность за ее сохранение, соблюдать правила экологического поведения в быту (раздельный сбор мусора, экономия воды и электроэнергии) и в природе;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пользоваться простыми навыками самоконтроля и саморегуляции своего самочувствия для сохранения здоровья, осознанно выполнять режим дня, правила рационального питания и личной гигиены;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выполнять правила безопасного поведения в природе, оказывать первую помощь при несложных несчастных случаях.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Раздел «Человек и общество».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Второклассник научится: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различать государственную символику Российской Федерации; описывать достопримечательности столицы, Санкт-Петербурга, родного края и некоторых других городов России; находить на карте Российскую Федерацию, Москву – столицу России, Санкт-Петербург, свой регион и его главный город, некоторые другие города России, страны мира;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используя дополнительные источники информации, находить факты, относящиеся к образу жизни, обычаям и верованиям наших предков;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оценивать характер взаимоотношений людей в различных социальных группах (семья, общество сверстников и т. д.);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использовать различные справочные издания (словари, энциклопедии) и детскую литературу о человеке и обществе с целью поиска и извлечения познавательной информации, ответов на вопросы, объяснений, для создания собственных устных или письменных высказываний;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соблюдать правила личной безопасности и безопасности окружающих, понимать необходимость здорового образа жизни.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Выпускник получит возможность научиться: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школы.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b/>
          <w:bCs/>
          <w:sz w:val="24"/>
          <w:szCs w:val="24"/>
          <w:lang w:eastAsia="zh-CN" w:bidi="hi-IN"/>
        </w:rPr>
        <w:t xml:space="preserve">Личностные результаты: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принадлежности; формирование ценностей многонационального российского общества; становление гуманистических и демократических ценностных ориентации;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3) формирование уважительного отношения к иному мнению, истории и культуре других народов;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4) овладение начальными навыками адаптации в динамично изменяющемся и развивающемся мире;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5) принятие и освоение социальной роли обучающегося, развитие мотивов учебной деятельности и формирование личностного смысла учения;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7) формирование эстетических потребностей, ценностей и чувств;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8) развитие этических чувств, доброжелательности и эмоционально-нравственной отзывчивости, понимания и сопереживания чувствам других людей;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Метапредметные результаты</w:t>
      </w:r>
      <w:r w:rsidRPr="003336AE">
        <w:rPr>
          <w:rFonts w:ascii="Times New Roman" w:eastAsia="Times New Roman" w:hAnsi="Times New Roman"/>
          <w:color w:val="000000"/>
          <w:sz w:val="24"/>
          <w:szCs w:val="24"/>
          <w:lang w:eastAsia="ru-RU"/>
        </w:rPr>
        <w:t xml:space="preserve">: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овладение способностью принимать и сохранять цели и задачи учебной деятельности, поиска средств её осуществления;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2) освоение способов решения проблем творческого и поискового характера;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lastRenderedPageBreak/>
        <w:t xml:space="preserve">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4) 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5) освоение начальных форм познавательной и личностной рефлексии;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7) 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«Окружающий мир»;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9)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10)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11)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12)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учебного предмета «Окружающий мир»;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13) овладение базовыми предметными и межпредметными понятиями, отражающими существенные связи и отношения между объектами и процессами;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14)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«Окружающий мир».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b/>
          <w:bCs/>
          <w:color w:val="000000"/>
          <w:sz w:val="24"/>
          <w:szCs w:val="24"/>
          <w:lang w:eastAsia="ru-RU"/>
        </w:rPr>
      </w:pPr>
    </w:p>
    <w:p w:rsidR="00DD596C" w:rsidRPr="003336AE" w:rsidRDefault="00DD596C" w:rsidP="00DD596C">
      <w:pPr>
        <w:autoSpaceDE w:val="0"/>
        <w:autoSpaceDN w:val="0"/>
        <w:adjustRightInd w:val="0"/>
        <w:spacing w:after="0" w:line="240" w:lineRule="auto"/>
        <w:jc w:val="both"/>
        <w:rPr>
          <w:rFonts w:ascii="Times New Roman" w:eastAsia="Times New Roman" w:hAnsi="Times New Roman"/>
          <w:b/>
          <w:bCs/>
          <w:color w:val="000000"/>
          <w:sz w:val="24"/>
          <w:szCs w:val="24"/>
          <w:lang w:eastAsia="ru-RU"/>
        </w:rPr>
      </w:pPr>
    </w:p>
    <w:p w:rsidR="00DD596C" w:rsidRPr="003336AE" w:rsidRDefault="00DD596C" w:rsidP="00DD596C">
      <w:pPr>
        <w:spacing w:after="0" w:line="240" w:lineRule="auto"/>
        <w:jc w:val="both"/>
        <w:rPr>
          <w:rFonts w:ascii="Times New Roman" w:eastAsia="Arial Unicode MS" w:hAnsi="Times New Roman"/>
          <w:b/>
          <w:sz w:val="24"/>
          <w:szCs w:val="24"/>
          <w:lang w:eastAsia="zh-CN" w:bidi="hi-IN"/>
        </w:rPr>
      </w:pPr>
      <w:r w:rsidRPr="003336AE">
        <w:rPr>
          <w:rFonts w:ascii="Times New Roman" w:eastAsia="Arial Unicode MS" w:hAnsi="Times New Roman"/>
          <w:b/>
          <w:sz w:val="24"/>
          <w:szCs w:val="24"/>
          <w:lang w:eastAsia="zh-CN" w:bidi="hi-IN"/>
        </w:rPr>
        <w:t xml:space="preserve">Предметные результаты: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1) понимание особой роли России в мировой истории, воспитание чувства гордости за национальные свершения, открытия, победы;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2) сформированность уважительного отношения к России, родному краю, своей семье, истории, культуре, природе нашей страны, её современной жизни;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4)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5) развитие навыков устанавливать и выявлять причинно-следственные связи в окружающем мире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Содержание тем рабочего курса</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Где мы живём?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Где мы живём. Наш «адрес» в мире: планета – Земля, страна – Россия, название нашего города. Что мы называем родным краем (район, область). Флаг, герб, гимн России.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Что нас окружает. Солнце, воздух, вода, растения, животные – всё это окружающая нас природа. Разнообразные вещи, машины, дома – это то, что сделано и построено руками людей. Наше отношение к окружающему.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Природа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lastRenderedPageBreak/>
        <w:t xml:space="preserve">Неживая и живая природа, связь между ними. Солнце – источник света и тепла для всего живого. Явления природы. Температура и термометр. Что такое погода.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Звёздное небо. Созвездия, представления о зодиакальных созвездиях.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Горные породы и минералы. Гранит и его состав. Как люди используют богатства земных кладовых.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Воздух и вода, их значение для растений, животных, человека. Загрязнение воздуха и воды, защита воздуха и воды от загрязнения.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Какие бывают растения: деревья, кустарники, травы; их существенные признаки. Дикорастущие и культурные растения. Комнатные растения.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Какие бывают животные: насекомые рыбы, птицы, звери; их существенные признаки, уход за ними. Дикие и домашние животные.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Сезонные изменения в природе (осенние явления). Кошки и собаки различных пород. Уход за домашними питомцами. Животные живого уголка.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Экологические связи между растениями и животными: растения – пища и укрытие для животных; животные – распространители плодов и семян растений.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Отрицательное влияние людей на растения и животных: сбор букетов, обламывание ветвей; вырубка лесов, вылов красивых насекомых; неумеренная охота и рыбная ловля, разорение птичьих гнёзд и муравейников. Охрана растений и животных своего края.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Красная книга России: знакомство с отдельными растениями, животными. Меры их охраны. Правила поведения в природе.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i/>
          <w:iCs/>
          <w:sz w:val="24"/>
          <w:szCs w:val="24"/>
          <w:lang w:eastAsia="zh-CN" w:bidi="hi-IN"/>
        </w:rPr>
        <w:t xml:space="preserve">Экскурсия: </w:t>
      </w:r>
      <w:r w:rsidRPr="003336AE">
        <w:rPr>
          <w:rFonts w:ascii="Times New Roman" w:eastAsia="Arial Unicode MS" w:hAnsi="Times New Roman"/>
          <w:sz w:val="24"/>
          <w:szCs w:val="24"/>
          <w:lang w:eastAsia="zh-CN" w:bidi="hi-IN"/>
        </w:rPr>
        <w:t xml:space="preserve">наблюдение осенних изменений в природе.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i/>
          <w:iCs/>
          <w:sz w:val="24"/>
          <w:szCs w:val="24"/>
          <w:lang w:eastAsia="zh-CN" w:bidi="hi-IN"/>
        </w:rPr>
        <w:t xml:space="preserve">Практическая работа: </w:t>
      </w:r>
      <w:r w:rsidRPr="003336AE">
        <w:rPr>
          <w:rFonts w:ascii="Times New Roman" w:eastAsia="Arial Unicode MS" w:hAnsi="Times New Roman"/>
          <w:sz w:val="24"/>
          <w:szCs w:val="24"/>
          <w:lang w:eastAsia="zh-CN" w:bidi="hi-IN"/>
        </w:rPr>
        <w:t xml:space="preserve">знакомство с устройством термометра, измерение температуры воздуха, воды, тела человека; знакомство с горными породами и минералами; сравнительное исследование деревьев, кустарников и трав, знакомство с представителями дикорастущих и культурных растений, отработка приёмов ухода за комнатными растениями.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Жизнь города и села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Посёлок, где мы живём: основные особенности, доступные сведения из истории. Наш дом: городской, сельский. Соблюдение чистоты, порядка на лестничной площадке, в подъезде, во дворе. Домашний адрес.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Что такое экономика. Промышленность, сельское хозяйство, строительство. Транспорт, торговля – составные части экономики, их взаимосвязь. Деньги. Первоначальное представление об отдельных производственных процессах.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Промышленные предприятия посёлка. Строительство в посёлке.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Какой бывает транспорт: наземный, водный, подземный, воздушный; пассажирский, грузовой, специальный. Пассажирский транспорт города.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Магазины посёлка.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Культура и образование нашего края: музеи, театры, школы. Памятники культуры, их охрана.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Профессии людей, занятых на производстве. Труд писателя, учёного, артиста, учителя, других деятелей культуры и образования.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Сезонные изменения в природе: зимние явления. Экологические связи в зимнем лесу.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i/>
          <w:iCs/>
          <w:sz w:val="24"/>
          <w:szCs w:val="24"/>
          <w:lang w:eastAsia="zh-CN" w:bidi="hi-IN"/>
        </w:rPr>
        <w:t xml:space="preserve">Экскурсии: </w:t>
      </w:r>
      <w:r w:rsidRPr="003336AE">
        <w:rPr>
          <w:rFonts w:ascii="Times New Roman" w:eastAsia="Arial Unicode MS" w:hAnsi="Times New Roman"/>
          <w:sz w:val="24"/>
          <w:szCs w:val="24"/>
          <w:lang w:eastAsia="zh-CN" w:bidi="hi-IN"/>
        </w:rPr>
        <w:t xml:space="preserve">наблюдение зимних явлений в природе; знакомство с достопримечательностями посёлка.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Здоровье и безопасность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Строение тела человека. Здоровье человека – его важнейшее богатство. Режим дня. Правила личной гигиены.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Наиболее распространённые заболевания, их предупреждение и лечение.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Поликлиника, больница и другие учреждения здравоохранения. Специальности врачей (терапевт, стоматолог, отоларинголог).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Правила безопасного поведения на улицах и дорогах.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Меры безопасности в домашних условиях (при обращении с бытовой техникой, острыми предметами). Противопожарная безопасность.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Правила безопасного поведения на воде.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Съедобные несъедобные грибы и ягоды. Жалящие насекомые. Ориентация в опасных ситуациях при контакте с людьми.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Правила экологической безопасности: не купаться в загрязнённых водоёмах, не стоять возле автомобиля с работающим двигателем, не собирать ягоды и грибы возле шоссе.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i/>
          <w:iCs/>
          <w:sz w:val="24"/>
          <w:szCs w:val="24"/>
          <w:lang w:eastAsia="zh-CN" w:bidi="hi-IN"/>
        </w:rPr>
        <w:lastRenderedPageBreak/>
        <w:t xml:space="preserve">Практическая работа: </w:t>
      </w:r>
      <w:r w:rsidRPr="003336AE">
        <w:rPr>
          <w:rFonts w:ascii="Times New Roman" w:eastAsia="Arial Unicode MS" w:hAnsi="Times New Roman"/>
          <w:sz w:val="24"/>
          <w:szCs w:val="24"/>
          <w:lang w:eastAsia="zh-CN" w:bidi="hi-IN"/>
        </w:rPr>
        <w:t xml:space="preserve">отработка правил перехода улицы.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Общение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Труд и отдых в семье. Внимательные и заботливые отношения между членами семьи. Имена и отчества родителей.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Школьные товарищи, друзья, совместная учёба, игры, отдых. Взаимоотношения мальчиков и девочек.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Правила вежливости (дома, в школе, на улице). Этикет телефонного разговора. Приём гостей и поведение в гостях. Как вести себя за столом. Культура поведения в общественных местах (в магазине, кинотеатре, транспорте).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i/>
          <w:iCs/>
          <w:sz w:val="24"/>
          <w:szCs w:val="24"/>
          <w:lang w:eastAsia="zh-CN" w:bidi="hi-IN"/>
        </w:rPr>
        <w:t xml:space="preserve">Практическая работа: </w:t>
      </w:r>
      <w:r w:rsidRPr="003336AE">
        <w:rPr>
          <w:rFonts w:ascii="Times New Roman" w:eastAsia="Arial Unicode MS" w:hAnsi="Times New Roman"/>
          <w:sz w:val="24"/>
          <w:szCs w:val="24"/>
          <w:lang w:eastAsia="zh-CN" w:bidi="hi-IN"/>
        </w:rPr>
        <w:t xml:space="preserve">отработка основных правил этикета.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Путешествия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Горизонт. Линия горизонта. Основные стороны горизонта, их определение по компасу.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Формы земной поверхности: равнины и горы, холмы, овраги. Разнообразие водоёмов: река, озеро, море. Части реки (исток, устье, приток).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Сезонные изменения в природе: весенние и летние явления. Бережное отношение к природе весной и летом.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Изображение нашей страны на карте. Как читать карту. Москва – столица России. Московский Кремль и другие достопримечательности.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Знакомство с другими городами нашей страны.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Карта мира, материки, океаны. Страны и народы мира. Земля – общий дом всех людей.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i/>
          <w:iCs/>
          <w:sz w:val="24"/>
          <w:szCs w:val="24"/>
          <w:lang w:eastAsia="zh-CN" w:bidi="hi-IN"/>
        </w:rPr>
        <w:t xml:space="preserve">Экскурсия: </w:t>
      </w:r>
      <w:r w:rsidRPr="003336AE">
        <w:rPr>
          <w:rFonts w:ascii="Times New Roman" w:eastAsia="Arial Unicode MS" w:hAnsi="Times New Roman"/>
          <w:sz w:val="24"/>
          <w:szCs w:val="24"/>
          <w:lang w:eastAsia="zh-CN" w:bidi="hi-IN"/>
        </w:rPr>
        <w:t xml:space="preserve">наблюдение весенних изменений в природе.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i/>
          <w:iCs/>
          <w:sz w:val="24"/>
          <w:szCs w:val="24"/>
          <w:lang w:eastAsia="zh-CN" w:bidi="hi-IN"/>
        </w:rPr>
        <w:t xml:space="preserve">Практическая работа: </w:t>
      </w:r>
      <w:r w:rsidRPr="003336AE">
        <w:rPr>
          <w:rFonts w:ascii="Times New Roman" w:eastAsia="Arial Unicode MS" w:hAnsi="Times New Roman"/>
          <w:sz w:val="24"/>
          <w:szCs w:val="24"/>
          <w:lang w:eastAsia="zh-CN" w:bidi="hi-IN"/>
        </w:rPr>
        <w:t xml:space="preserve">определение сторон горизонта по компасу, освоение основных приёмов чтения карты.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r w:rsidRPr="003336AE">
        <w:rPr>
          <w:rFonts w:ascii="Times New Roman" w:eastAsia="Arial Unicode MS" w:hAnsi="Times New Roman"/>
          <w:sz w:val="24"/>
          <w:szCs w:val="24"/>
          <w:lang w:eastAsia="zh-CN" w:bidi="hi-IN"/>
        </w:rPr>
        <w:t xml:space="preserve"> </w:t>
      </w:r>
    </w:p>
    <w:p w:rsidR="00DD596C" w:rsidRPr="003336AE" w:rsidRDefault="00DD596C" w:rsidP="00DD596C">
      <w:pPr>
        <w:spacing w:after="0" w:line="240" w:lineRule="auto"/>
        <w:jc w:val="both"/>
        <w:rPr>
          <w:rFonts w:ascii="Times New Roman" w:eastAsia="Arial Unicode MS" w:hAnsi="Times New Roman"/>
          <w:sz w:val="24"/>
          <w:szCs w:val="24"/>
          <w:lang w:eastAsia="zh-CN" w:bidi="hi-IN"/>
        </w:rPr>
      </w:pPr>
    </w:p>
    <w:p w:rsidR="00DD596C" w:rsidRPr="003336AE" w:rsidRDefault="00DD596C" w:rsidP="00DD596C">
      <w:pPr>
        <w:autoSpaceDE w:val="0"/>
        <w:autoSpaceDN w:val="0"/>
        <w:adjustRightInd w:val="0"/>
        <w:spacing w:after="0" w:line="240" w:lineRule="auto"/>
        <w:jc w:val="both"/>
        <w:rPr>
          <w:rFonts w:ascii="Times New Roman" w:eastAsia="Times New Roman" w:hAnsi="Times New Roman"/>
          <w:b/>
          <w:bCs/>
          <w:color w:val="000000"/>
          <w:sz w:val="24"/>
          <w:szCs w:val="24"/>
          <w:lang w:eastAsia="ru-RU"/>
        </w:rPr>
      </w:pPr>
      <w:r w:rsidRPr="003336AE">
        <w:rPr>
          <w:rFonts w:ascii="Times New Roman" w:eastAsia="Times New Roman" w:hAnsi="Times New Roman"/>
          <w:b/>
          <w:bCs/>
          <w:color w:val="000000"/>
          <w:sz w:val="24"/>
          <w:szCs w:val="24"/>
          <w:lang w:eastAsia="ru-RU"/>
        </w:rPr>
        <w:t>Тематическое планирование</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b/>
          <w:bCs/>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959"/>
        <w:gridCol w:w="5255"/>
        <w:gridCol w:w="3110"/>
      </w:tblGrid>
      <w:tr w:rsidR="00DD596C" w:rsidRPr="003336AE" w:rsidTr="00DD596C">
        <w:trPr>
          <w:trHeight w:val="136"/>
        </w:trPr>
        <w:tc>
          <w:tcPr>
            <w:tcW w:w="959"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 </w:t>
            </w:r>
          </w:p>
        </w:tc>
        <w:tc>
          <w:tcPr>
            <w:tcW w:w="5255"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Наименование разделов </w:t>
            </w:r>
          </w:p>
        </w:tc>
        <w:tc>
          <w:tcPr>
            <w:tcW w:w="311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Всего часов </w:t>
            </w:r>
          </w:p>
        </w:tc>
      </w:tr>
      <w:tr w:rsidR="00DD596C" w:rsidRPr="003336AE" w:rsidTr="00DD596C">
        <w:trPr>
          <w:trHeight w:val="140"/>
        </w:trPr>
        <w:tc>
          <w:tcPr>
            <w:tcW w:w="959"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c>
          <w:tcPr>
            <w:tcW w:w="5255"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Где мы живём? </w:t>
            </w:r>
          </w:p>
        </w:tc>
        <w:tc>
          <w:tcPr>
            <w:tcW w:w="311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2 </w:t>
            </w:r>
          </w:p>
        </w:tc>
      </w:tr>
      <w:tr w:rsidR="00DD596C" w:rsidRPr="003336AE" w:rsidTr="00DD596C">
        <w:trPr>
          <w:trHeight w:val="138"/>
        </w:trPr>
        <w:tc>
          <w:tcPr>
            <w:tcW w:w="959"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2. </w:t>
            </w:r>
          </w:p>
        </w:tc>
        <w:tc>
          <w:tcPr>
            <w:tcW w:w="5255"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Природа </w:t>
            </w:r>
          </w:p>
        </w:tc>
        <w:tc>
          <w:tcPr>
            <w:tcW w:w="311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10 </w:t>
            </w:r>
          </w:p>
        </w:tc>
      </w:tr>
      <w:tr w:rsidR="00DD596C" w:rsidRPr="003336AE" w:rsidTr="00DD596C">
        <w:trPr>
          <w:trHeight w:val="138"/>
        </w:trPr>
        <w:tc>
          <w:tcPr>
            <w:tcW w:w="959"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3. </w:t>
            </w:r>
          </w:p>
        </w:tc>
        <w:tc>
          <w:tcPr>
            <w:tcW w:w="5255"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Жизнь города и села </w:t>
            </w:r>
          </w:p>
        </w:tc>
        <w:tc>
          <w:tcPr>
            <w:tcW w:w="311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4 </w:t>
            </w:r>
          </w:p>
        </w:tc>
      </w:tr>
      <w:tr w:rsidR="00DD596C" w:rsidRPr="003336AE" w:rsidTr="00DD596C">
        <w:trPr>
          <w:trHeight w:val="138"/>
        </w:trPr>
        <w:tc>
          <w:tcPr>
            <w:tcW w:w="959"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4. </w:t>
            </w:r>
          </w:p>
        </w:tc>
        <w:tc>
          <w:tcPr>
            <w:tcW w:w="5255"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Здоровье и безопасность </w:t>
            </w:r>
          </w:p>
        </w:tc>
        <w:tc>
          <w:tcPr>
            <w:tcW w:w="311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5 </w:t>
            </w:r>
          </w:p>
        </w:tc>
      </w:tr>
      <w:tr w:rsidR="00DD596C" w:rsidRPr="003336AE" w:rsidTr="00DD596C">
        <w:trPr>
          <w:trHeight w:val="138"/>
        </w:trPr>
        <w:tc>
          <w:tcPr>
            <w:tcW w:w="959"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5. </w:t>
            </w:r>
          </w:p>
        </w:tc>
        <w:tc>
          <w:tcPr>
            <w:tcW w:w="5255"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Общение </w:t>
            </w:r>
          </w:p>
        </w:tc>
        <w:tc>
          <w:tcPr>
            <w:tcW w:w="311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5 </w:t>
            </w:r>
          </w:p>
        </w:tc>
      </w:tr>
      <w:tr w:rsidR="00DD596C" w:rsidRPr="003336AE" w:rsidTr="00DD596C">
        <w:trPr>
          <w:trHeight w:val="138"/>
        </w:trPr>
        <w:tc>
          <w:tcPr>
            <w:tcW w:w="959"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6. </w:t>
            </w:r>
          </w:p>
        </w:tc>
        <w:tc>
          <w:tcPr>
            <w:tcW w:w="5255"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Путешествия </w:t>
            </w:r>
          </w:p>
        </w:tc>
        <w:tc>
          <w:tcPr>
            <w:tcW w:w="3110"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8</w:t>
            </w:r>
          </w:p>
        </w:tc>
      </w:tr>
      <w:tr w:rsidR="00DD596C" w:rsidRPr="003336AE" w:rsidTr="00DD596C">
        <w:trPr>
          <w:trHeight w:val="138"/>
        </w:trPr>
        <w:tc>
          <w:tcPr>
            <w:tcW w:w="959" w:type="dxa"/>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Итого: </w:t>
            </w:r>
          </w:p>
        </w:tc>
        <w:tc>
          <w:tcPr>
            <w:tcW w:w="8365" w:type="dxa"/>
            <w:gridSpan w:val="2"/>
          </w:tcPr>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34 часа </w:t>
            </w:r>
          </w:p>
        </w:tc>
      </w:tr>
    </w:tbl>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DD596C" w:rsidRPr="003336AE" w:rsidRDefault="00DD596C" w:rsidP="00DD596C">
      <w:pPr>
        <w:autoSpaceDE w:val="0"/>
        <w:autoSpaceDN w:val="0"/>
        <w:adjustRightInd w:val="0"/>
        <w:spacing w:after="0" w:line="240" w:lineRule="auto"/>
        <w:jc w:val="both"/>
        <w:rPr>
          <w:rFonts w:ascii="Times New Roman" w:eastAsia="Times New Roman" w:hAnsi="Times New Roman"/>
          <w:b/>
          <w:bCs/>
          <w:color w:val="000000"/>
          <w:sz w:val="24"/>
          <w:szCs w:val="24"/>
          <w:lang w:eastAsia="ru-RU"/>
        </w:rPr>
      </w:pPr>
      <w:r w:rsidRPr="003336AE">
        <w:rPr>
          <w:rFonts w:ascii="Times New Roman" w:eastAsia="Times New Roman" w:hAnsi="Times New Roman"/>
          <w:b/>
          <w:bCs/>
          <w:color w:val="000000"/>
          <w:sz w:val="24"/>
          <w:szCs w:val="24"/>
          <w:lang w:eastAsia="ru-RU"/>
        </w:rPr>
        <w:t>Календарно-тематическое планирование по окружающему миру для об</w:t>
      </w:r>
      <w:r w:rsidR="00B37F08" w:rsidRPr="003336AE">
        <w:rPr>
          <w:rFonts w:ascii="Times New Roman" w:eastAsia="Times New Roman" w:hAnsi="Times New Roman"/>
          <w:b/>
          <w:bCs/>
          <w:color w:val="000000"/>
          <w:sz w:val="24"/>
          <w:szCs w:val="24"/>
          <w:lang w:eastAsia="ru-RU"/>
        </w:rPr>
        <w:t xml:space="preserve">учающихся с РАС (вариант 8.2.) </w:t>
      </w:r>
    </w:p>
    <w:p w:rsidR="00DD596C" w:rsidRPr="003336AE" w:rsidRDefault="00DD596C"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817"/>
        <w:gridCol w:w="142"/>
        <w:gridCol w:w="6662"/>
        <w:gridCol w:w="1728"/>
        <w:gridCol w:w="1728"/>
      </w:tblGrid>
      <w:tr w:rsidR="00B37F08" w:rsidRPr="003336AE" w:rsidTr="00B37F08">
        <w:trPr>
          <w:trHeight w:val="245"/>
        </w:trPr>
        <w:tc>
          <w:tcPr>
            <w:tcW w:w="817" w:type="dxa"/>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xml:space="preserve">№ п/п </w:t>
            </w:r>
          </w:p>
        </w:tc>
        <w:tc>
          <w:tcPr>
            <w:tcW w:w="6804" w:type="dxa"/>
            <w:gridSpan w:val="2"/>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Тема урока</w:t>
            </w:r>
          </w:p>
        </w:tc>
        <w:tc>
          <w:tcPr>
            <w:tcW w:w="1728" w:type="dxa"/>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Кол. час.</w:t>
            </w:r>
          </w:p>
        </w:tc>
        <w:tc>
          <w:tcPr>
            <w:tcW w:w="1728" w:type="dxa"/>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b/>
                <w:bCs/>
                <w:color w:val="000000"/>
                <w:sz w:val="24"/>
                <w:szCs w:val="24"/>
                <w:lang w:eastAsia="ru-RU"/>
              </w:rPr>
            </w:pPr>
          </w:p>
        </w:tc>
      </w:tr>
      <w:tr w:rsidR="00B37F08" w:rsidRPr="003336AE" w:rsidTr="00B37F08">
        <w:trPr>
          <w:trHeight w:val="107"/>
        </w:trPr>
        <w:tc>
          <w:tcPr>
            <w:tcW w:w="9349" w:type="dxa"/>
            <w:gridSpan w:val="4"/>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i/>
                <w:iCs/>
                <w:color w:val="000000"/>
                <w:sz w:val="24"/>
                <w:szCs w:val="24"/>
                <w:lang w:eastAsia="ru-RU"/>
              </w:rPr>
              <w:t>Где мы живём</w:t>
            </w:r>
          </w:p>
        </w:tc>
        <w:tc>
          <w:tcPr>
            <w:tcW w:w="1728" w:type="dxa"/>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b/>
                <w:bCs/>
                <w:i/>
                <w:iCs/>
                <w:color w:val="000000"/>
                <w:sz w:val="24"/>
                <w:szCs w:val="24"/>
                <w:lang w:eastAsia="ru-RU"/>
              </w:rPr>
            </w:pPr>
          </w:p>
        </w:tc>
      </w:tr>
      <w:tr w:rsidR="00B37F08" w:rsidRPr="003336AE" w:rsidTr="00B37F08">
        <w:trPr>
          <w:trHeight w:val="100"/>
        </w:trPr>
        <w:tc>
          <w:tcPr>
            <w:tcW w:w="817" w:type="dxa"/>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 </w:t>
            </w:r>
          </w:p>
        </w:tc>
        <w:tc>
          <w:tcPr>
            <w:tcW w:w="6804" w:type="dxa"/>
            <w:gridSpan w:val="2"/>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Родная страна. Город и село. </w:t>
            </w:r>
          </w:p>
        </w:tc>
        <w:tc>
          <w:tcPr>
            <w:tcW w:w="1728" w:type="dxa"/>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0,5</w:t>
            </w:r>
          </w:p>
        </w:tc>
        <w:tc>
          <w:tcPr>
            <w:tcW w:w="1728" w:type="dxa"/>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c>
      </w:tr>
      <w:tr w:rsidR="00B37F08" w:rsidRPr="003336AE" w:rsidTr="00B37F08">
        <w:trPr>
          <w:trHeight w:val="100"/>
        </w:trPr>
        <w:tc>
          <w:tcPr>
            <w:tcW w:w="817" w:type="dxa"/>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2 </w:t>
            </w:r>
          </w:p>
        </w:tc>
        <w:tc>
          <w:tcPr>
            <w:tcW w:w="6804" w:type="dxa"/>
            <w:gridSpan w:val="2"/>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Природа и рукотворный мир </w:t>
            </w:r>
          </w:p>
        </w:tc>
        <w:tc>
          <w:tcPr>
            <w:tcW w:w="1728" w:type="dxa"/>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0,5</w:t>
            </w:r>
          </w:p>
        </w:tc>
        <w:tc>
          <w:tcPr>
            <w:tcW w:w="1728" w:type="dxa"/>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c>
      </w:tr>
      <w:tr w:rsidR="00B37F08" w:rsidRPr="003336AE" w:rsidTr="00B37F08">
        <w:trPr>
          <w:trHeight w:val="98"/>
        </w:trPr>
        <w:tc>
          <w:tcPr>
            <w:tcW w:w="9349" w:type="dxa"/>
            <w:gridSpan w:val="4"/>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i/>
                <w:iCs/>
                <w:color w:val="000000"/>
                <w:sz w:val="24"/>
                <w:szCs w:val="24"/>
                <w:lang w:eastAsia="ru-RU"/>
              </w:rPr>
              <w:t xml:space="preserve">Природа </w:t>
            </w:r>
          </w:p>
        </w:tc>
        <w:tc>
          <w:tcPr>
            <w:tcW w:w="1728" w:type="dxa"/>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b/>
                <w:bCs/>
                <w:i/>
                <w:iCs/>
                <w:color w:val="000000"/>
                <w:sz w:val="24"/>
                <w:szCs w:val="24"/>
                <w:lang w:eastAsia="ru-RU"/>
              </w:rPr>
            </w:pPr>
          </w:p>
        </w:tc>
      </w:tr>
      <w:tr w:rsidR="00B37F08" w:rsidRPr="003336AE" w:rsidTr="00B37F08">
        <w:trPr>
          <w:trHeight w:val="100"/>
        </w:trPr>
        <w:tc>
          <w:tcPr>
            <w:tcW w:w="817" w:type="dxa"/>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3 </w:t>
            </w:r>
          </w:p>
        </w:tc>
        <w:tc>
          <w:tcPr>
            <w:tcW w:w="6804" w:type="dxa"/>
            <w:gridSpan w:val="2"/>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Неживая и живая природа. Явления природы </w:t>
            </w:r>
          </w:p>
        </w:tc>
        <w:tc>
          <w:tcPr>
            <w:tcW w:w="1728" w:type="dxa"/>
          </w:tcPr>
          <w:p w:rsidR="00B37F08" w:rsidRPr="003336AE" w:rsidRDefault="00B37F08">
            <w:pPr>
              <w:rPr>
                <w:rFonts w:ascii="Times New Roman" w:hAnsi="Times New Roman"/>
                <w:sz w:val="24"/>
                <w:szCs w:val="24"/>
              </w:rPr>
            </w:pPr>
            <w:r w:rsidRPr="003336AE">
              <w:rPr>
                <w:rFonts w:ascii="Times New Roman" w:hAnsi="Times New Roman"/>
                <w:sz w:val="24"/>
                <w:szCs w:val="24"/>
              </w:rPr>
              <w:t>0,5</w:t>
            </w:r>
          </w:p>
        </w:tc>
        <w:tc>
          <w:tcPr>
            <w:tcW w:w="1728" w:type="dxa"/>
          </w:tcPr>
          <w:p w:rsidR="00B37F08" w:rsidRPr="003336AE" w:rsidRDefault="00B37F08">
            <w:pPr>
              <w:rPr>
                <w:rFonts w:ascii="Times New Roman" w:hAnsi="Times New Roman"/>
                <w:sz w:val="24"/>
                <w:szCs w:val="24"/>
              </w:rPr>
            </w:pPr>
          </w:p>
        </w:tc>
      </w:tr>
      <w:tr w:rsidR="00B37F08" w:rsidRPr="003336AE" w:rsidTr="00B37F08">
        <w:trPr>
          <w:trHeight w:val="100"/>
        </w:trPr>
        <w:tc>
          <w:tcPr>
            <w:tcW w:w="817" w:type="dxa"/>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4 </w:t>
            </w:r>
          </w:p>
        </w:tc>
        <w:tc>
          <w:tcPr>
            <w:tcW w:w="6804" w:type="dxa"/>
            <w:gridSpan w:val="2"/>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Что такое погода. </w:t>
            </w:r>
          </w:p>
        </w:tc>
        <w:tc>
          <w:tcPr>
            <w:tcW w:w="1728" w:type="dxa"/>
          </w:tcPr>
          <w:p w:rsidR="00B37F08" w:rsidRPr="003336AE" w:rsidRDefault="00B37F08">
            <w:pPr>
              <w:rPr>
                <w:rFonts w:ascii="Times New Roman" w:hAnsi="Times New Roman"/>
                <w:sz w:val="24"/>
                <w:szCs w:val="24"/>
              </w:rPr>
            </w:pPr>
            <w:r w:rsidRPr="003336AE">
              <w:rPr>
                <w:rFonts w:ascii="Times New Roman" w:hAnsi="Times New Roman"/>
                <w:sz w:val="24"/>
                <w:szCs w:val="24"/>
              </w:rPr>
              <w:t>0,5</w:t>
            </w:r>
          </w:p>
        </w:tc>
        <w:tc>
          <w:tcPr>
            <w:tcW w:w="1728" w:type="dxa"/>
          </w:tcPr>
          <w:p w:rsidR="00B37F08" w:rsidRPr="003336AE" w:rsidRDefault="00B37F08">
            <w:pPr>
              <w:rPr>
                <w:rFonts w:ascii="Times New Roman" w:hAnsi="Times New Roman"/>
                <w:sz w:val="24"/>
                <w:szCs w:val="24"/>
              </w:rPr>
            </w:pPr>
          </w:p>
        </w:tc>
      </w:tr>
      <w:tr w:rsidR="00B37F08" w:rsidRPr="003336AE" w:rsidTr="00B37F08">
        <w:trPr>
          <w:trHeight w:val="100"/>
        </w:trPr>
        <w:tc>
          <w:tcPr>
            <w:tcW w:w="817" w:type="dxa"/>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5 </w:t>
            </w:r>
          </w:p>
        </w:tc>
        <w:tc>
          <w:tcPr>
            <w:tcW w:w="6804" w:type="dxa"/>
            <w:gridSpan w:val="2"/>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Звёздное небо </w:t>
            </w:r>
          </w:p>
        </w:tc>
        <w:tc>
          <w:tcPr>
            <w:tcW w:w="1728" w:type="dxa"/>
          </w:tcPr>
          <w:p w:rsidR="00B37F08" w:rsidRPr="003336AE" w:rsidRDefault="00B37F08">
            <w:pPr>
              <w:rPr>
                <w:rFonts w:ascii="Times New Roman" w:hAnsi="Times New Roman"/>
                <w:sz w:val="24"/>
                <w:szCs w:val="24"/>
              </w:rPr>
            </w:pPr>
            <w:r w:rsidRPr="003336AE">
              <w:rPr>
                <w:rFonts w:ascii="Times New Roman" w:hAnsi="Times New Roman"/>
                <w:sz w:val="24"/>
                <w:szCs w:val="24"/>
              </w:rPr>
              <w:t>0,5</w:t>
            </w:r>
          </w:p>
        </w:tc>
        <w:tc>
          <w:tcPr>
            <w:tcW w:w="1728" w:type="dxa"/>
          </w:tcPr>
          <w:p w:rsidR="00B37F08" w:rsidRPr="003336AE" w:rsidRDefault="00B37F08">
            <w:pPr>
              <w:rPr>
                <w:rFonts w:ascii="Times New Roman" w:hAnsi="Times New Roman"/>
                <w:sz w:val="24"/>
                <w:szCs w:val="24"/>
              </w:rPr>
            </w:pPr>
          </w:p>
        </w:tc>
      </w:tr>
      <w:tr w:rsidR="00B37F08" w:rsidRPr="003336AE" w:rsidTr="00B37F08">
        <w:trPr>
          <w:trHeight w:val="100"/>
        </w:trPr>
        <w:tc>
          <w:tcPr>
            <w:tcW w:w="817" w:type="dxa"/>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6 </w:t>
            </w:r>
          </w:p>
        </w:tc>
        <w:tc>
          <w:tcPr>
            <w:tcW w:w="6804" w:type="dxa"/>
            <w:gridSpan w:val="2"/>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Про воздух… Про воду </w:t>
            </w:r>
          </w:p>
        </w:tc>
        <w:tc>
          <w:tcPr>
            <w:tcW w:w="1728" w:type="dxa"/>
          </w:tcPr>
          <w:p w:rsidR="00B37F08" w:rsidRPr="003336AE" w:rsidRDefault="00B37F08">
            <w:pPr>
              <w:rPr>
                <w:rFonts w:ascii="Times New Roman" w:hAnsi="Times New Roman"/>
                <w:sz w:val="24"/>
                <w:szCs w:val="24"/>
              </w:rPr>
            </w:pPr>
            <w:r w:rsidRPr="003336AE">
              <w:rPr>
                <w:rFonts w:ascii="Times New Roman" w:hAnsi="Times New Roman"/>
                <w:sz w:val="24"/>
                <w:szCs w:val="24"/>
              </w:rPr>
              <w:t>0,5</w:t>
            </w:r>
          </w:p>
        </w:tc>
        <w:tc>
          <w:tcPr>
            <w:tcW w:w="1728" w:type="dxa"/>
          </w:tcPr>
          <w:p w:rsidR="00B37F08" w:rsidRPr="003336AE" w:rsidRDefault="00B37F08">
            <w:pPr>
              <w:rPr>
                <w:rFonts w:ascii="Times New Roman" w:hAnsi="Times New Roman"/>
                <w:sz w:val="24"/>
                <w:szCs w:val="24"/>
              </w:rPr>
            </w:pPr>
          </w:p>
        </w:tc>
      </w:tr>
      <w:tr w:rsidR="00B37F08" w:rsidRPr="003336AE" w:rsidTr="00B37F08">
        <w:trPr>
          <w:trHeight w:val="100"/>
        </w:trPr>
        <w:tc>
          <w:tcPr>
            <w:tcW w:w="817" w:type="dxa"/>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lastRenderedPageBreak/>
              <w:t xml:space="preserve">7 </w:t>
            </w:r>
          </w:p>
        </w:tc>
        <w:tc>
          <w:tcPr>
            <w:tcW w:w="6804" w:type="dxa"/>
            <w:gridSpan w:val="2"/>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Какие бывают растения </w:t>
            </w:r>
          </w:p>
        </w:tc>
        <w:tc>
          <w:tcPr>
            <w:tcW w:w="1728" w:type="dxa"/>
          </w:tcPr>
          <w:p w:rsidR="00B37F08" w:rsidRPr="003336AE" w:rsidRDefault="00B37F08">
            <w:pPr>
              <w:rPr>
                <w:rFonts w:ascii="Times New Roman" w:hAnsi="Times New Roman"/>
                <w:sz w:val="24"/>
                <w:szCs w:val="24"/>
              </w:rPr>
            </w:pPr>
            <w:r w:rsidRPr="003336AE">
              <w:rPr>
                <w:rFonts w:ascii="Times New Roman" w:hAnsi="Times New Roman"/>
                <w:sz w:val="24"/>
                <w:szCs w:val="24"/>
              </w:rPr>
              <w:t>0,5</w:t>
            </w:r>
          </w:p>
        </w:tc>
        <w:tc>
          <w:tcPr>
            <w:tcW w:w="1728" w:type="dxa"/>
          </w:tcPr>
          <w:p w:rsidR="00B37F08" w:rsidRPr="003336AE" w:rsidRDefault="00B37F08">
            <w:pPr>
              <w:rPr>
                <w:rFonts w:ascii="Times New Roman" w:hAnsi="Times New Roman"/>
                <w:sz w:val="24"/>
                <w:szCs w:val="24"/>
              </w:rPr>
            </w:pPr>
          </w:p>
        </w:tc>
      </w:tr>
      <w:tr w:rsidR="00B37F08" w:rsidRPr="003336AE" w:rsidTr="00B37F08">
        <w:trPr>
          <w:trHeight w:val="100"/>
        </w:trPr>
        <w:tc>
          <w:tcPr>
            <w:tcW w:w="817" w:type="dxa"/>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8 </w:t>
            </w:r>
          </w:p>
        </w:tc>
        <w:tc>
          <w:tcPr>
            <w:tcW w:w="6804" w:type="dxa"/>
            <w:gridSpan w:val="2"/>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Какие бывают животные. Невидимые нити </w:t>
            </w:r>
          </w:p>
        </w:tc>
        <w:tc>
          <w:tcPr>
            <w:tcW w:w="1728" w:type="dxa"/>
          </w:tcPr>
          <w:p w:rsidR="00B37F08" w:rsidRPr="003336AE" w:rsidRDefault="00B37F08">
            <w:pPr>
              <w:rPr>
                <w:rFonts w:ascii="Times New Roman" w:hAnsi="Times New Roman"/>
                <w:sz w:val="24"/>
                <w:szCs w:val="24"/>
              </w:rPr>
            </w:pPr>
            <w:r w:rsidRPr="003336AE">
              <w:rPr>
                <w:rFonts w:ascii="Times New Roman" w:hAnsi="Times New Roman"/>
                <w:sz w:val="24"/>
                <w:szCs w:val="24"/>
              </w:rPr>
              <w:t>0,5</w:t>
            </w:r>
          </w:p>
        </w:tc>
        <w:tc>
          <w:tcPr>
            <w:tcW w:w="1728" w:type="dxa"/>
          </w:tcPr>
          <w:p w:rsidR="00B37F08" w:rsidRPr="003336AE" w:rsidRDefault="00B37F08">
            <w:pPr>
              <w:rPr>
                <w:rFonts w:ascii="Times New Roman" w:hAnsi="Times New Roman"/>
                <w:sz w:val="24"/>
                <w:szCs w:val="24"/>
              </w:rPr>
            </w:pPr>
          </w:p>
        </w:tc>
      </w:tr>
      <w:tr w:rsidR="00B37F08" w:rsidRPr="003336AE" w:rsidTr="00B37F08">
        <w:trPr>
          <w:trHeight w:val="227"/>
        </w:trPr>
        <w:tc>
          <w:tcPr>
            <w:tcW w:w="817" w:type="dxa"/>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9 </w:t>
            </w:r>
          </w:p>
        </w:tc>
        <w:tc>
          <w:tcPr>
            <w:tcW w:w="6804" w:type="dxa"/>
            <w:gridSpan w:val="2"/>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Дикорастущие и культурные растения. </w:t>
            </w:r>
          </w:p>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Комнатные растения </w:t>
            </w:r>
          </w:p>
        </w:tc>
        <w:tc>
          <w:tcPr>
            <w:tcW w:w="1728" w:type="dxa"/>
          </w:tcPr>
          <w:p w:rsidR="00B37F08" w:rsidRPr="003336AE" w:rsidRDefault="00B37F08">
            <w:pPr>
              <w:rPr>
                <w:rFonts w:ascii="Times New Roman" w:hAnsi="Times New Roman"/>
                <w:sz w:val="24"/>
                <w:szCs w:val="24"/>
              </w:rPr>
            </w:pPr>
            <w:r w:rsidRPr="003336AE">
              <w:rPr>
                <w:rFonts w:ascii="Times New Roman" w:hAnsi="Times New Roman"/>
                <w:sz w:val="24"/>
                <w:szCs w:val="24"/>
              </w:rPr>
              <w:t>0,5</w:t>
            </w:r>
          </w:p>
        </w:tc>
        <w:tc>
          <w:tcPr>
            <w:tcW w:w="1728" w:type="dxa"/>
          </w:tcPr>
          <w:p w:rsidR="00B37F08" w:rsidRPr="003336AE" w:rsidRDefault="00B37F08">
            <w:pPr>
              <w:rPr>
                <w:rFonts w:ascii="Times New Roman" w:hAnsi="Times New Roman"/>
                <w:sz w:val="24"/>
                <w:szCs w:val="24"/>
              </w:rPr>
            </w:pPr>
          </w:p>
        </w:tc>
      </w:tr>
      <w:tr w:rsidR="00B37F08" w:rsidRPr="003336AE" w:rsidTr="00B37F08">
        <w:trPr>
          <w:trHeight w:val="227"/>
        </w:trPr>
        <w:tc>
          <w:tcPr>
            <w:tcW w:w="817" w:type="dxa"/>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10 </w:t>
            </w:r>
          </w:p>
        </w:tc>
        <w:tc>
          <w:tcPr>
            <w:tcW w:w="6804" w:type="dxa"/>
            <w:gridSpan w:val="2"/>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Дикие и домашние животные. Животные живого уголка </w:t>
            </w:r>
          </w:p>
        </w:tc>
        <w:tc>
          <w:tcPr>
            <w:tcW w:w="1728" w:type="dxa"/>
          </w:tcPr>
          <w:p w:rsidR="00B37F08" w:rsidRPr="003336AE" w:rsidRDefault="00B37F08">
            <w:pPr>
              <w:rPr>
                <w:rFonts w:ascii="Times New Roman" w:hAnsi="Times New Roman"/>
                <w:sz w:val="24"/>
                <w:szCs w:val="24"/>
              </w:rPr>
            </w:pPr>
            <w:r w:rsidRPr="003336AE">
              <w:rPr>
                <w:rFonts w:ascii="Times New Roman" w:hAnsi="Times New Roman"/>
                <w:sz w:val="24"/>
                <w:szCs w:val="24"/>
              </w:rPr>
              <w:t>0,5</w:t>
            </w:r>
          </w:p>
        </w:tc>
        <w:tc>
          <w:tcPr>
            <w:tcW w:w="1728" w:type="dxa"/>
          </w:tcPr>
          <w:p w:rsidR="00B37F08" w:rsidRPr="003336AE" w:rsidRDefault="00B37F08">
            <w:pPr>
              <w:rPr>
                <w:rFonts w:ascii="Times New Roman" w:hAnsi="Times New Roman"/>
                <w:sz w:val="24"/>
                <w:szCs w:val="24"/>
              </w:rPr>
            </w:pPr>
          </w:p>
        </w:tc>
      </w:tr>
      <w:tr w:rsidR="00B37F08" w:rsidRPr="003336AE" w:rsidTr="00B37F08">
        <w:trPr>
          <w:trHeight w:val="100"/>
        </w:trPr>
        <w:tc>
          <w:tcPr>
            <w:tcW w:w="817" w:type="dxa"/>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11 </w:t>
            </w:r>
          </w:p>
        </w:tc>
        <w:tc>
          <w:tcPr>
            <w:tcW w:w="6804" w:type="dxa"/>
            <w:gridSpan w:val="2"/>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Про кошек и собак. Красная книга </w:t>
            </w:r>
          </w:p>
        </w:tc>
        <w:tc>
          <w:tcPr>
            <w:tcW w:w="1728" w:type="dxa"/>
          </w:tcPr>
          <w:p w:rsidR="00B37F08" w:rsidRPr="003336AE" w:rsidRDefault="00B37F08">
            <w:pPr>
              <w:rPr>
                <w:rFonts w:ascii="Times New Roman" w:hAnsi="Times New Roman"/>
                <w:sz w:val="24"/>
                <w:szCs w:val="24"/>
              </w:rPr>
            </w:pPr>
            <w:r w:rsidRPr="003336AE">
              <w:rPr>
                <w:rFonts w:ascii="Times New Roman" w:hAnsi="Times New Roman"/>
                <w:sz w:val="24"/>
                <w:szCs w:val="24"/>
              </w:rPr>
              <w:t>0,5</w:t>
            </w:r>
          </w:p>
        </w:tc>
        <w:tc>
          <w:tcPr>
            <w:tcW w:w="1728" w:type="dxa"/>
          </w:tcPr>
          <w:p w:rsidR="00B37F08" w:rsidRPr="003336AE" w:rsidRDefault="00B37F08">
            <w:pPr>
              <w:rPr>
                <w:rFonts w:ascii="Times New Roman" w:hAnsi="Times New Roman"/>
                <w:sz w:val="24"/>
                <w:szCs w:val="24"/>
              </w:rPr>
            </w:pPr>
          </w:p>
        </w:tc>
      </w:tr>
      <w:tr w:rsidR="00B37F08" w:rsidRPr="003336AE" w:rsidTr="00B37F08">
        <w:trPr>
          <w:trHeight w:val="100"/>
        </w:trPr>
        <w:tc>
          <w:tcPr>
            <w:tcW w:w="817" w:type="dxa"/>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12 </w:t>
            </w:r>
          </w:p>
        </w:tc>
        <w:tc>
          <w:tcPr>
            <w:tcW w:w="6804" w:type="dxa"/>
            <w:gridSpan w:val="2"/>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Будь природе другом! </w:t>
            </w:r>
          </w:p>
        </w:tc>
        <w:tc>
          <w:tcPr>
            <w:tcW w:w="1728" w:type="dxa"/>
          </w:tcPr>
          <w:p w:rsidR="00B37F08" w:rsidRPr="003336AE" w:rsidRDefault="00B37F08">
            <w:pPr>
              <w:rPr>
                <w:rFonts w:ascii="Times New Roman" w:hAnsi="Times New Roman"/>
                <w:sz w:val="24"/>
                <w:szCs w:val="24"/>
              </w:rPr>
            </w:pPr>
            <w:r w:rsidRPr="003336AE">
              <w:rPr>
                <w:rFonts w:ascii="Times New Roman" w:hAnsi="Times New Roman"/>
                <w:sz w:val="24"/>
                <w:szCs w:val="24"/>
              </w:rPr>
              <w:t>0,5</w:t>
            </w:r>
          </w:p>
        </w:tc>
        <w:tc>
          <w:tcPr>
            <w:tcW w:w="1728" w:type="dxa"/>
          </w:tcPr>
          <w:p w:rsidR="00B37F08" w:rsidRPr="003336AE" w:rsidRDefault="00B37F08">
            <w:pPr>
              <w:rPr>
                <w:rFonts w:ascii="Times New Roman" w:hAnsi="Times New Roman"/>
                <w:sz w:val="24"/>
                <w:szCs w:val="24"/>
              </w:rPr>
            </w:pPr>
          </w:p>
        </w:tc>
      </w:tr>
      <w:tr w:rsidR="00B37F08" w:rsidRPr="003336AE" w:rsidTr="00B37F08">
        <w:trPr>
          <w:trHeight w:val="98"/>
        </w:trPr>
        <w:tc>
          <w:tcPr>
            <w:tcW w:w="9349" w:type="dxa"/>
            <w:gridSpan w:val="4"/>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i/>
                <w:iCs/>
                <w:color w:val="000000"/>
                <w:sz w:val="24"/>
                <w:szCs w:val="24"/>
                <w:lang w:eastAsia="ru-RU"/>
              </w:rPr>
              <w:t xml:space="preserve">Жизнь города и села </w:t>
            </w:r>
          </w:p>
        </w:tc>
        <w:tc>
          <w:tcPr>
            <w:tcW w:w="1728" w:type="dxa"/>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b/>
                <w:bCs/>
                <w:i/>
                <w:iCs/>
                <w:color w:val="000000"/>
                <w:sz w:val="24"/>
                <w:szCs w:val="24"/>
                <w:lang w:eastAsia="ru-RU"/>
              </w:rPr>
            </w:pPr>
          </w:p>
        </w:tc>
      </w:tr>
      <w:tr w:rsidR="00B37F08" w:rsidRPr="003336AE" w:rsidTr="00B37F08">
        <w:trPr>
          <w:trHeight w:val="100"/>
        </w:trPr>
        <w:tc>
          <w:tcPr>
            <w:tcW w:w="959" w:type="dxa"/>
            <w:gridSpan w:val="2"/>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13 </w:t>
            </w:r>
          </w:p>
        </w:tc>
        <w:tc>
          <w:tcPr>
            <w:tcW w:w="6662" w:type="dxa"/>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Что такое экономика. Из чего что сделано </w:t>
            </w:r>
          </w:p>
        </w:tc>
        <w:tc>
          <w:tcPr>
            <w:tcW w:w="1728" w:type="dxa"/>
          </w:tcPr>
          <w:p w:rsidR="00B37F08" w:rsidRPr="003336AE" w:rsidRDefault="00B37F08">
            <w:pPr>
              <w:rPr>
                <w:rFonts w:ascii="Times New Roman" w:hAnsi="Times New Roman"/>
                <w:sz w:val="24"/>
                <w:szCs w:val="24"/>
              </w:rPr>
            </w:pPr>
            <w:r w:rsidRPr="003336AE">
              <w:rPr>
                <w:rFonts w:ascii="Times New Roman" w:eastAsia="Times New Roman" w:hAnsi="Times New Roman"/>
                <w:color w:val="000000"/>
                <w:sz w:val="24"/>
                <w:szCs w:val="24"/>
                <w:lang w:eastAsia="ru-RU"/>
              </w:rPr>
              <w:t>0,5</w:t>
            </w:r>
          </w:p>
        </w:tc>
        <w:tc>
          <w:tcPr>
            <w:tcW w:w="1728" w:type="dxa"/>
          </w:tcPr>
          <w:p w:rsidR="00B37F08" w:rsidRPr="003336AE" w:rsidRDefault="00B37F08">
            <w:pPr>
              <w:rPr>
                <w:rFonts w:ascii="Times New Roman" w:eastAsia="Times New Roman" w:hAnsi="Times New Roman"/>
                <w:color w:val="000000"/>
                <w:sz w:val="24"/>
                <w:szCs w:val="24"/>
                <w:lang w:eastAsia="ru-RU"/>
              </w:rPr>
            </w:pPr>
          </w:p>
        </w:tc>
      </w:tr>
      <w:tr w:rsidR="00B37F08" w:rsidRPr="003336AE" w:rsidTr="00B37F08">
        <w:trPr>
          <w:trHeight w:val="100"/>
        </w:trPr>
        <w:tc>
          <w:tcPr>
            <w:tcW w:w="959" w:type="dxa"/>
            <w:gridSpan w:val="2"/>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14 </w:t>
            </w:r>
          </w:p>
        </w:tc>
        <w:tc>
          <w:tcPr>
            <w:tcW w:w="6662" w:type="dxa"/>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Как построить дом. Какой бывает транспорт </w:t>
            </w:r>
          </w:p>
        </w:tc>
        <w:tc>
          <w:tcPr>
            <w:tcW w:w="1728" w:type="dxa"/>
          </w:tcPr>
          <w:p w:rsidR="00B37F08" w:rsidRPr="003336AE" w:rsidRDefault="00B37F08">
            <w:pPr>
              <w:rPr>
                <w:rFonts w:ascii="Times New Roman" w:hAnsi="Times New Roman"/>
                <w:sz w:val="24"/>
                <w:szCs w:val="24"/>
              </w:rPr>
            </w:pPr>
            <w:r w:rsidRPr="003336AE">
              <w:rPr>
                <w:rFonts w:ascii="Times New Roman" w:eastAsia="Times New Roman" w:hAnsi="Times New Roman"/>
                <w:color w:val="000000"/>
                <w:sz w:val="24"/>
                <w:szCs w:val="24"/>
                <w:lang w:eastAsia="ru-RU"/>
              </w:rPr>
              <w:t>0,5</w:t>
            </w:r>
          </w:p>
        </w:tc>
        <w:tc>
          <w:tcPr>
            <w:tcW w:w="1728" w:type="dxa"/>
          </w:tcPr>
          <w:p w:rsidR="00B37F08" w:rsidRPr="003336AE" w:rsidRDefault="00B37F08">
            <w:pPr>
              <w:rPr>
                <w:rFonts w:ascii="Times New Roman" w:eastAsia="Times New Roman" w:hAnsi="Times New Roman"/>
                <w:color w:val="000000"/>
                <w:sz w:val="24"/>
                <w:szCs w:val="24"/>
                <w:lang w:eastAsia="ru-RU"/>
              </w:rPr>
            </w:pPr>
          </w:p>
        </w:tc>
      </w:tr>
      <w:tr w:rsidR="00B37F08" w:rsidRPr="003336AE" w:rsidTr="00B37F08">
        <w:trPr>
          <w:trHeight w:val="227"/>
        </w:trPr>
        <w:tc>
          <w:tcPr>
            <w:tcW w:w="959" w:type="dxa"/>
            <w:gridSpan w:val="2"/>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15 </w:t>
            </w:r>
          </w:p>
        </w:tc>
        <w:tc>
          <w:tcPr>
            <w:tcW w:w="6662" w:type="dxa"/>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Культура и образование. Все профессии важны. </w:t>
            </w:r>
          </w:p>
        </w:tc>
        <w:tc>
          <w:tcPr>
            <w:tcW w:w="1728" w:type="dxa"/>
          </w:tcPr>
          <w:p w:rsidR="00B37F08" w:rsidRPr="003336AE" w:rsidRDefault="00B37F08">
            <w:pPr>
              <w:rPr>
                <w:rFonts w:ascii="Times New Roman" w:hAnsi="Times New Roman"/>
                <w:sz w:val="24"/>
                <w:szCs w:val="24"/>
              </w:rPr>
            </w:pPr>
            <w:r w:rsidRPr="003336AE">
              <w:rPr>
                <w:rFonts w:ascii="Times New Roman" w:eastAsia="Times New Roman" w:hAnsi="Times New Roman"/>
                <w:color w:val="000000"/>
                <w:sz w:val="24"/>
                <w:szCs w:val="24"/>
                <w:lang w:eastAsia="ru-RU"/>
              </w:rPr>
              <w:t>0,5</w:t>
            </w:r>
          </w:p>
        </w:tc>
        <w:tc>
          <w:tcPr>
            <w:tcW w:w="1728" w:type="dxa"/>
          </w:tcPr>
          <w:p w:rsidR="00B37F08" w:rsidRPr="003336AE" w:rsidRDefault="00B37F08">
            <w:pPr>
              <w:rPr>
                <w:rFonts w:ascii="Times New Roman" w:eastAsia="Times New Roman" w:hAnsi="Times New Roman"/>
                <w:color w:val="000000"/>
                <w:sz w:val="24"/>
                <w:szCs w:val="24"/>
                <w:lang w:eastAsia="ru-RU"/>
              </w:rPr>
            </w:pPr>
          </w:p>
        </w:tc>
      </w:tr>
      <w:tr w:rsidR="00B37F08" w:rsidRPr="003336AE" w:rsidTr="00B37F08">
        <w:trPr>
          <w:trHeight w:val="227"/>
        </w:trPr>
        <w:tc>
          <w:tcPr>
            <w:tcW w:w="959" w:type="dxa"/>
            <w:gridSpan w:val="2"/>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16 </w:t>
            </w:r>
          </w:p>
        </w:tc>
        <w:tc>
          <w:tcPr>
            <w:tcW w:w="6662" w:type="dxa"/>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Экскурсия «В гости к зиме». Оцениваем свои достижения по теме: «Жизнь города села» </w:t>
            </w:r>
          </w:p>
        </w:tc>
        <w:tc>
          <w:tcPr>
            <w:tcW w:w="1728" w:type="dxa"/>
          </w:tcPr>
          <w:p w:rsidR="00B37F08" w:rsidRPr="003336AE" w:rsidRDefault="00B37F08">
            <w:pPr>
              <w:rPr>
                <w:rFonts w:ascii="Times New Roman" w:hAnsi="Times New Roman"/>
                <w:sz w:val="24"/>
                <w:szCs w:val="24"/>
              </w:rPr>
            </w:pPr>
            <w:r w:rsidRPr="003336AE">
              <w:rPr>
                <w:rFonts w:ascii="Times New Roman" w:eastAsia="Times New Roman" w:hAnsi="Times New Roman"/>
                <w:color w:val="000000"/>
                <w:sz w:val="24"/>
                <w:szCs w:val="24"/>
                <w:lang w:eastAsia="ru-RU"/>
              </w:rPr>
              <w:t>0,5</w:t>
            </w:r>
          </w:p>
        </w:tc>
        <w:tc>
          <w:tcPr>
            <w:tcW w:w="1728" w:type="dxa"/>
          </w:tcPr>
          <w:p w:rsidR="00B37F08" w:rsidRPr="003336AE" w:rsidRDefault="00B37F08">
            <w:pPr>
              <w:rPr>
                <w:rFonts w:ascii="Times New Roman" w:eastAsia="Times New Roman" w:hAnsi="Times New Roman"/>
                <w:color w:val="000000"/>
                <w:sz w:val="24"/>
                <w:szCs w:val="24"/>
                <w:lang w:eastAsia="ru-RU"/>
              </w:rPr>
            </w:pPr>
          </w:p>
        </w:tc>
      </w:tr>
      <w:tr w:rsidR="00B37F08" w:rsidRPr="003336AE" w:rsidTr="00B37F08">
        <w:trPr>
          <w:trHeight w:val="98"/>
        </w:trPr>
        <w:tc>
          <w:tcPr>
            <w:tcW w:w="9349" w:type="dxa"/>
            <w:gridSpan w:val="4"/>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i/>
                <w:iCs/>
                <w:color w:val="000000"/>
                <w:sz w:val="24"/>
                <w:szCs w:val="24"/>
                <w:lang w:eastAsia="ru-RU"/>
              </w:rPr>
              <w:t xml:space="preserve">Здоровье и безопасность </w:t>
            </w:r>
          </w:p>
        </w:tc>
        <w:tc>
          <w:tcPr>
            <w:tcW w:w="1728" w:type="dxa"/>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b/>
                <w:bCs/>
                <w:i/>
                <w:iCs/>
                <w:color w:val="000000"/>
                <w:sz w:val="24"/>
                <w:szCs w:val="24"/>
                <w:lang w:eastAsia="ru-RU"/>
              </w:rPr>
            </w:pPr>
          </w:p>
        </w:tc>
      </w:tr>
      <w:tr w:rsidR="00B37F08" w:rsidRPr="003336AE" w:rsidTr="00B37F08">
        <w:trPr>
          <w:trHeight w:val="100"/>
        </w:trPr>
        <w:tc>
          <w:tcPr>
            <w:tcW w:w="959" w:type="dxa"/>
            <w:gridSpan w:val="2"/>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17 </w:t>
            </w:r>
          </w:p>
        </w:tc>
        <w:tc>
          <w:tcPr>
            <w:tcW w:w="6662" w:type="dxa"/>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Строение тела человека </w:t>
            </w:r>
          </w:p>
        </w:tc>
        <w:tc>
          <w:tcPr>
            <w:tcW w:w="1728" w:type="dxa"/>
          </w:tcPr>
          <w:p w:rsidR="00B37F08" w:rsidRPr="003336AE" w:rsidRDefault="00B37F08">
            <w:pPr>
              <w:rPr>
                <w:rFonts w:ascii="Times New Roman" w:hAnsi="Times New Roman"/>
                <w:sz w:val="24"/>
                <w:szCs w:val="24"/>
              </w:rPr>
            </w:pPr>
            <w:r w:rsidRPr="003336AE">
              <w:rPr>
                <w:rFonts w:ascii="Times New Roman" w:eastAsia="Times New Roman" w:hAnsi="Times New Roman"/>
                <w:color w:val="000000"/>
                <w:sz w:val="24"/>
                <w:szCs w:val="24"/>
                <w:lang w:eastAsia="ru-RU"/>
              </w:rPr>
              <w:t>0,5</w:t>
            </w:r>
          </w:p>
        </w:tc>
        <w:tc>
          <w:tcPr>
            <w:tcW w:w="1728" w:type="dxa"/>
          </w:tcPr>
          <w:p w:rsidR="00B37F08" w:rsidRPr="003336AE" w:rsidRDefault="00B37F08">
            <w:pPr>
              <w:rPr>
                <w:rFonts w:ascii="Times New Roman" w:eastAsia="Times New Roman" w:hAnsi="Times New Roman"/>
                <w:color w:val="000000"/>
                <w:sz w:val="24"/>
                <w:szCs w:val="24"/>
                <w:lang w:eastAsia="ru-RU"/>
              </w:rPr>
            </w:pPr>
          </w:p>
        </w:tc>
      </w:tr>
      <w:tr w:rsidR="00B37F08" w:rsidRPr="003336AE" w:rsidTr="00B37F08">
        <w:trPr>
          <w:trHeight w:val="100"/>
        </w:trPr>
        <w:tc>
          <w:tcPr>
            <w:tcW w:w="959" w:type="dxa"/>
            <w:gridSpan w:val="2"/>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18 </w:t>
            </w:r>
          </w:p>
        </w:tc>
        <w:tc>
          <w:tcPr>
            <w:tcW w:w="6662" w:type="dxa"/>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Берегись автомобиля. Школа пешехода </w:t>
            </w:r>
          </w:p>
        </w:tc>
        <w:tc>
          <w:tcPr>
            <w:tcW w:w="1728" w:type="dxa"/>
          </w:tcPr>
          <w:p w:rsidR="00B37F08" w:rsidRPr="003336AE" w:rsidRDefault="00B37F08">
            <w:pPr>
              <w:rPr>
                <w:rFonts w:ascii="Times New Roman" w:hAnsi="Times New Roman"/>
                <w:sz w:val="24"/>
                <w:szCs w:val="24"/>
              </w:rPr>
            </w:pPr>
            <w:r w:rsidRPr="003336AE">
              <w:rPr>
                <w:rFonts w:ascii="Times New Roman" w:eastAsia="Times New Roman" w:hAnsi="Times New Roman"/>
                <w:color w:val="000000"/>
                <w:sz w:val="24"/>
                <w:szCs w:val="24"/>
                <w:lang w:eastAsia="ru-RU"/>
              </w:rPr>
              <w:t>0,5</w:t>
            </w:r>
          </w:p>
        </w:tc>
        <w:tc>
          <w:tcPr>
            <w:tcW w:w="1728" w:type="dxa"/>
          </w:tcPr>
          <w:p w:rsidR="00B37F08" w:rsidRPr="003336AE" w:rsidRDefault="00B37F08">
            <w:pPr>
              <w:rPr>
                <w:rFonts w:ascii="Times New Roman" w:eastAsia="Times New Roman" w:hAnsi="Times New Roman"/>
                <w:color w:val="000000"/>
                <w:sz w:val="24"/>
                <w:szCs w:val="24"/>
                <w:lang w:eastAsia="ru-RU"/>
              </w:rPr>
            </w:pPr>
          </w:p>
        </w:tc>
      </w:tr>
      <w:tr w:rsidR="00B37F08" w:rsidRPr="003336AE" w:rsidTr="00B37F08">
        <w:trPr>
          <w:trHeight w:val="100"/>
        </w:trPr>
        <w:tc>
          <w:tcPr>
            <w:tcW w:w="959" w:type="dxa"/>
            <w:gridSpan w:val="2"/>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19</w:t>
            </w:r>
          </w:p>
        </w:tc>
        <w:tc>
          <w:tcPr>
            <w:tcW w:w="6662" w:type="dxa"/>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hAnsi="Times New Roman"/>
                <w:color w:val="000000"/>
                <w:sz w:val="24"/>
                <w:szCs w:val="24"/>
                <w:lang w:eastAsia="ru-RU"/>
              </w:rPr>
              <w:t>Домашние опасности. Пожар.</w:t>
            </w:r>
          </w:p>
        </w:tc>
        <w:tc>
          <w:tcPr>
            <w:tcW w:w="1728" w:type="dxa"/>
          </w:tcPr>
          <w:p w:rsidR="00B37F08" w:rsidRPr="003336AE" w:rsidRDefault="00B37F08">
            <w:pPr>
              <w:rPr>
                <w:rFonts w:ascii="Times New Roman" w:hAnsi="Times New Roman"/>
                <w:sz w:val="24"/>
                <w:szCs w:val="24"/>
              </w:rPr>
            </w:pPr>
            <w:r w:rsidRPr="003336AE">
              <w:rPr>
                <w:rFonts w:ascii="Times New Roman" w:eastAsia="Times New Roman" w:hAnsi="Times New Roman"/>
                <w:color w:val="000000"/>
                <w:sz w:val="24"/>
                <w:szCs w:val="24"/>
                <w:lang w:eastAsia="ru-RU"/>
              </w:rPr>
              <w:t>0,5</w:t>
            </w:r>
          </w:p>
        </w:tc>
        <w:tc>
          <w:tcPr>
            <w:tcW w:w="1728" w:type="dxa"/>
          </w:tcPr>
          <w:p w:rsidR="00B37F08" w:rsidRPr="003336AE" w:rsidRDefault="00B37F08">
            <w:pPr>
              <w:rPr>
                <w:rFonts w:ascii="Times New Roman" w:eastAsia="Times New Roman" w:hAnsi="Times New Roman"/>
                <w:color w:val="000000"/>
                <w:sz w:val="24"/>
                <w:szCs w:val="24"/>
                <w:lang w:eastAsia="ru-RU"/>
              </w:rPr>
            </w:pPr>
          </w:p>
        </w:tc>
      </w:tr>
      <w:tr w:rsidR="00B37F08" w:rsidRPr="003336AE" w:rsidTr="00B37F08">
        <w:trPr>
          <w:trHeight w:val="100"/>
        </w:trPr>
        <w:tc>
          <w:tcPr>
            <w:tcW w:w="959" w:type="dxa"/>
            <w:gridSpan w:val="2"/>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20</w:t>
            </w:r>
          </w:p>
        </w:tc>
        <w:tc>
          <w:tcPr>
            <w:tcW w:w="6662" w:type="dxa"/>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hAnsi="Times New Roman"/>
                <w:color w:val="000000"/>
                <w:sz w:val="24"/>
                <w:szCs w:val="24"/>
                <w:lang w:eastAsia="ru-RU"/>
              </w:rPr>
              <w:t>На воде и в лесу. Опасные незнакомцы.</w:t>
            </w:r>
          </w:p>
        </w:tc>
        <w:tc>
          <w:tcPr>
            <w:tcW w:w="1728" w:type="dxa"/>
          </w:tcPr>
          <w:p w:rsidR="00B37F08" w:rsidRPr="003336AE" w:rsidRDefault="00B37F08">
            <w:pPr>
              <w:rPr>
                <w:rFonts w:ascii="Times New Roman" w:hAnsi="Times New Roman"/>
                <w:sz w:val="24"/>
                <w:szCs w:val="24"/>
              </w:rPr>
            </w:pPr>
            <w:r w:rsidRPr="003336AE">
              <w:rPr>
                <w:rFonts w:ascii="Times New Roman" w:eastAsia="Times New Roman" w:hAnsi="Times New Roman"/>
                <w:color w:val="000000"/>
                <w:sz w:val="24"/>
                <w:szCs w:val="24"/>
                <w:lang w:eastAsia="ru-RU"/>
              </w:rPr>
              <w:t>0,5</w:t>
            </w:r>
          </w:p>
        </w:tc>
        <w:tc>
          <w:tcPr>
            <w:tcW w:w="1728" w:type="dxa"/>
          </w:tcPr>
          <w:p w:rsidR="00B37F08" w:rsidRPr="003336AE" w:rsidRDefault="00B37F08">
            <w:pPr>
              <w:rPr>
                <w:rFonts w:ascii="Times New Roman" w:eastAsia="Times New Roman" w:hAnsi="Times New Roman"/>
                <w:color w:val="000000"/>
                <w:sz w:val="24"/>
                <w:szCs w:val="24"/>
                <w:lang w:eastAsia="ru-RU"/>
              </w:rPr>
            </w:pPr>
          </w:p>
        </w:tc>
      </w:tr>
      <w:tr w:rsidR="00B37F08" w:rsidRPr="003336AE" w:rsidTr="00B37F08">
        <w:trPr>
          <w:trHeight w:val="100"/>
        </w:trPr>
        <w:tc>
          <w:tcPr>
            <w:tcW w:w="959" w:type="dxa"/>
            <w:gridSpan w:val="2"/>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21</w:t>
            </w:r>
          </w:p>
        </w:tc>
        <w:tc>
          <w:tcPr>
            <w:tcW w:w="6662" w:type="dxa"/>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hAnsi="Times New Roman"/>
                <w:color w:val="000000"/>
                <w:sz w:val="24"/>
                <w:szCs w:val="24"/>
                <w:lang w:eastAsia="ru-RU"/>
              </w:rPr>
              <w:t>Проверим себя и оценим свои достижения по разделу «Здоровье и безопасность».</w:t>
            </w:r>
          </w:p>
        </w:tc>
        <w:tc>
          <w:tcPr>
            <w:tcW w:w="1728" w:type="dxa"/>
          </w:tcPr>
          <w:p w:rsidR="00B37F08" w:rsidRPr="003336AE" w:rsidRDefault="00B37F08">
            <w:pPr>
              <w:rPr>
                <w:rFonts w:ascii="Times New Roman" w:hAnsi="Times New Roman"/>
                <w:sz w:val="24"/>
                <w:szCs w:val="24"/>
              </w:rPr>
            </w:pPr>
            <w:r w:rsidRPr="003336AE">
              <w:rPr>
                <w:rFonts w:ascii="Times New Roman" w:eastAsia="Times New Roman" w:hAnsi="Times New Roman"/>
                <w:color w:val="000000"/>
                <w:sz w:val="24"/>
                <w:szCs w:val="24"/>
                <w:lang w:eastAsia="ru-RU"/>
              </w:rPr>
              <w:t>0,5</w:t>
            </w:r>
          </w:p>
        </w:tc>
        <w:tc>
          <w:tcPr>
            <w:tcW w:w="1728" w:type="dxa"/>
          </w:tcPr>
          <w:p w:rsidR="00B37F08" w:rsidRPr="003336AE" w:rsidRDefault="00B37F08">
            <w:pPr>
              <w:rPr>
                <w:rFonts w:ascii="Times New Roman" w:eastAsia="Times New Roman" w:hAnsi="Times New Roman"/>
                <w:color w:val="000000"/>
                <w:sz w:val="24"/>
                <w:szCs w:val="24"/>
                <w:lang w:eastAsia="ru-RU"/>
              </w:rPr>
            </w:pPr>
          </w:p>
        </w:tc>
      </w:tr>
      <w:tr w:rsidR="00B37F08" w:rsidRPr="003336AE" w:rsidTr="00B37F08">
        <w:trPr>
          <w:trHeight w:val="100"/>
        </w:trPr>
        <w:tc>
          <w:tcPr>
            <w:tcW w:w="9349" w:type="dxa"/>
            <w:gridSpan w:val="4"/>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b/>
                <w:i/>
                <w:color w:val="000000"/>
                <w:sz w:val="24"/>
                <w:szCs w:val="24"/>
                <w:lang w:eastAsia="ru-RU"/>
              </w:rPr>
            </w:pPr>
            <w:r w:rsidRPr="003336AE">
              <w:rPr>
                <w:rFonts w:ascii="Times New Roman" w:eastAsia="Times New Roman" w:hAnsi="Times New Roman"/>
                <w:b/>
                <w:i/>
                <w:snapToGrid w:val="0"/>
                <w:color w:val="000000"/>
                <w:sz w:val="24"/>
                <w:szCs w:val="24"/>
                <w:lang w:eastAsia="ru-RU"/>
              </w:rPr>
              <w:t xml:space="preserve">Общение </w:t>
            </w:r>
          </w:p>
        </w:tc>
        <w:tc>
          <w:tcPr>
            <w:tcW w:w="1728" w:type="dxa"/>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b/>
                <w:i/>
                <w:snapToGrid w:val="0"/>
                <w:color w:val="000000"/>
                <w:sz w:val="24"/>
                <w:szCs w:val="24"/>
                <w:lang w:eastAsia="ru-RU"/>
              </w:rPr>
            </w:pPr>
          </w:p>
        </w:tc>
      </w:tr>
      <w:tr w:rsidR="00B37F08" w:rsidRPr="003336AE" w:rsidTr="00B37F08">
        <w:trPr>
          <w:trHeight w:val="100"/>
        </w:trPr>
        <w:tc>
          <w:tcPr>
            <w:tcW w:w="959" w:type="dxa"/>
            <w:gridSpan w:val="2"/>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22</w:t>
            </w:r>
          </w:p>
        </w:tc>
        <w:tc>
          <w:tcPr>
            <w:tcW w:w="6662" w:type="dxa"/>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Наша дружная семья.</w:t>
            </w:r>
          </w:p>
        </w:tc>
        <w:tc>
          <w:tcPr>
            <w:tcW w:w="1728" w:type="dxa"/>
          </w:tcPr>
          <w:p w:rsidR="00B37F08" w:rsidRPr="003336AE" w:rsidRDefault="00B37F08">
            <w:pPr>
              <w:rPr>
                <w:rFonts w:ascii="Times New Roman" w:hAnsi="Times New Roman"/>
                <w:sz w:val="24"/>
                <w:szCs w:val="24"/>
              </w:rPr>
            </w:pPr>
            <w:r w:rsidRPr="003336AE">
              <w:rPr>
                <w:rFonts w:ascii="Times New Roman" w:eastAsia="Times New Roman" w:hAnsi="Times New Roman"/>
                <w:color w:val="000000"/>
                <w:sz w:val="24"/>
                <w:szCs w:val="24"/>
                <w:lang w:eastAsia="ru-RU"/>
              </w:rPr>
              <w:t>0,5</w:t>
            </w:r>
          </w:p>
        </w:tc>
        <w:tc>
          <w:tcPr>
            <w:tcW w:w="1728" w:type="dxa"/>
          </w:tcPr>
          <w:p w:rsidR="00B37F08" w:rsidRPr="003336AE" w:rsidRDefault="00B37F08">
            <w:pPr>
              <w:rPr>
                <w:rFonts w:ascii="Times New Roman" w:eastAsia="Times New Roman" w:hAnsi="Times New Roman"/>
                <w:color w:val="000000"/>
                <w:sz w:val="24"/>
                <w:szCs w:val="24"/>
                <w:lang w:eastAsia="ru-RU"/>
              </w:rPr>
            </w:pPr>
          </w:p>
        </w:tc>
      </w:tr>
      <w:tr w:rsidR="00B37F08" w:rsidRPr="003336AE" w:rsidTr="00B37F08">
        <w:trPr>
          <w:trHeight w:val="100"/>
        </w:trPr>
        <w:tc>
          <w:tcPr>
            <w:tcW w:w="959" w:type="dxa"/>
            <w:gridSpan w:val="2"/>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23</w:t>
            </w:r>
          </w:p>
        </w:tc>
        <w:tc>
          <w:tcPr>
            <w:tcW w:w="6662" w:type="dxa"/>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Наша дружная семья. Правила вежливости.</w:t>
            </w:r>
          </w:p>
        </w:tc>
        <w:tc>
          <w:tcPr>
            <w:tcW w:w="1728" w:type="dxa"/>
          </w:tcPr>
          <w:p w:rsidR="00B37F08" w:rsidRPr="003336AE" w:rsidRDefault="00B37F08">
            <w:pPr>
              <w:rPr>
                <w:rFonts w:ascii="Times New Roman" w:hAnsi="Times New Roman"/>
                <w:sz w:val="24"/>
                <w:szCs w:val="24"/>
              </w:rPr>
            </w:pPr>
            <w:r w:rsidRPr="003336AE">
              <w:rPr>
                <w:rFonts w:ascii="Times New Roman" w:eastAsia="Times New Roman" w:hAnsi="Times New Roman"/>
                <w:color w:val="000000"/>
                <w:sz w:val="24"/>
                <w:szCs w:val="24"/>
                <w:lang w:eastAsia="ru-RU"/>
              </w:rPr>
              <w:t>0,5</w:t>
            </w:r>
          </w:p>
        </w:tc>
        <w:tc>
          <w:tcPr>
            <w:tcW w:w="1728" w:type="dxa"/>
          </w:tcPr>
          <w:p w:rsidR="00B37F08" w:rsidRPr="003336AE" w:rsidRDefault="00B37F08">
            <w:pPr>
              <w:rPr>
                <w:rFonts w:ascii="Times New Roman" w:eastAsia="Times New Roman" w:hAnsi="Times New Roman"/>
                <w:color w:val="000000"/>
                <w:sz w:val="24"/>
                <w:szCs w:val="24"/>
                <w:lang w:eastAsia="ru-RU"/>
              </w:rPr>
            </w:pPr>
          </w:p>
        </w:tc>
      </w:tr>
      <w:tr w:rsidR="00B37F08" w:rsidRPr="003336AE" w:rsidTr="00B37F08">
        <w:trPr>
          <w:trHeight w:val="100"/>
        </w:trPr>
        <w:tc>
          <w:tcPr>
            <w:tcW w:w="959" w:type="dxa"/>
            <w:gridSpan w:val="2"/>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24</w:t>
            </w:r>
          </w:p>
        </w:tc>
        <w:tc>
          <w:tcPr>
            <w:tcW w:w="6662" w:type="dxa"/>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Ты и твои друзья.</w:t>
            </w:r>
          </w:p>
        </w:tc>
        <w:tc>
          <w:tcPr>
            <w:tcW w:w="1728" w:type="dxa"/>
          </w:tcPr>
          <w:p w:rsidR="00B37F08" w:rsidRPr="003336AE" w:rsidRDefault="00B37F08">
            <w:pPr>
              <w:rPr>
                <w:rFonts w:ascii="Times New Roman" w:hAnsi="Times New Roman"/>
                <w:sz w:val="24"/>
                <w:szCs w:val="24"/>
              </w:rPr>
            </w:pPr>
            <w:r w:rsidRPr="003336AE">
              <w:rPr>
                <w:rFonts w:ascii="Times New Roman" w:eastAsia="Times New Roman" w:hAnsi="Times New Roman"/>
                <w:color w:val="000000"/>
                <w:sz w:val="24"/>
                <w:szCs w:val="24"/>
                <w:lang w:eastAsia="ru-RU"/>
              </w:rPr>
              <w:t>0,5</w:t>
            </w:r>
          </w:p>
        </w:tc>
        <w:tc>
          <w:tcPr>
            <w:tcW w:w="1728" w:type="dxa"/>
          </w:tcPr>
          <w:p w:rsidR="00B37F08" w:rsidRPr="003336AE" w:rsidRDefault="00B37F08">
            <w:pPr>
              <w:rPr>
                <w:rFonts w:ascii="Times New Roman" w:eastAsia="Times New Roman" w:hAnsi="Times New Roman"/>
                <w:color w:val="000000"/>
                <w:sz w:val="24"/>
                <w:szCs w:val="24"/>
                <w:lang w:eastAsia="ru-RU"/>
              </w:rPr>
            </w:pPr>
          </w:p>
        </w:tc>
      </w:tr>
      <w:tr w:rsidR="00B37F08" w:rsidRPr="003336AE" w:rsidTr="00B37F08">
        <w:trPr>
          <w:trHeight w:val="100"/>
        </w:trPr>
        <w:tc>
          <w:tcPr>
            <w:tcW w:w="959" w:type="dxa"/>
            <w:gridSpan w:val="2"/>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25</w:t>
            </w:r>
          </w:p>
        </w:tc>
        <w:tc>
          <w:tcPr>
            <w:tcW w:w="6662" w:type="dxa"/>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Мы – зрители и пассажиры.</w:t>
            </w:r>
          </w:p>
        </w:tc>
        <w:tc>
          <w:tcPr>
            <w:tcW w:w="1728" w:type="dxa"/>
          </w:tcPr>
          <w:p w:rsidR="00B37F08" w:rsidRPr="003336AE" w:rsidRDefault="00B37F08">
            <w:pPr>
              <w:rPr>
                <w:rFonts w:ascii="Times New Roman" w:hAnsi="Times New Roman"/>
                <w:sz w:val="24"/>
                <w:szCs w:val="24"/>
              </w:rPr>
            </w:pPr>
            <w:r w:rsidRPr="003336AE">
              <w:rPr>
                <w:rFonts w:ascii="Times New Roman" w:eastAsia="Times New Roman" w:hAnsi="Times New Roman"/>
                <w:color w:val="000000"/>
                <w:sz w:val="24"/>
                <w:szCs w:val="24"/>
                <w:lang w:eastAsia="ru-RU"/>
              </w:rPr>
              <w:t>0,5</w:t>
            </w:r>
          </w:p>
        </w:tc>
        <w:tc>
          <w:tcPr>
            <w:tcW w:w="1728" w:type="dxa"/>
          </w:tcPr>
          <w:p w:rsidR="00B37F08" w:rsidRPr="003336AE" w:rsidRDefault="00B37F08">
            <w:pPr>
              <w:rPr>
                <w:rFonts w:ascii="Times New Roman" w:eastAsia="Times New Roman" w:hAnsi="Times New Roman"/>
                <w:color w:val="000000"/>
                <w:sz w:val="24"/>
                <w:szCs w:val="24"/>
                <w:lang w:eastAsia="ru-RU"/>
              </w:rPr>
            </w:pPr>
          </w:p>
        </w:tc>
      </w:tr>
      <w:tr w:rsidR="00B37F08" w:rsidRPr="003336AE" w:rsidTr="00B37F08">
        <w:trPr>
          <w:trHeight w:val="100"/>
        </w:trPr>
        <w:tc>
          <w:tcPr>
            <w:tcW w:w="959" w:type="dxa"/>
            <w:gridSpan w:val="2"/>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26</w:t>
            </w:r>
          </w:p>
        </w:tc>
        <w:tc>
          <w:tcPr>
            <w:tcW w:w="6662" w:type="dxa"/>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Проверим себя и оценим свои достижения по разделу «Общение».</w:t>
            </w:r>
          </w:p>
        </w:tc>
        <w:tc>
          <w:tcPr>
            <w:tcW w:w="1728" w:type="dxa"/>
          </w:tcPr>
          <w:p w:rsidR="00B37F08" w:rsidRPr="003336AE" w:rsidRDefault="00B37F08">
            <w:pPr>
              <w:rPr>
                <w:rFonts w:ascii="Times New Roman" w:hAnsi="Times New Roman"/>
                <w:sz w:val="24"/>
                <w:szCs w:val="24"/>
              </w:rPr>
            </w:pPr>
            <w:r w:rsidRPr="003336AE">
              <w:rPr>
                <w:rFonts w:ascii="Times New Roman" w:eastAsia="Times New Roman" w:hAnsi="Times New Roman"/>
                <w:color w:val="000000"/>
                <w:sz w:val="24"/>
                <w:szCs w:val="24"/>
                <w:lang w:eastAsia="ru-RU"/>
              </w:rPr>
              <w:t>0,5</w:t>
            </w:r>
          </w:p>
        </w:tc>
        <w:tc>
          <w:tcPr>
            <w:tcW w:w="1728" w:type="dxa"/>
          </w:tcPr>
          <w:p w:rsidR="00B37F08" w:rsidRPr="003336AE" w:rsidRDefault="00B37F08">
            <w:pPr>
              <w:rPr>
                <w:rFonts w:ascii="Times New Roman" w:eastAsia="Times New Roman" w:hAnsi="Times New Roman"/>
                <w:color w:val="000000"/>
                <w:sz w:val="24"/>
                <w:szCs w:val="24"/>
                <w:lang w:eastAsia="ru-RU"/>
              </w:rPr>
            </w:pPr>
          </w:p>
        </w:tc>
      </w:tr>
      <w:tr w:rsidR="00B37F08" w:rsidRPr="003336AE" w:rsidTr="00B37F08">
        <w:trPr>
          <w:trHeight w:val="100"/>
        </w:trPr>
        <w:tc>
          <w:tcPr>
            <w:tcW w:w="7621" w:type="dxa"/>
            <w:gridSpan w:val="3"/>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i/>
                <w:color w:val="000000"/>
                <w:sz w:val="24"/>
                <w:szCs w:val="24"/>
                <w:lang w:eastAsia="ru-RU"/>
              </w:rPr>
            </w:pPr>
            <w:r w:rsidRPr="003336AE">
              <w:rPr>
                <w:rFonts w:ascii="Times New Roman" w:eastAsia="Times New Roman" w:hAnsi="Times New Roman"/>
                <w:b/>
                <w:i/>
                <w:snapToGrid w:val="0"/>
                <w:color w:val="000000"/>
                <w:sz w:val="24"/>
                <w:szCs w:val="24"/>
                <w:lang w:eastAsia="ru-RU"/>
              </w:rPr>
              <w:t xml:space="preserve">Путешествия </w:t>
            </w:r>
          </w:p>
        </w:tc>
        <w:tc>
          <w:tcPr>
            <w:tcW w:w="1728" w:type="dxa"/>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c>
        <w:tc>
          <w:tcPr>
            <w:tcW w:w="1728" w:type="dxa"/>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p>
        </w:tc>
      </w:tr>
      <w:tr w:rsidR="00B37F08" w:rsidRPr="003336AE" w:rsidTr="00B37F08">
        <w:trPr>
          <w:trHeight w:val="100"/>
        </w:trPr>
        <w:tc>
          <w:tcPr>
            <w:tcW w:w="959" w:type="dxa"/>
            <w:gridSpan w:val="2"/>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27</w:t>
            </w:r>
          </w:p>
        </w:tc>
        <w:tc>
          <w:tcPr>
            <w:tcW w:w="6662" w:type="dxa"/>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Посмотри вокруг. Ориентирование на местности. Формы земной поверхности.</w:t>
            </w:r>
            <w:r w:rsidRPr="003336AE">
              <w:rPr>
                <w:rFonts w:ascii="Times New Roman" w:hAnsi="Times New Roman"/>
                <w:i/>
                <w:color w:val="000000"/>
                <w:sz w:val="24"/>
                <w:szCs w:val="24"/>
                <w:lang w:eastAsia="ru-RU"/>
              </w:rPr>
              <w:t xml:space="preserve">  </w:t>
            </w:r>
          </w:p>
        </w:tc>
        <w:tc>
          <w:tcPr>
            <w:tcW w:w="1728" w:type="dxa"/>
          </w:tcPr>
          <w:p w:rsidR="00B37F08" w:rsidRPr="003336AE" w:rsidRDefault="00B37F08">
            <w:pPr>
              <w:rPr>
                <w:rFonts w:ascii="Times New Roman" w:hAnsi="Times New Roman"/>
                <w:sz w:val="24"/>
                <w:szCs w:val="24"/>
              </w:rPr>
            </w:pPr>
            <w:r w:rsidRPr="003336AE">
              <w:rPr>
                <w:rFonts w:ascii="Times New Roman" w:eastAsia="Times New Roman" w:hAnsi="Times New Roman"/>
                <w:color w:val="000000"/>
                <w:sz w:val="24"/>
                <w:szCs w:val="24"/>
                <w:lang w:eastAsia="ru-RU"/>
              </w:rPr>
              <w:t>0,5</w:t>
            </w:r>
          </w:p>
        </w:tc>
        <w:tc>
          <w:tcPr>
            <w:tcW w:w="1728" w:type="dxa"/>
          </w:tcPr>
          <w:p w:rsidR="00B37F08" w:rsidRPr="003336AE" w:rsidRDefault="00B37F08">
            <w:pPr>
              <w:rPr>
                <w:rFonts w:ascii="Times New Roman" w:eastAsia="Times New Roman" w:hAnsi="Times New Roman"/>
                <w:color w:val="000000"/>
                <w:sz w:val="24"/>
                <w:szCs w:val="24"/>
                <w:lang w:eastAsia="ru-RU"/>
              </w:rPr>
            </w:pPr>
          </w:p>
        </w:tc>
      </w:tr>
      <w:tr w:rsidR="00B37F08" w:rsidRPr="003336AE" w:rsidTr="00B37F08">
        <w:trPr>
          <w:trHeight w:val="100"/>
        </w:trPr>
        <w:tc>
          <w:tcPr>
            <w:tcW w:w="959" w:type="dxa"/>
            <w:gridSpan w:val="2"/>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28</w:t>
            </w:r>
          </w:p>
        </w:tc>
        <w:tc>
          <w:tcPr>
            <w:tcW w:w="6662" w:type="dxa"/>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Водные богатства</w:t>
            </w:r>
          </w:p>
        </w:tc>
        <w:tc>
          <w:tcPr>
            <w:tcW w:w="1728" w:type="dxa"/>
          </w:tcPr>
          <w:p w:rsidR="00B37F08" w:rsidRPr="003336AE" w:rsidRDefault="00B37F08">
            <w:pPr>
              <w:rPr>
                <w:rFonts w:ascii="Times New Roman" w:hAnsi="Times New Roman"/>
                <w:sz w:val="24"/>
                <w:szCs w:val="24"/>
              </w:rPr>
            </w:pPr>
            <w:r w:rsidRPr="003336AE">
              <w:rPr>
                <w:rFonts w:ascii="Times New Roman" w:eastAsia="Times New Roman" w:hAnsi="Times New Roman"/>
                <w:color w:val="000000"/>
                <w:sz w:val="24"/>
                <w:szCs w:val="24"/>
                <w:lang w:eastAsia="ru-RU"/>
              </w:rPr>
              <w:t>0,5</w:t>
            </w:r>
          </w:p>
        </w:tc>
        <w:tc>
          <w:tcPr>
            <w:tcW w:w="1728" w:type="dxa"/>
          </w:tcPr>
          <w:p w:rsidR="00B37F08" w:rsidRPr="003336AE" w:rsidRDefault="00B37F08">
            <w:pPr>
              <w:rPr>
                <w:rFonts w:ascii="Times New Roman" w:eastAsia="Times New Roman" w:hAnsi="Times New Roman"/>
                <w:color w:val="000000"/>
                <w:sz w:val="24"/>
                <w:szCs w:val="24"/>
                <w:lang w:eastAsia="ru-RU"/>
              </w:rPr>
            </w:pPr>
          </w:p>
        </w:tc>
      </w:tr>
      <w:tr w:rsidR="00B37F08" w:rsidRPr="003336AE" w:rsidTr="00B37F08">
        <w:trPr>
          <w:trHeight w:val="100"/>
        </w:trPr>
        <w:tc>
          <w:tcPr>
            <w:tcW w:w="959" w:type="dxa"/>
            <w:gridSpan w:val="2"/>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29</w:t>
            </w:r>
          </w:p>
        </w:tc>
        <w:tc>
          <w:tcPr>
            <w:tcW w:w="6662" w:type="dxa"/>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iCs/>
                <w:color w:val="000000"/>
                <w:sz w:val="24"/>
                <w:szCs w:val="24"/>
                <w:lang w:eastAsia="ru-RU"/>
              </w:rPr>
              <w:t>В гости к весне (урок).</w:t>
            </w:r>
          </w:p>
        </w:tc>
        <w:tc>
          <w:tcPr>
            <w:tcW w:w="1728" w:type="dxa"/>
          </w:tcPr>
          <w:p w:rsidR="00B37F08" w:rsidRPr="003336AE" w:rsidRDefault="00B37F08">
            <w:pPr>
              <w:rPr>
                <w:rFonts w:ascii="Times New Roman" w:hAnsi="Times New Roman"/>
                <w:sz w:val="24"/>
                <w:szCs w:val="24"/>
              </w:rPr>
            </w:pPr>
            <w:r w:rsidRPr="003336AE">
              <w:rPr>
                <w:rFonts w:ascii="Times New Roman" w:eastAsia="Times New Roman" w:hAnsi="Times New Roman"/>
                <w:color w:val="000000"/>
                <w:sz w:val="24"/>
                <w:szCs w:val="24"/>
                <w:lang w:eastAsia="ru-RU"/>
              </w:rPr>
              <w:t>0,5</w:t>
            </w:r>
          </w:p>
        </w:tc>
        <w:tc>
          <w:tcPr>
            <w:tcW w:w="1728" w:type="dxa"/>
          </w:tcPr>
          <w:p w:rsidR="00B37F08" w:rsidRPr="003336AE" w:rsidRDefault="00B37F08">
            <w:pPr>
              <w:rPr>
                <w:rFonts w:ascii="Times New Roman" w:eastAsia="Times New Roman" w:hAnsi="Times New Roman"/>
                <w:color w:val="000000"/>
                <w:sz w:val="24"/>
                <w:szCs w:val="24"/>
                <w:lang w:eastAsia="ru-RU"/>
              </w:rPr>
            </w:pPr>
          </w:p>
        </w:tc>
      </w:tr>
      <w:tr w:rsidR="00B37F08" w:rsidRPr="003336AE" w:rsidTr="00B37F08">
        <w:trPr>
          <w:trHeight w:val="100"/>
        </w:trPr>
        <w:tc>
          <w:tcPr>
            <w:tcW w:w="959" w:type="dxa"/>
            <w:gridSpan w:val="2"/>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30</w:t>
            </w:r>
          </w:p>
        </w:tc>
        <w:tc>
          <w:tcPr>
            <w:tcW w:w="6662" w:type="dxa"/>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snapToGrid w:val="0"/>
                <w:color w:val="000000"/>
                <w:sz w:val="24"/>
                <w:szCs w:val="24"/>
                <w:lang w:eastAsia="ru-RU"/>
              </w:rPr>
            </w:pPr>
            <w:r w:rsidRPr="003336AE">
              <w:rPr>
                <w:rFonts w:ascii="Times New Roman" w:eastAsia="Times New Roman" w:hAnsi="Times New Roman"/>
                <w:snapToGrid w:val="0"/>
                <w:color w:val="000000"/>
                <w:sz w:val="24"/>
                <w:szCs w:val="24"/>
                <w:lang w:eastAsia="ru-RU"/>
              </w:rPr>
              <w:t>Город на Неве</w:t>
            </w:r>
          </w:p>
        </w:tc>
        <w:tc>
          <w:tcPr>
            <w:tcW w:w="1728" w:type="dxa"/>
          </w:tcPr>
          <w:p w:rsidR="00B37F08" w:rsidRPr="003336AE" w:rsidRDefault="00B37F08">
            <w:pPr>
              <w:rPr>
                <w:rFonts w:ascii="Times New Roman" w:hAnsi="Times New Roman"/>
                <w:sz w:val="24"/>
                <w:szCs w:val="24"/>
              </w:rPr>
            </w:pPr>
            <w:r w:rsidRPr="003336AE">
              <w:rPr>
                <w:rFonts w:ascii="Times New Roman" w:eastAsia="Times New Roman" w:hAnsi="Times New Roman"/>
                <w:color w:val="000000"/>
                <w:sz w:val="24"/>
                <w:szCs w:val="24"/>
                <w:lang w:eastAsia="ru-RU"/>
              </w:rPr>
              <w:t>0,5</w:t>
            </w:r>
          </w:p>
        </w:tc>
        <w:tc>
          <w:tcPr>
            <w:tcW w:w="1728" w:type="dxa"/>
          </w:tcPr>
          <w:p w:rsidR="00B37F08" w:rsidRPr="003336AE" w:rsidRDefault="00B37F08">
            <w:pPr>
              <w:rPr>
                <w:rFonts w:ascii="Times New Roman" w:eastAsia="Times New Roman" w:hAnsi="Times New Roman"/>
                <w:color w:val="000000"/>
                <w:sz w:val="24"/>
                <w:szCs w:val="24"/>
                <w:lang w:eastAsia="ru-RU"/>
              </w:rPr>
            </w:pPr>
          </w:p>
        </w:tc>
      </w:tr>
      <w:tr w:rsidR="00B37F08" w:rsidRPr="003336AE" w:rsidTr="00B37F08">
        <w:trPr>
          <w:trHeight w:val="100"/>
        </w:trPr>
        <w:tc>
          <w:tcPr>
            <w:tcW w:w="959" w:type="dxa"/>
            <w:gridSpan w:val="2"/>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31</w:t>
            </w:r>
          </w:p>
        </w:tc>
        <w:tc>
          <w:tcPr>
            <w:tcW w:w="6662" w:type="dxa"/>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snapToGrid w:val="0"/>
                <w:color w:val="000000"/>
                <w:sz w:val="24"/>
                <w:szCs w:val="24"/>
                <w:lang w:eastAsia="ru-RU"/>
              </w:rPr>
              <w:t>Россия на карте.</w:t>
            </w:r>
            <w:r w:rsidRPr="003336AE">
              <w:rPr>
                <w:rFonts w:ascii="Times New Roman" w:eastAsia="Times New Roman" w:hAnsi="Times New Roman"/>
                <w:color w:val="000000"/>
                <w:sz w:val="24"/>
                <w:szCs w:val="24"/>
                <w:lang w:eastAsia="ru-RU"/>
              </w:rPr>
              <w:t xml:space="preserve"> Путешествие по Москве.</w:t>
            </w:r>
          </w:p>
        </w:tc>
        <w:tc>
          <w:tcPr>
            <w:tcW w:w="1728" w:type="dxa"/>
          </w:tcPr>
          <w:p w:rsidR="00B37F08" w:rsidRPr="003336AE" w:rsidRDefault="00B37F08">
            <w:pPr>
              <w:rPr>
                <w:rFonts w:ascii="Times New Roman" w:hAnsi="Times New Roman"/>
                <w:sz w:val="24"/>
                <w:szCs w:val="24"/>
              </w:rPr>
            </w:pPr>
            <w:r w:rsidRPr="003336AE">
              <w:rPr>
                <w:rFonts w:ascii="Times New Roman" w:eastAsia="Times New Roman" w:hAnsi="Times New Roman"/>
                <w:color w:val="000000"/>
                <w:sz w:val="24"/>
                <w:szCs w:val="24"/>
                <w:lang w:eastAsia="ru-RU"/>
              </w:rPr>
              <w:t>0,5</w:t>
            </w:r>
          </w:p>
        </w:tc>
        <w:tc>
          <w:tcPr>
            <w:tcW w:w="1728" w:type="dxa"/>
          </w:tcPr>
          <w:p w:rsidR="00B37F08" w:rsidRPr="003336AE" w:rsidRDefault="00B37F08">
            <w:pPr>
              <w:rPr>
                <w:rFonts w:ascii="Times New Roman" w:eastAsia="Times New Roman" w:hAnsi="Times New Roman"/>
                <w:color w:val="000000"/>
                <w:sz w:val="24"/>
                <w:szCs w:val="24"/>
                <w:lang w:eastAsia="ru-RU"/>
              </w:rPr>
            </w:pPr>
          </w:p>
        </w:tc>
      </w:tr>
      <w:tr w:rsidR="00B37F08" w:rsidRPr="003336AE" w:rsidTr="00B37F08">
        <w:trPr>
          <w:trHeight w:val="100"/>
        </w:trPr>
        <w:tc>
          <w:tcPr>
            <w:tcW w:w="959" w:type="dxa"/>
            <w:gridSpan w:val="2"/>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lastRenderedPageBreak/>
              <w:t>32</w:t>
            </w:r>
          </w:p>
        </w:tc>
        <w:tc>
          <w:tcPr>
            <w:tcW w:w="6662" w:type="dxa"/>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Путешествие по планете.</w:t>
            </w:r>
          </w:p>
        </w:tc>
        <w:tc>
          <w:tcPr>
            <w:tcW w:w="1728" w:type="dxa"/>
          </w:tcPr>
          <w:p w:rsidR="00B37F08" w:rsidRPr="003336AE" w:rsidRDefault="00B37F08">
            <w:pPr>
              <w:rPr>
                <w:rFonts w:ascii="Times New Roman" w:hAnsi="Times New Roman"/>
                <w:sz w:val="24"/>
                <w:szCs w:val="24"/>
              </w:rPr>
            </w:pPr>
            <w:r w:rsidRPr="003336AE">
              <w:rPr>
                <w:rFonts w:ascii="Times New Roman" w:eastAsia="Times New Roman" w:hAnsi="Times New Roman"/>
                <w:color w:val="000000"/>
                <w:sz w:val="24"/>
                <w:szCs w:val="24"/>
                <w:lang w:eastAsia="ru-RU"/>
              </w:rPr>
              <w:t>0,5</w:t>
            </w:r>
          </w:p>
        </w:tc>
        <w:tc>
          <w:tcPr>
            <w:tcW w:w="1728" w:type="dxa"/>
          </w:tcPr>
          <w:p w:rsidR="00B37F08" w:rsidRPr="003336AE" w:rsidRDefault="00B37F08">
            <w:pPr>
              <w:rPr>
                <w:rFonts w:ascii="Times New Roman" w:eastAsia="Times New Roman" w:hAnsi="Times New Roman"/>
                <w:color w:val="000000"/>
                <w:sz w:val="24"/>
                <w:szCs w:val="24"/>
                <w:lang w:eastAsia="ru-RU"/>
              </w:rPr>
            </w:pPr>
          </w:p>
        </w:tc>
      </w:tr>
      <w:tr w:rsidR="00B37F08" w:rsidRPr="003336AE" w:rsidTr="00B37F08">
        <w:trPr>
          <w:trHeight w:val="100"/>
        </w:trPr>
        <w:tc>
          <w:tcPr>
            <w:tcW w:w="959" w:type="dxa"/>
            <w:gridSpan w:val="2"/>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33</w:t>
            </w:r>
          </w:p>
        </w:tc>
        <w:tc>
          <w:tcPr>
            <w:tcW w:w="6662" w:type="dxa"/>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Впереди лето.</w:t>
            </w:r>
          </w:p>
        </w:tc>
        <w:tc>
          <w:tcPr>
            <w:tcW w:w="1728" w:type="dxa"/>
          </w:tcPr>
          <w:p w:rsidR="00B37F08" w:rsidRPr="003336AE" w:rsidRDefault="00B37F08">
            <w:pPr>
              <w:rPr>
                <w:rFonts w:ascii="Times New Roman" w:hAnsi="Times New Roman"/>
                <w:sz w:val="24"/>
                <w:szCs w:val="24"/>
              </w:rPr>
            </w:pPr>
            <w:r w:rsidRPr="003336AE">
              <w:rPr>
                <w:rFonts w:ascii="Times New Roman" w:eastAsia="Times New Roman" w:hAnsi="Times New Roman"/>
                <w:color w:val="000000"/>
                <w:sz w:val="24"/>
                <w:szCs w:val="24"/>
                <w:lang w:eastAsia="ru-RU"/>
              </w:rPr>
              <w:t>0,5</w:t>
            </w:r>
          </w:p>
        </w:tc>
        <w:tc>
          <w:tcPr>
            <w:tcW w:w="1728" w:type="dxa"/>
          </w:tcPr>
          <w:p w:rsidR="00B37F08" w:rsidRPr="003336AE" w:rsidRDefault="00B37F08">
            <w:pPr>
              <w:rPr>
                <w:rFonts w:ascii="Times New Roman" w:eastAsia="Times New Roman" w:hAnsi="Times New Roman"/>
                <w:color w:val="000000"/>
                <w:sz w:val="24"/>
                <w:szCs w:val="24"/>
                <w:lang w:eastAsia="ru-RU"/>
              </w:rPr>
            </w:pPr>
          </w:p>
        </w:tc>
      </w:tr>
      <w:tr w:rsidR="00B37F08" w:rsidRPr="003336AE" w:rsidTr="00B37F08">
        <w:trPr>
          <w:trHeight w:val="100"/>
        </w:trPr>
        <w:tc>
          <w:tcPr>
            <w:tcW w:w="959" w:type="dxa"/>
            <w:gridSpan w:val="2"/>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34</w:t>
            </w:r>
          </w:p>
        </w:tc>
        <w:tc>
          <w:tcPr>
            <w:tcW w:w="6662" w:type="dxa"/>
          </w:tcPr>
          <w:p w:rsidR="00B37F08" w:rsidRPr="003336AE" w:rsidRDefault="00B37F08" w:rsidP="00DD596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Проверим себя и оценим свои достижения по разделу «Путешествия».</w:t>
            </w:r>
          </w:p>
        </w:tc>
        <w:tc>
          <w:tcPr>
            <w:tcW w:w="1728" w:type="dxa"/>
          </w:tcPr>
          <w:p w:rsidR="00B37F08" w:rsidRPr="003336AE" w:rsidRDefault="00B37F08">
            <w:pPr>
              <w:rPr>
                <w:rFonts w:ascii="Times New Roman" w:hAnsi="Times New Roman"/>
                <w:sz w:val="24"/>
                <w:szCs w:val="24"/>
              </w:rPr>
            </w:pPr>
            <w:r w:rsidRPr="003336AE">
              <w:rPr>
                <w:rFonts w:ascii="Times New Roman" w:eastAsia="Times New Roman" w:hAnsi="Times New Roman"/>
                <w:color w:val="000000"/>
                <w:sz w:val="24"/>
                <w:szCs w:val="24"/>
                <w:lang w:eastAsia="ru-RU"/>
              </w:rPr>
              <w:t>0,5</w:t>
            </w:r>
          </w:p>
        </w:tc>
        <w:tc>
          <w:tcPr>
            <w:tcW w:w="1728" w:type="dxa"/>
          </w:tcPr>
          <w:p w:rsidR="00B37F08" w:rsidRPr="003336AE" w:rsidRDefault="00B37F08">
            <w:pPr>
              <w:rPr>
                <w:rFonts w:ascii="Times New Roman" w:eastAsia="Times New Roman" w:hAnsi="Times New Roman"/>
                <w:color w:val="000000"/>
                <w:sz w:val="24"/>
                <w:szCs w:val="24"/>
                <w:lang w:eastAsia="ru-RU"/>
              </w:rPr>
            </w:pPr>
          </w:p>
        </w:tc>
      </w:tr>
    </w:tbl>
    <w:p w:rsidR="00DD596C" w:rsidRPr="003336AE" w:rsidRDefault="00DD596C" w:rsidP="00DD596C">
      <w:pPr>
        <w:spacing w:after="0"/>
        <w:jc w:val="both"/>
        <w:rPr>
          <w:rFonts w:ascii="Times New Roman" w:eastAsiaTheme="minorHAnsi" w:hAnsi="Times New Roman"/>
          <w:sz w:val="24"/>
          <w:szCs w:val="24"/>
        </w:rPr>
      </w:pPr>
    </w:p>
    <w:p w:rsidR="00DD596C" w:rsidRPr="003336AE" w:rsidRDefault="00DD596C" w:rsidP="00DD596C">
      <w:pPr>
        <w:spacing w:after="0"/>
        <w:jc w:val="both"/>
        <w:rPr>
          <w:rFonts w:ascii="Times New Roman" w:eastAsiaTheme="minorHAnsi" w:hAnsi="Times New Roman"/>
          <w:b/>
          <w:sz w:val="24"/>
          <w:szCs w:val="24"/>
        </w:rPr>
      </w:pPr>
      <w:r w:rsidRPr="003336AE">
        <w:rPr>
          <w:rFonts w:ascii="Times New Roman" w:eastAsiaTheme="minorHAnsi" w:hAnsi="Times New Roman"/>
          <w:b/>
          <w:sz w:val="24"/>
          <w:szCs w:val="24"/>
        </w:rPr>
        <w:t xml:space="preserve">МАТЕМАТИКА </w:t>
      </w:r>
    </w:p>
    <w:p w:rsidR="00B37F08" w:rsidRPr="003336AE" w:rsidRDefault="00B37F08" w:rsidP="00B37F08">
      <w:pPr>
        <w:shd w:val="clear" w:color="auto" w:fill="FFFFFF"/>
        <w:spacing w:after="0" w:line="240" w:lineRule="auto"/>
        <w:jc w:val="center"/>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ПЛАНИРУЕМЫЕ РЕЗУЛЬТАТЫ ОСВОЕНИЯ УЧЕБНОГО ПРЕДМЕТА</w:t>
      </w:r>
    </w:p>
    <w:p w:rsidR="00B37F08" w:rsidRPr="003336AE" w:rsidRDefault="00B37F08" w:rsidP="00B37F08">
      <w:pPr>
        <w:shd w:val="clear" w:color="auto" w:fill="FFFFFF"/>
        <w:spacing w:after="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учащиеся должны знать:</w:t>
      </w:r>
    </w:p>
    <w:p w:rsidR="00B37F08" w:rsidRPr="003336AE" w:rsidRDefault="00B37F08" w:rsidP="00DF3DF2">
      <w:pPr>
        <w:numPr>
          <w:ilvl w:val="0"/>
          <w:numId w:val="11"/>
        </w:numPr>
        <w:shd w:val="clear" w:color="auto" w:fill="FFFFFF"/>
        <w:spacing w:after="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Количественные, порядковые числительные в пределах 20;</w:t>
      </w:r>
    </w:p>
    <w:p w:rsidR="00B37F08" w:rsidRPr="003336AE" w:rsidRDefault="00B37F08" w:rsidP="00DF3DF2">
      <w:pPr>
        <w:numPr>
          <w:ilvl w:val="0"/>
          <w:numId w:val="11"/>
        </w:numPr>
        <w:shd w:val="clear" w:color="auto" w:fill="FFFFFF"/>
        <w:spacing w:after="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Состав однозначных чисел и числа 10 из двух слагаемых;</w:t>
      </w:r>
    </w:p>
    <w:p w:rsidR="00B37F08" w:rsidRPr="003336AE" w:rsidRDefault="00B37F08" w:rsidP="00DF3DF2">
      <w:pPr>
        <w:numPr>
          <w:ilvl w:val="0"/>
          <w:numId w:val="11"/>
        </w:numPr>
        <w:shd w:val="clear" w:color="auto" w:fill="FFFFFF"/>
        <w:spacing w:after="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Десятичный состав двузначных чисел, место единиц и десятков в двузначном числе;</w:t>
      </w:r>
    </w:p>
    <w:p w:rsidR="00B37F08" w:rsidRPr="003336AE" w:rsidRDefault="00B37F08" w:rsidP="00DF3DF2">
      <w:pPr>
        <w:numPr>
          <w:ilvl w:val="0"/>
          <w:numId w:val="11"/>
        </w:numPr>
        <w:shd w:val="clear" w:color="auto" w:fill="FFFFFF"/>
        <w:spacing w:after="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Линии – прямую, кривую, отрезок;</w:t>
      </w:r>
    </w:p>
    <w:p w:rsidR="00B37F08" w:rsidRPr="003336AE" w:rsidRDefault="00B37F08" w:rsidP="00DF3DF2">
      <w:pPr>
        <w:numPr>
          <w:ilvl w:val="0"/>
          <w:numId w:val="11"/>
        </w:numPr>
        <w:shd w:val="clear" w:color="auto" w:fill="FFFFFF"/>
        <w:spacing w:after="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Единицы (меры) стоимости, длины,  массы,  ёмкости:1 к., 1 р.,  1 см, 1 кг, 1 л.;</w:t>
      </w:r>
    </w:p>
    <w:p w:rsidR="00B37F08" w:rsidRPr="003336AE" w:rsidRDefault="00B37F08" w:rsidP="00DF3DF2">
      <w:pPr>
        <w:numPr>
          <w:ilvl w:val="0"/>
          <w:numId w:val="11"/>
        </w:numPr>
        <w:shd w:val="clear" w:color="auto" w:fill="FFFFFF"/>
        <w:spacing w:after="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Название, порядок дней недели, количество суток в неделе;</w:t>
      </w:r>
    </w:p>
    <w:p w:rsidR="00B37F08" w:rsidRPr="003336AE" w:rsidRDefault="00B37F08" w:rsidP="00B37F08">
      <w:pPr>
        <w:shd w:val="clear" w:color="auto" w:fill="FFFFFF"/>
        <w:spacing w:after="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учащиеся должны уметь:</w:t>
      </w:r>
    </w:p>
    <w:p w:rsidR="00B37F08" w:rsidRPr="003336AE" w:rsidRDefault="00B37F08" w:rsidP="00DF3DF2">
      <w:pPr>
        <w:numPr>
          <w:ilvl w:val="0"/>
          <w:numId w:val="12"/>
        </w:numPr>
        <w:shd w:val="clear" w:color="auto" w:fill="FFFFFF"/>
        <w:spacing w:after="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Читать, записывать, откладывать на счётах, сравнивать числа в пределах 20, присчитывать, отсчитывать по 1, 2, 3, 4, 5;</w:t>
      </w:r>
    </w:p>
    <w:p w:rsidR="00B37F08" w:rsidRPr="003336AE" w:rsidRDefault="00B37F08" w:rsidP="00DF3DF2">
      <w:pPr>
        <w:numPr>
          <w:ilvl w:val="0"/>
          <w:numId w:val="12"/>
        </w:numPr>
        <w:shd w:val="clear" w:color="auto" w:fill="FFFFFF"/>
        <w:spacing w:after="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Выполнять сложение, вычитание чисел в пределах 10, 20, опираясь на знание их состава из двух слагаемых, использовать переместительное свойство сложения : 5 + 3, 3 + 5, 10 + 4, 4 + 10;</w:t>
      </w:r>
    </w:p>
    <w:p w:rsidR="00B37F08" w:rsidRPr="003336AE" w:rsidRDefault="00B37F08" w:rsidP="00DF3DF2">
      <w:pPr>
        <w:numPr>
          <w:ilvl w:val="0"/>
          <w:numId w:val="12"/>
        </w:numPr>
        <w:shd w:val="clear" w:color="auto" w:fill="FFFFFF"/>
        <w:spacing w:after="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Решать задачи на нахождение суммы, остатка, иллюстрировать содержание задачи с помощью предметов, их заместителей, рисунков, составлять задачи по образцу, готовому решению, краткой записи, предложенному сюжету, на заданное арифметическое действие;</w:t>
      </w:r>
    </w:p>
    <w:p w:rsidR="00B37F08" w:rsidRPr="003336AE" w:rsidRDefault="00B37F08" w:rsidP="00DF3DF2">
      <w:pPr>
        <w:numPr>
          <w:ilvl w:val="0"/>
          <w:numId w:val="12"/>
        </w:numPr>
        <w:shd w:val="clear" w:color="auto" w:fill="FFFFFF"/>
        <w:spacing w:after="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Узнавать монеты, заменять одни монеты другими;</w:t>
      </w:r>
    </w:p>
    <w:p w:rsidR="00B37F08" w:rsidRPr="003336AE" w:rsidRDefault="00B37F08" w:rsidP="00DF3DF2">
      <w:pPr>
        <w:numPr>
          <w:ilvl w:val="0"/>
          <w:numId w:val="12"/>
        </w:numPr>
        <w:shd w:val="clear" w:color="auto" w:fill="FFFFFF"/>
        <w:spacing w:after="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Чертить прямую линию, отрезок заданной длины, измерять отрезок;</w:t>
      </w:r>
    </w:p>
    <w:p w:rsidR="00B37F08" w:rsidRPr="003336AE" w:rsidRDefault="00B37F08" w:rsidP="00DF3DF2">
      <w:pPr>
        <w:numPr>
          <w:ilvl w:val="0"/>
          <w:numId w:val="12"/>
        </w:numPr>
        <w:shd w:val="clear" w:color="auto" w:fill="FFFFFF"/>
        <w:spacing w:after="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Чертить прямоугольник, квадрат, треугольник по заданным вершинам.</w:t>
      </w:r>
    </w:p>
    <w:p w:rsidR="00B37F08" w:rsidRPr="003336AE" w:rsidRDefault="00B37F08" w:rsidP="00B37F08">
      <w:pPr>
        <w:shd w:val="clear" w:color="auto" w:fill="FFFFFF"/>
        <w:spacing w:after="0" w:line="240" w:lineRule="auto"/>
        <w:jc w:val="center"/>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СОДЕРЖАНИЕ УЧЕБНОГО ПРЕДМЕТА</w:t>
      </w:r>
    </w:p>
    <w:p w:rsidR="00B37F08" w:rsidRPr="003336AE" w:rsidRDefault="00B37F08" w:rsidP="00B37F08">
      <w:pPr>
        <w:shd w:val="clear" w:color="auto" w:fill="FFFFFF"/>
        <w:spacing w:after="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Основной формой организации процесса обучения математике является урок. Ведущей формой работы учителя с обучающимися на уроке является фронтальная работа при осуществлении дифференцированного и индивидуального подхода. Успех обучения математике во многом зависит от тщательного изучения учителем индивидуальных особенностей обучающегося. Учитель развивает познавательные и личностные качества, какими знаниями по математике владеет обучающийся,  какие трудности он испытывает в овладении математическими знаниями, графическими и чертежными навыками, какие пробелы в его знаниях и каковы их причины, какими потенциальными возможностями он обладает, на какие сильные стороны можно опираться в развитии его математических способностей. Каждый урок математики оснащается необходимыми наглядными пособиями, раздаточным материалом, техническими средствами обучения.</w:t>
      </w:r>
      <w:r w:rsidRPr="003336AE">
        <w:rPr>
          <w:rFonts w:ascii="Times New Roman" w:eastAsia="Times New Roman" w:hAnsi="Times New Roman"/>
          <w:color w:val="000000"/>
          <w:sz w:val="24"/>
          <w:szCs w:val="24"/>
          <w:lang w:eastAsia="ru-RU"/>
        </w:rPr>
        <w:br/>
        <w:t>      Устный счет как этап урока является неотъемлемой частью почти каждого урока математики. Решение арифметических задач занимает не меньше половины учебного времени в процессе обучения математике. В программе указаны все виды простых задач, которые решаются в каждом классе, а начиная со 2 класса — количество действий в сложных задачах. Сложные задачи составляются из хорошо известных детям простых задач. Решения всех видов задач записываются с наименованиями. Геометрический материал включается почти в каждый урок математики. По возможности он должен быть тесно связан с арифметическим. В младших классах закладываются основы математических знаний, умений, без которых дальнейшее продвижение обучающихся в усвоении математики будет затруднено. Поэтому на каждом уроке надо уделять внимание закреплению и повторению ведущих знаний по математике, особенно знаниям состава чисел первого десятка, таблиц сложения и вычитания в пределах десяти, однозначных чисел в пределах 20, знаниям таблиц умножения и деления. При заучивании таблиц обучающиеся должны опираться не только на механическую память, но и владеть приемами получения результатов вычислений, если они их не запомнили.</w:t>
      </w:r>
      <w:r w:rsidRPr="003336AE">
        <w:rPr>
          <w:rFonts w:ascii="Times New Roman" w:eastAsia="Times New Roman" w:hAnsi="Times New Roman"/>
          <w:color w:val="000000"/>
          <w:sz w:val="24"/>
          <w:szCs w:val="24"/>
          <w:lang w:eastAsia="ru-RU"/>
        </w:rPr>
        <w:br/>
      </w:r>
      <w:r w:rsidRPr="003336AE">
        <w:rPr>
          <w:rFonts w:ascii="Times New Roman" w:eastAsia="Times New Roman" w:hAnsi="Times New Roman"/>
          <w:color w:val="000000"/>
          <w:sz w:val="24"/>
          <w:szCs w:val="24"/>
          <w:lang w:eastAsia="ru-RU"/>
        </w:rPr>
        <w:lastRenderedPageBreak/>
        <w:t>      Организация самостоятельных работ должна быть обязательным требованием к каждому уроку математики. Самостоятельно выполненная обучающимся работа должна быть проверена учителем, допущенные ошибки выявлены и исправлены, установлена причина этих ошибок, с учеником проведена работа над ошибками. Домашние задания обязательно ежедневно проверяются учителем. Наряду с повседневным, текущим контролем над состоянием знаний по математике учитель проводит 2 раза в четверти контрольные работы. Программа в целом определяет оптимальный объем знаний и умений по математике, который доступен большинству обучающихся. Однако есть в каждом классе часть обучающихся, которые постоянно отстают от одноклассников в усвоении знаний и нуждаются в дифференцированной помощи со стороны учителя. Учитывая указанные особенности этой группы школьников, настоящая программа определила те упрощения, которые могут быть сделаны в пределах программных тем. Усвоение этих знаний и умений дает основание для перевода учащихся в следующий класс. Встречаются ученики, которые удовлетворительно усваивают программу вспомогательной школы по всем предметам, кроме математики. Эти обучающиеся (с так называемым локальным поражением или грубой акалькулией) не могут быть задержаны в том или ином классе только из-за отсутствия знаний по одному предмету.</w:t>
      </w:r>
      <w:r w:rsidRPr="003336AE">
        <w:rPr>
          <w:rFonts w:ascii="Times New Roman" w:eastAsia="Times New Roman" w:hAnsi="Times New Roman"/>
          <w:color w:val="000000"/>
          <w:sz w:val="24"/>
          <w:szCs w:val="24"/>
          <w:lang w:eastAsia="ru-RU"/>
        </w:rPr>
        <w:br/>
        <w:t>      Такие ученики должны заниматься по индивидуальной программе, они обучаются в пределах своих возможностей, соответственно аттестуются и переводятся из класса в класс. Решение об обучении учащихся по индивидуальной программе по данному предмету принимается педагогическим советом школы.</w:t>
      </w:r>
    </w:p>
    <w:p w:rsidR="00B37F08" w:rsidRPr="003336AE" w:rsidRDefault="00B37F08" w:rsidP="00B37F08">
      <w:pPr>
        <w:shd w:val="clear" w:color="auto" w:fill="FFFFFF"/>
        <w:spacing w:after="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СЧЕТ В ПРЕДЕЛАХ 20</w:t>
      </w:r>
    </w:p>
    <w:p w:rsidR="00B37F08" w:rsidRPr="003336AE" w:rsidRDefault="00B37F08" w:rsidP="00B37F08">
      <w:pPr>
        <w:shd w:val="clear" w:color="auto" w:fill="FFFFFF"/>
        <w:spacing w:after="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Присчитывание, отсчитывание по 1, 2, 3, 4, 5, 6 в пределах 20 в прямой и обратной последовательности. Сравнение чисел. Знаки отношений больше (&gt;), меньше (&lt;), равно (=). Состав чисел из десятков и единиц, сложение и вычитание чисел без перехода через десяток.</w:t>
      </w:r>
      <w:r w:rsidRPr="003336AE">
        <w:rPr>
          <w:rFonts w:ascii="Times New Roman" w:eastAsia="Times New Roman" w:hAnsi="Times New Roman"/>
          <w:color w:val="000000"/>
          <w:sz w:val="24"/>
          <w:szCs w:val="24"/>
          <w:lang w:eastAsia="ru-RU"/>
        </w:rPr>
        <w:br/>
        <w:t>      Сложение однозначных чисел с переходом через десяток путем разложения второго слагаемого на два числа.</w:t>
      </w:r>
      <w:r w:rsidRPr="003336AE">
        <w:rPr>
          <w:rFonts w:ascii="Times New Roman" w:eastAsia="Times New Roman" w:hAnsi="Times New Roman"/>
          <w:color w:val="000000"/>
          <w:sz w:val="24"/>
          <w:szCs w:val="24"/>
          <w:lang w:eastAsia="ru-RU"/>
        </w:rPr>
        <w:br/>
        <w:t>      Вычитание однозначных чисел из двузначных с переходом через десяток путем разложения вычитаемого на два числа.</w:t>
      </w:r>
      <w:r w:rsidRPr="003336AE">
        <w:rPr>
          <w:rFonts w:ascii="Times New Roman" w:eastAsia="Times New Roman" w:hAnsi="Times New Roman"/>
          <w:color w:val="000000"/>
          <w:sz w:val="24"/>
          <w:szCs w:val="24"/>
          <w:lang w:eastAsia="ru-RU"/>
        </w:rPr>
        <w:br/>
        <w:t>      Таблицы состава двузначных чисел (11—18) из двух однозначных чисел с переходом через десяток. Вычисление остатка с помощью данной таблицы.</w:t>
      </w:r>
      <w:r w:rsidRPr="003336AE">
        <w:rPr>
          <w:rFonts w:ascii="Times New Roman" w:eastAsia="Times New Roman" w:hAnsi="Times New Roman"/>
          <w:color w:val="000000"/>
          <w:sz w:val="24"/>
          <w:szCs w:val="24"/>
          <w:lang w:eastAsia="ru-RU"/>
        </w:rPr>
        <w:br/>
        <w:t>      Названия компонентов и результатов сложения и вычитания в речи учащихся.</w:t>
      </w:r>
      <w:r w:rsidRPr="003336AE">
        <w:rPr>
          <w:rFonts w:ascii="Times New Roman" w:eastAsia="Times New Roman" w:hAnsi="Times New Roman"/>
          <w:color w:val="000000"/>
          <w:sz w:val="24"/>
          <w:szCs w:val="24"/>
          <w:lang w:eastAsia="ru-RU"/>
        </w:rPr>
        <w:br/>
        <w:t>      Число 0 как компонент сложения.</w:t>
      </w:r>
      <w:r w:rsidRPr="003336AE">
        <w:rPr>
          <w:rFonts w:ascii="Times New Roman" w:eastAsia="Times New Roman" w:hAnsi="Times New Roman"/>
          <w:color w:val="000000"/>
          <w:sz w:val="24"/>
          <w:szCs w:val="24"/>
          <w:lang w:eastAsia="ru-RU"/>
        </w:rPr>
        <w:br/>
        <w:t>      Единица (мера) длины — дециметр. Обозначение: 1 дм. Соотношение: 1 дм = 10 см.</w:t>
      </w:r>
      <w:r w:rsidRPr="003336AE">
        <w:rPr>
          <w:rFonts w:ascii="Times New Roman" w:eastAsia="Times New Roman" w:hAnsi="Times New Roman"/>
          <w:color w:val="000000"/>
          <w:sz w:val="24"/>
          <w:szCs w:val="24"/>
          <w:lang w:eastAsia="ru-RU"/>
        </w:rPr>
        <w:br/>
        <w:t>      Сложение и вычитание чисел, полученных при измерении одной мерой стоимости, длины (сумма (остаток) может быть меньше, равна или больше 1 дм), массы, времени.</w:t>
      </w:r>
      <w:r w:rsidRPr="003336AE">
        <w:rPr>
          <w:rFonts w:ascii="Times New Roman" w:eastAsia="Times New Roman" w:hAnsi="Times New Roman"/>
          <w:color w:val="000000"/>
          <w:sz w:val="24"/>
          <w:szCs w:val="24"/>
          <w:lang w:eastAsia="ru-RU"/>
        </w:rPr>
        <w:br/>
        <w:t>      Понятия «столько же», «больше (меньше) на несколько единиц».</w:t>
      </w:r>
      <w:r w:rsidRPr="003336AE">
        <w:rPr>
          <w:rFonts w:ascii="Times New Roman" w:eastAsia="Times New Roman" w:hAnsi="Times New Roman"/>
          <w:color w:val="000000"/>
          <w:sz w:val="24"/>
          <w:szCs w:val="24"/>
          <w:lang w:eastAsia="ru-RU"/>
        </w:rPr>
        <w:br/>
        <w:t>      Простые арифметические задачи на увеличение (уменьшение) чисел на несколько единиц. Составные арифметические задачи в два действия.</w:t>
      </w:r>
      <w:r w:rsidRPr="003336AE">
        <w:rPr>
          <w:rFonts w:ascii="Times New Roman" w:eastAsia="Times New Roman" w:hAnsi="Times New Roman"/>
          <w:color w:val="000000"/>
          <w:sz w:val="24"/>
          <w:szCs w:val="24"/>
          <w:lang w:eastAsia="ru-RU"/>
        </w:rPr>
        <w:br/>
        <w:t>      Прямая, луч, отрезок. Сравнение отрезков.</w:t>
      </w:r>
      <w:r w:rsidRPr="003336AE">
        <w:rPr>
          <w:rFonts w:ascii="Times New Roman" w:eastAsia="Times New Roman" w:hAnsi="Times New Roman"/>
          <w:color w:val="000000"/>
          <w:sz w:val="24"/>
          <w:szCs w:val="24"/>
          <w:lang w:eastAsia="ru-RU"/>
        </w:rPr>
        <w:br/>
        <w:t>      Угол. Элементы угла: вершина, стороны. Виды углов: прямой, тупой, острый. Сравнение углов с прямым углом. Черчение прямого угла с помощью чертежного треугольника.</w:t>
      </w:r>
      <w:r w:rsidRPr="003336AE">
        <w:rPr>
          <w:rFonts w:ascii="Times New Roman" w:eastAsia="Times New Roman" w:hAnsi="Times New Roman"/>
          <w:color w:val="000000"/>
          <w:sz w:val="24"/>
          <w:szCs w:val="24"/>
          <w:lang w:eastAsia="ru-RU"/>
        </w:rPr>
        <w:br/>
        <w:t>      Четырехугольники: прямоугольник, квадрат. Свойства углов, сторон. Треугольник: вершины, углы, стороны. Черчение прямоугольника, квадрата, треугольника на бумаге в клетку по заданным вершинам.</w:t>
      </w:r>
      <w:r w:rsidRPr="003336AE">
        <w:rPr>
          <w:rFonts w:ascii="Times New Roman" w:eastAsia="Times New Roman" w:hAnsi="Times New Roman"/>
          <w:color w:val="000000"/>
          <w:sz w:val="24"/>
          <w:szCs w:val="24"/>
          <w:lang w:eastAsia="ru-RU"/>
        </w:rPr>
        <w:br/>
        <w:t>      Часы, циферблат, стрелки. Измерение времени в часах, направление движения стрелок. Единица (мера) времени — час. Обозначение: 1 ч. Измерение времени по часам с точностью до 1 ч. Половина часа (полчаса).</w:t>
      </w:r>
      <w:r w:rsidRPr="003336AE">
        <w:rPr>
          <w:rFonts w:ascii="Times New Roman" w:eastAsia="Times New Roman" w:hAnsi="Times New Roman"/>
          <w:color w:val="000000"/>
          <w:sz w:val="24"/>
          <w:szCs w:val="24"/>
          <w:lang w:eastAsia="ru-RU"/>
        </w:rPr>
        <w:br/>
        <w:t>      Деление предметных совокупностей на две равные части (поровну).</w:t>
      </w:r>
    </w:p>
    <w:p w:rsidR="00B37F08" w:rsidRPr="003336AE" w:rsidRDefault="00B37F08" w:rsidP="00B37F08">
      <w:pPr>
        <w:shd w:val="clear" w:color="auto" w:fill="FFFFFF"/>
        <w:spacing w:after="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b/>
          <w:bCs/>
          <w:i/>
          <w:iCs/>
          <w:color w:val="000000"/>
          <w:sz w:val="24"/>
          <w:szCs w:val="24"/>
          <w:lang w:eastAsia="ru-RU"/>
        </w:rPr>
        <w:t>ПРИМЕЧАНИЕ:</w:t>
      </w:r>
    </w:p>
    <w:p w:rsidR="00B37F08" w:rsidRPr="003336AE" w:rsidRDefault="00B37F08" w:rsidP="00DF3DF2">
      <w:pPr>
        <w:numPr>
          <w:ilvl w:val="0"/>
          <w:numId w:val="13"/>
        </w:numPr>
        <w:shd w:val="clear" w:color="auto" w:fill="FFFFFF"/>
        <w:spacing w:after="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Присчитывание  и отсчитывание в пределах 20 только по 1 – 2 единице.</w:t>
      </w:r>
    </w:p>
    <w:p w:rsidR="00B37F08" w:rsidRPr="003336AE" w:rsidRDefault="00B37F08" w:rsidP="00DF3DF2">
      <w:pPr>
        <w:numPr>
          <w:ilvl w:val="0"/>
          <w:numId w:val="13"/>
        </w:numPr>
        <w:shd w:val="clear" w:color="auto" w:fill="FFFFFF"/>
        <w:spacing w:after="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Сумма и остаток вычисляются с помощью предметов приёмов пересчитывания и присчитывания, отсчитывания.</w:t>
      </w:r>
    </w:p>
    <w:p w:rsidR="00B37F08" w:rsidRPr="003336AE" w:rsidRDefault="00B37F08" w:rsidP="00DF3DF2">
      <w:pPr>
        <w:numPr>
          <w:ilvl w:val="0"/>
          <w:numId w:val="13"/>
        </w:numPr>
        <w:shd w:val="clear" w:color="auto" w:fill="FFFFFF"/>
        <w:spacing w:after="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Замена одних монет другими производится в пределах 10 к., 5 р.</w:t>
      </w:r>
    </w:p>
    <w:p w:rsidR="00B37F08" w:rsidRPr="003336AE" w:rsidRDefault="00B37F08" w:rsidP="00DF3DF2">
      <w:pPr>
        <w:numPr>
          <w:ilvl w:val="0"/>
          <w:numId w:val="13"/>
        </w:numPr>
        <w:shd w:val="clear" w:color="auto" w:fill="FFFFFF"/>
        <w:spacing w:after="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Черчение и измерение отрезков выполняются с помощью учителя.</w:t>
      </w:r>
    </w:p>
    <w:p w:rsidR="00B37F08" w:rsidRPr="003336AE" w:rsidRDefault="00B37F08" w:rsidP="00DF3DF2">
      <w:pPr>
        <w:numPr>
          <w:ilvl w:val="0"/>
          <w:numId w:val="13"/>
        </w:numPr>
        <w:shd w:val="clear" w:color="auto" w:fill="FFFFFF"/>
        <w:spacing w:after="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Прямоугольник, квадрат, треугольник вычерчиваются по точкам, изображённым учителем.</w:t>
      </w:r>
    </w:p>
    <w:p w:rsidR="00B37F08" w:rsidRPr="003336AE" w:rsidRDefault="00B37F08" w:rsidP="00B37F08">
      <w:pPr>
        <w:shd w:val="clear" w:color="auto" w:fill="FFFFFF"/>
        <w:spacing w:after="0" w:line="240" w:lineRule="auto"/>
        <w:ind w:firstLine="540"/>
        <w:jc w:val="center"/>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lastRenderedPageBreak/>
        <w:t>МЕСТО КУРСА В УЧЕБНОМ ПЛАНЕ</w:t>
      </w:r>
    </w:p>
    <w:p w:rsidR="00B37F08" w:rsidRPr="003336AE" w:rsidRDefault="00B37F08" w:rsidP="00B37F08">
      <w:pPr>
        <w:shd w:val="clear" w:color="auto" w:fill="FFFFFF"/>
        <w:spacing w:after="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Программа рассчитана на 102 часа в год, по 3 часа в неделю.</w:t>
      </w:r>
    </w:p>
    <w:p w:rsidR="00B37F08" w:rsidRPr="003336AE" w:rsidRDefault="00B37F08" w:rsidP="00B37F08">
      <w:pPr>
        <w:shd w:val="clear" w:color="auto" w:fill="FFFFFF"/>
        <w:spacing w:after="0" w:line="240" w:lineRule="auto"/>
        <w:rPr>
          <w:rFonts w:ascii="Times New Roman" w:eastAsia="Times New Roman" w:hAnsi="Times New Roman"/>
          <w:color w:val="000000"/>
          <w:sz w:val="24"/>
          <w:szCs w:val="24"/>
          <w:lang w:eastAsia="ru-RU"/>
        </w:rPr>
      </w:pPr>
    </w:p>
    <w:p w:rsidR="00B37F08" w:rsidRPr="003336AE" w:rsidRDefault="00B37F08" w:rsidP="00B37F08">
      <w:pPr>
        <w:shd w:val="clear" w:color="auto" w:fill="FFFFFF"/>
        <w:spacing w:after="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В рабочую программу   внесено  содержание самостоятельной работы учащегося на дому в количестве  1 часа, которое направлено на расширение и углубление практических знаний и умений по предмету, на усвоение межпредметных связей.</w:t>
      </w:r>
    </w:p>
    <w:p w:rsidR="00B37F08" w:rsidRPr="003336AE" w:rsidRDefault="00B37F08" w:rsidP="00B37F08">
      <w:pPr>
        <w:rPr>
          <w:rFonts w:ascii="Times New Roman" w:hAnsi="Times New Roman"/>
          <w:sz w:val="24"/>
          <w:szCs w:val="24"/>
        </w:rPr>
      </w:pPr>
    </w:p>
    <w:p w:rsidR="00B37F08" w:rsidRPr="003336AE" w:rsidRDefault="00B37F08" w:rsidP="00B37F08">
      <w:pPr>
        <w:pStyle w:val="a6"/>
        <w:jc w:val="center"/>
        <w:rPr>
          <w:rFonts w:ascii="Times New Roman" w:eastAsia="Times New Roman" w:hAnsi="Times New Roman" w:cs="Times New Roman"/>
          <w:sz w:val="24"/>
          <w:szCs w:val="24"/>
        </w:rPr>
      </w:pPr>
      <w:r w:rsidRPr="003336AE">
        <w:rPr>
          <w:rFonts w:ascii="Times New Roman" w:hAnsi="Times New Roman" w:cs="Times New Roman"/>
          <w:b/>
          <w:smallCaps/>
          <w:sz w:val="24"/>
          <w:szCs w:val="24"/>
        </w:rPr>
        <w:t>Календарно-тематическое планирование по математике В 2 классе</w:t>
      </w:r>
    </w:p>
    <w:tbl>
      <w:tblPr>
        <w:tblW w:w="20048"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551"/>
        <w:gridCol w:w="1134"/>
        <w:gridCol w:w="3260"/>
        <w:gridCol w:w="1701"/>
        <w:gridCol w:w="1701"/>
        <w:gridCol w:w="2268"/>
        <w:gridCol w:w="2268"/>
        <w:gridCol w:w="2268"/>
        <w:gridCol w:w="2268"/>
      </w:tblGrid>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both"/>
              <w:rPr>
                <w:rFonts w:ascii="Times New Roman" w:eastAsia="Times New Roman" w:hAnsi="Times New Roman"/>
                <w:b/>
                <w:color w:val="000000"/>
                <w:sz w:val="24"/>
                <w:szCs w:val="24"/>
                <w:lang w:eastAsia="ar-SA"/>
              </w:rPr>
            </w:pPr>
            <w:r w:rsidRPr="003336AE">
              <w:rPr>
                <w:rFonts w:ascii="Times New Roman" w:hAnsi="Times New Roman"/>
                <w:b/>
                <w:color w:val="000000"/>
                <w:sz w:val="24"/>
                <w:szCs w:val="24"/>
              </w:rPr>
              <w:t>№</w:t>
            </w:r>
          </w:p>
          <w:p w:rsidR="00B37F08" w:rsidRPr="003336AE" w:rsidRDefault="00B37F08" w:rsidP="00B37F08">
            <w:pPr>
              <w:rPr>
                <w:rFonts w:ascii="Times New Roman" w:hAnsi="Times New Roman"/>
                <w:b/>
                <w:color w:val="000000"/>
                <w:sz w:val="24"/>
                <w:szCs w:val="24"/>
                <w:lang w:eastAsia="ar-SA"/>
              </w:rPr>
            </w:pPr>
            <w:r w:rsidRPr="003336AE">
              <w:rPr>
                <w:rFonts w:ascii="Times New Roman" w:hAnsi="Times New Roman"/>
                <w:b/>
                <w:color w:val="000000"/>
                <w:sz w:val="24"/>
                <w:szCs w:val="24"/>
              </w:rPr>
              <w:t>п/п</w:t>
            </w:r>
          </w:p>
        </w:tc>
        <w:tc>
          <w:tcPr>
            <w:tcW w:w="255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rPr>
              <w:t>Тема раздела, урока</w:t>
            </w:r>
          </w:p>
        </w:tc>
        <w:tc>
          <w:tcPr>
            <w:tcW w:w="1134"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eastAsia="Times New Roman" w:hAnsi="Times New Roman"/>
                <w:b/>
                <w:color w:val="000000"/>
                <w:sz w:val="24"/>
                <w:szCs w:val="24"/>
                <w:lang w:eastAsia="ar-SA"/>
              </w:rPr>
            </w:pPr>
            <w:r w:rsidRPr="003336AE">
              <w:rPr>
                <w:rFonts w:ascii="Times New Roman" w:hAnsi="Times New Roman"/>
                <w:b/>
                <w:color w:val="000000"/>
                <w:sz w:val="24"/>
                <w:szCs w:val="24"/>
              </w:rPr>
              <w:t>Дата</w:t>
            </w:r>
          </w:p>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rPr>
              <w:t>проведения</w:t>
            </w:r>
          </w:p>
        </w:tc>
        <w:tc>
          <w:tcPr>
            <w:tcW w:w="3260"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rPr>
              <w:t>Содержание урока</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eastAsia="Times New Roman" w:hAnsi="Times New Roman"/>
                <w:b/>
                <w:color w:val="000000"/>
                <w:sz w:val="24"/>
                <w:szCs w:val="24"/>
                <w:lang w:eastAsia="ar-SA"/>
              </w:rPr>
            </w:pPr>
            <w:r w:rsidRPr="003336AE">
              <w:rPr>
                <w:rFonts w:ascii="Times New Roman" w:hAnsi="Times New Roman"/>
                <w:b/>
                <w:color w:val="000000"/>
                <w:sz w:val="24"/>
                <w:szCs w:val="24"/>
              </w:rPr>
              <w:t>Виды</w:t>
            </w:r>
          </w:p>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rPr>
              <w:t>и формы контроля</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eastAsia="Times New Roman" w:hAnsi="Times New Roman"/>
                <w:b/>
                <w:color w:val="000000"/>
                <w:sz w:val="24"/>
                <w:szCs w:val="24"/>
                <w:lang w:eastAsia="ar-SA"/>
              </w:rPr>
            </w:pPr>
            <w:r w:rsidRPr="003336AE">
              <w:rPr>
                <w:rFonts w:ascii="Times New Roman" w:hAnsi="Times New Roman"/>
                <w:b/>
                <w:color w:val="000000"/>
                <w:sz w:val="24"/>
                <w:szCs w:val="24"/>
              </w:rPr>
              <w:t>Домашнее</w:t>
            </w:r>
          </w:p>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rPr>
              <w:t>задание</w:t>
            </w:r>
          </w:p>
        </w:tc>
      </w:tr>
      <w:tr w:rsidR="00B37F08" w:rsidRPr="003336AE" w:rsidTr="00B37F08">
        <w:trPr>
          <w:gridAfter w:val="4"/>
          <w:wAfter w:w="9072" w:type="dxa"/>
          <w:trHeight w:val="163"/>
        </w:trPr>
        <w:tc>
          <w:tcPr>
            <w:tcW w:w="10976" w:type="dxa"/>
            <w:gridSpan w:val="6"/>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sz w:val="24"/>
                <w:szCs w:val="24"/>
                <w:lang w:eastAsia="ar-SA"/>
              </w:rPr>
            </w:pP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1.</w:t>
            </w:r>
          </w:p>
        </w:tc>
        <w:tc>
          <w:tcPr>
            <w:tcW w:w="255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pStyle w:val="c1"/>
              <w:shd w:val="clear" w:color="auto" w:fill="FFFFFF"/>
              <w:spacing w:before="0" w:beforeAutospacing="0" w:after="0" w:afterAutospacing="0"/>
              <w:rPr>
                <w:color w:val="000000"/>
              </w:rPr>
            </w:pPr>
            <w:r w:rsidRPr="003336AE">
              <w:rPr>
                <w:rStyle w:val="c15"/>
                <w:b/>
                <w:bCs/>
                <w:color w:val="000000"/>
              </w:rPr>
              <w:t>Первый десяток.  </w:t>
            </w:r>
          </w:p>
          <w:p w:rsidR="00B37F08" w:rsidRPr="003336AE" w:rsidRDefault="00B37F08" w:rsidP="00B37F08">
            <w:pPr>
              <w:pStyle w:val="c1"/>
              <w:shd w:val="clear" w:color="auto" w:fill="FFFFFF"/>
              <w:spacing w:before="0" w:beforeAutospacing="0" w:after="0" w:afterAutospacing="0"/>
              <w:rPr>
                <w:color w:val="000000"/>
              </w:rPr>
            </w:pPr>
            <w:r w:rsidRPr="003336AE">
              <w:rPr>
                <w:rStyle w:val="c2"/>
                <w:color w:val="000000"/>
              </w:rPr>
              <w:t>Повторение</w:t>
            </w:r>
          </w:p>
          <w:p w:rsidR="00B37F08" w:rsidRPr="003336AE" w:rsidRDefault="00B37F08" w:rsidP="00B37F08">
            <w:pPr>
              <w:jc w:val="both"/>
              <w:outlineLvl w:val="0"/>
              <w:rPr>
                <w:rFonts w:ascii="Times New Roman" w:hAnsi="Times New Roman"/>
                <w:bCs/>
                <w:sz w:val="24"/>
                <w:szCs w:val="24"/>
              </w:rPr>
            </w:pPr>
            <w:r w:rsidRPr="003336AE">
              <w:rPr>
                <w:rFonts w:ascii="Times New Roman" w:hAnsi="Times New Roman"/>
                <w:bCs/>
                <w:sz w:val="24"/>
                <w:szCs w:val="24"/>
              </w:rPr>
              <w:t xml:space="preserve"> ( 1)</w:t>
            </w:r>
          </w:p>
          <w:p w:rsidR="00B37F08" w:rsidRPr="003336AE" w:rsidRDefault="00B37F08" w:rsidP="00B37F08">
            <w:pPr>
              <w:jc w:val="both"/>
              <w:outlineLvl w:val="0"/>
              <w:rPr>
                <w:rFonts w:ascii="Times New Roman" w:hAnsi="Times New Roman"/>
                <w:bCs/>
                <w:color w:val="000000"/>
                <w:sz w:val="24"/>
                <w:szCs w:val="24"/>
                <w:lang w:eastAsia="ar-SA"/>
              </w:rPr>
            </w:pPr>
          </w:p>
        </w:tc>
        <w:tc>
          <w:tcPr>
            <w:tcW w:w="1134"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04.09.</w:t>
            </w:r>
          </w:p>
        </w:tc>
        <w:tc>
          <w:tcPr>
            <w:tcW w:w="3260"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spacing w:after="0"/>
              <w:rPr>
                <w:rFonts w:ascii="Times New Roman" w:hAnsi="Times New Roman"/>
                <w:b/>
                <w:color w:val="000000"/>
                <w:sz w:val="24"/>
                <w:szCs w:val="24"/>
                <w:lang w:eastAsia="ar-SA"/>
              </w:rPr>
            </w:pPr>
            <w:r w:rsidRPr="003336AE">
              <w:rPr>
                <w:rFonts w:ascii="Times New Roman" w:hAnsi="Times New Roman"/>
                <w:color w:val="000000"/>
                <w:sz w:val="24"/>
                <w:szCs w:val="24"/>
                <w:shd w:val="clear" w:color="auto" w:fill="FFFFFF"/>
              </w:rPr>
              <w:t>Адаптация учащихся к работе.</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Стр.8, упр. 20</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2.</w:t>
            </w:r>
          </w:p>
        </w:tc>
        <w:tc>
          <w:tcPr>
            <w:tcW w:w="255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pStyle w:val="c1"/>
              <w:shd w:val="clear" w:color="auto" w:fill="FFFFFF"/>
              <w:spacing w:before="0" w:beforeAutospacing="0" w:after="0" w:afterAutospacing="0"/>
              <w:rPr>
                <w:color w:val="000000"/>
              </w:rPr>
            </w:pPr>
            <w:r w:rsidRPr="003336AE">
              <w:rPr>
                <w:rStyle w:val="c15"/>
                <w:b/>
                <w:bCs/>
                <w:color w:val="000000"/>
              </w:rPr>
              <w:t>Первый десяток.  </w:t>
            </w:r>
          </w:p>
          <w:p w:rsidR="00B37F08" w:rsidRPr="003336AE" w:rsidRDefault="00B37F08" w:rsidP="00B37F08">
            <w:pPr>
              <w:pStyle w:val="c1"/>
              <w:shd w:val="clear" w:color="auto" w:fill="FFFFFF"/>
              <w:spacing w:before="0" w:beforeAutospacing="0" w:after="0" w:afterAutospacing="0"/>
              <w:rPr>
                <w:color w:val="000000"/>
              </w:rPr>
            </w:pPr>
            <w:r w:rsidRPr="003336AE">
              <w:rPr>
                <w:rStyle w:val="c2"/>
                <w:color w:val="000000"/>
              </w:rPr>
              <w:t>Повторение</w:t>
            </w:r>
          </w:p>
          <w:p w:rsidR="00B37F08" w:rsidRPr="003336AE" w:rsidRDefault="00B37F08" w:rsidP="00B37F08">
            <w:pPr>
              <w:jc w:val="both"/>
              <w:outlineLvl w:val="0"/>
              <w:rPr>
                <w:rFonts w:ascii="Times New Roman" w:hAnsi="Times New Roman"/>
                <w:bCs/>
                <w:sz w:val="24"/>
                <w:szCs w:val="24"/>
              </w:rPr>
            </w:pPr>
            <w:r w:rsidRPr="003336AE">
              <w:rPr>
                <w:rFonts w:ascii="Times New Roman" w:hAnsi="Times New Roman"/>
                <w:bCs/>
                <w:sz w:val="24"/>
                <w:szCs w:val="24"/>
              </w:rPr>
              <w:t xml:space="preserve"> ( 1)</w:t>
            </w:r>
          </w:p>
          <w:p w:rsidR="00B37F08" w:rsidRPr="003336AE" w:rsidRDefault="00B37F08" w:rsidP="00B37F08">
            <w:pPr>
              <w:jc w:val="center"/>
              <w:rPr>
                <w:rFonts w:ascii="Times New Roman" w:hAnsi="Times New Roman"/>
                <w:bCs/>
                <w:color w:val="000000"/>
                <w:sz w:val="24"/>
                <w:szCs w:val="24"/>
                <w:lang w:eastAsia="ar-SA"/>
              </w:rPr>
            </w:pPr>
          </w:p>
        </w:tc>
        <w:tc>
          <w:tcPr>
            <w:tcW w:w="1134"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05.09.</w:t>
            </w:r>
          </w:p>
        </w:tc>
        <w:tc>
          <w:tcPr>
            <w:tcW w:w="3260"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color w:val="000000"/>
                <w:sz w:val="24"/>
                <w:szCs w:val="24"/>
                <w:shd w:val="clear" w:color="auto" w:fill="FFFFFF"/>
              </w:rPr>
              <w:t>Адаптация учащихся к работе.</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Стр 20, упр.21</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3.</w:t>
            </w:r>
          </w:p>
        </w:tc>
        <w:tc>
          <w:tcPr>
            <w:tcW w:w="255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both"/>
              <w:rPr>
                <w:rFonts w:ascii="Times New Roman" w:hAnsi="Times New Roman"/>
                <w:bCs/>
                <w:color w:val="000000"/>
                <w:sz w:val="24"/>
                <w:szCs w:val="24"/>
                <w:lang w:eastAsia="ar-SA"/>
              </w:rPr>
            </w:pPr>
            <w:r w:rsidRPr="003336AE">
              <w:rPr>
                <w:rFonts w:ascii="Times New Roman" w:hAnsi="Times New Roman"/>
                <w:color w:val="000000"/>
                <w:sz w:val="24"/>
                <w:szCs w:val="24"/>
                <w:shd w:val="clear" w:color="auto" w:fill="FFFFFF"/>
              </w:rPr>
              <w:t>Присчитывание и отсчитывание по 1,2,3 в пределах 10 в прямой и обратной последовательности.(1)</w:t>
            </w:r>
          </w:p>
        </w:tc>
        <w:tc>
          <w:tcPr>
            <w:tcW w:w="1134"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06.09.</w:t>
            </w:r>
          </w:p>
        </w:tc>
        <w:tc>
          <w:tcPr>
            <w:tcW w:w="3260"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color w:val="000000"/>
                <w:sz w:val="24"/>
                <w:szCs w:val="24"/>
                <w:shd w:val="clear" w:color="auto" w:fill="FFFFFF"/>
              </w:rPr>
              <w:t>Развитие памяти.</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Стр. 11, упр 33</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4.</w:t>
            </w:r>
          </w:p>
        </w:tc>
        <w:tc>
          <w:tcPr>
            <w:tcW w:w="255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both"/>
              <w:outlineLvl w:val="0"/>
              <w:rPr>
                <w:rFonts w:ascii="Times New Roman" w:hAnsi="Times New Roman"/>
                <w:bCs/>
                <w:color w:val="000000"/>
                <w:sz w:val="24"/>
                <w:szCs w:val="24"/>
                <w:lang w:eastAsia="ar-SA"/>
              </w:rPr>
            </w:pPr>
            <w:r w:rsidRPr="003336AE">
              <w:rPr>
                <w:rFonts w:ascii="Times New Roman" w:hAnsi="Times New Roman"/>
                <w:color w:val="000000"/>
                <w:sz w:val="24"/>
                <w:szCs w:val="24"/>
                <w:shd w:val="clear" w:color="auto" w:fill="FFFFFF"/>
              </w:rPr>
              <w:t>Присчитывание и отсчитывание по 1,2,3 в пределах 10 в прямой и обратной последовательности.(1)</w:t>
            </w:r>
          </w:p>
        </w:tc>
        <w:tc>
          <w:tcPr>
            <w:tcW w:w="1134"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11.09.</w:t>
            </w:r>
          </w:p>
        </w:tc>
        <w:tc>
          <w:tcPr>
            <w:tcW w:w="3260"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color w:val="000000"/>
                <w:sz w:val="24"/>
                <w:szCs w:val="24"/>
                <w:shd w:val="clear" w:color="auto" w:fill="FFFFFF"/>
              </w:rPr>
              <w:t>Развитие памяти.</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Стр. 11, упр. 34</w:t>
            </w:r>
          </w:p>
        </w:tc>
      </w:tr>
      <w:tr w:rsidR="00B37F08" w:rsidRPr="003336AE" w:rsidTr="00B37F08">
        <w:trPr>
          <w:gridAfter w:val="4"/>
          <w:wAfter w:w="9072" w:type="dxa"/>
          <w:trHeight w:val="1421"/>
        </w:trPr>
        <w:tc>
          <w:tcPr>
            <w:tcW w:w="629"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5.</w:t>
            </w:r>
          </w:p>
        </w:tc>
        <w:tc>
          <w:tcPr>
            <w:tcW w:w="255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both"/>
              <w:rPr>
                <w:rFonts w:ascii="Times New Roman" w:hAnsi="Times New Roman"/>
                <w:bCs/>
                <w:color w:val="000000"/>
                <w:sz w:val="24"/>
                <w:szCs w:val="24"/>
                <w:lang w:eastAsia="ar-SA"/>
              </w:rPr>
            </w:pPr>
            <w:r w:rsidRPr="003336AE">
              <w:rPr>
                <w:rFonts w:ascii="Times New Roman" w:hAnsi="Times New Roman"/>
                <w:sz w:val="24"/>
                <w:szCs w:val="24"/>
              </w:rPr>
              <w:t>Числа от 1 до 10. Счет предметов. Решение  простых задач</w:t>
            </w:r>
          </w:p>
        </w:tc>
        <w:tc>
          <w:tcPr>
            <w:tcW w:w="1134"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12.09.</w:t>
            </w:r>
          </w:p>
        </w:tc>
        <w:tc>
          <w:tcPr>
            <w:tcW w:w="3260"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both"/>
              <w:rPr>
                <w:rFonts w:ascii="Times New Roman" w:hAnsi="Times New Roman"/>
                <w:b/>
                <w:iCs/>
                <w:color w:val="000000"/>
                <w:sz w:val="24"/>
                <w:szCs w:val="24"/>
                <w:lang w:eastAsia="ar-SA"/>
              </w:rPr>
            </w:pPr>
            <w:r w:rsidRPr="003336AE">
              <w:rPr>
                <w:rFonts w:ascii="Times New Roman" w:hAnsi="Times New Roman"/>
                <w:sz w:val="24"/>
                <w:szCs w:val="24"/>
              </w:rPr>
              <w:t>Порядок следования чисел в ряду от 1 до 20, сложение и вычитание однозначных чисел без перехода через десяток</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Стр. 10, упр. 28, ,</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6.</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hAnsi="Times New Roman"/>
                <w:bCs/>
                <w:color w:val="000000"/>
                <w:sz w:val="24"/>
                <w:szCs w:val="24"/>
                <w:lang w:eastAsia="ar-SA"/>
              </w:rPr>
            </w:pPr>
            <w:r w:rsidRPr="003336AE">
              <w:rPr>
                <w:rFonts w:ascii="Times New Roman" w:hAnsi="Times New Roman"/>
                <w:sz w:val="24"/>
                <w:szCs w:val="24"/>
              </w:rPr>
              <w:t>Решение  простых задач</w:t>
            </w:r>
          </w:p>
        </w:tc>
        <w:tc>
          <w:tcPr>
            <w:tcW w:w="1134"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13.09</w:t>
            </w:r>
          </w:p>
        </w:tc>
        <w:tc>
          <w:tcPr>
            <w:tcW w:w="3260"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rPr>
                <w:rFonts w:ascii="Times New Roman" w:hAnsi="Times New Roman"/>
                <w:b/>
                <w:iCs/>
                <w:color w:val="000000"/>
                <w:sz w:val="24"/>
                <w:szCs w:val="24"/>
                <w:lang w:eastAsia="ar-SA"/>
              </w:rPr>
            </w:pPr>
            <w:r w:rsidRPr="003336AE">
              <w:rPr>
                <w:rFonts w:ascii="Times New Roman" w:hAnsi="Times New Roman"/>
                <w:sz w:val="24"/>
                <w:szCs w:val="24"/>
              </w:rPr>
              <w:t xml:space="preserve">Решение задач на конкретный смысл действий </w:t>
            </w:r>
            <w:r w:rsidRPr="003336AE">
              <w:rPr>
                <w:rFonts w:ascii="Times New Roman" w:hAnsi="Times New Roman"/>
                <w:sz w:val="24"/>
                <w:szCs w:val="24"/>
              </w:rPr>
              <w:lastRenderedPageBreak/>
              <w:t>сложения и вычитания</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Cs/>
                <w:color w:val="000000"/>
                <w:sz w:val="24"/>
                <w:szCs w:val="24"/>
                <w:lang w:eastAsia="ar-SA"/>
              </w:rPr>
              <w:lastRenderedPageBreak/>
              <w:t>Текущий контроль</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Стр. 10, упр. 29</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lastRenderedPageBreak/>
              <w:t>7.</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hAnsi="Times New Roman"/>
                <w:bCs/>
                <w:color w:val="000000"/>
                <w:sz w:val="24"/>
                <w:szCs w:val="24"/>
                <w:lang w:eastAsia="ar-SA"/>
              </w:rPr>
            </w:pPr>
            <w:r w:rsidRPr="003336AE">
              <w:rPr>
                <w:rFonts w:ascii="Times New Roman" w:hAnsi="Times New Roman"/>
                <w:sz w:val="24"/>
                <w:szCs w:val="24"/>
              </w:rPr>
              <w:t>Сравнение чисел. (1)</w:t>
            </w:r>
          </w:p>
        </w:tc>
        <w:tc>
          <w:tcPr>
            <w:tcW w:w="1134"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18.09.</w:t>
            </w:r>
          </w:p>
        </w:tc>
        <w:tc>
          <w:tcPr>
            <w:tcW w:w="3260"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rPr>
                <w:rFonts w:ascii="Times New Roman" w:hAnsi="Times New Roman"/>
                <w:b/>
                <w:color w:val="000000"/>
                <w:sz w:val="24"/>
                <w:szCs w:val="24"/>
                <w:lang w:eastAsia="ar-SA"/>
              </w:rPr>
            </w:pPr>
            <w:r w:rsidRPr="003336AE">
              <w:rPr>
                <w:rFonts w:ascii="Times New Roman" w:hAnsi="Times New Roman"/>
                <w:color w:val="000000"/>
                <w:sz w:val="24"/>
                <w:szCs w:val="24"/>
                <w:shd w:val="clear" w:color="auto" w:fill="FFFFFF"/>
              </w:rPr>
              <w:t>Развитие внимания, координации.</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shd w:val="clear" w:color="auto" w:fill="FFFFFF"/>
              <w:spacing w:after="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С.19.</w:t>
            </w:r>
          </w:p>
          <w:p w:rsidR="00B37F08" w:rsidRPr="003336AE" w:rsidRDefault="00B37F08" w:rsidP="00B37F08">
            <w:pPr>
              <w:shd w:val="clear" w:color="auto" w:fill="FFFFFF"/>
              <w:spacing w:after="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№67,68</w:t>
            </w:r>
          </w:p>
          <w:p w:rsidR="00B37F08" w:rsidRPr="003336AE" w:rsidRDefault="00B37F08" w:rsidP="00B37F08">
            <w:pPr>
              <w:jc w:val="center"/>
              <w:rPr>
                <w:rFonts w:ascii="Times New Roman" w:hAnsi="Times New Roman"/>
                <w:b/>
                <w:color w:val="000000"/>
                <w:sz w:val="24"/>
                <w:szCs w:val="24"/>
                <w:lang w:eastAsia="ar-SA"/>
              </w:rPr>
            </w:pP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8.</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hAnsi="Times New Roman"/>
                <w:bCs/>
                <w:color w:val="000000"/>
                <w:sz w:val="24"/>
                <w:szCs w:val="24"/>
                <w:lang w:eastAsia="ar-SA"/>
              </w:rPr>
            </w:pPr>
            <w:r w:rsidRPr="003336AE">
              <w:rPr>
                <w:rFonts w:ascii="Times New Roman" w:hAnsi="Times New Roman"/>
                <w:color w:val="000000"/>
                <w:sz w:val="24"/>
                <w:szCs w:val="24"/>
                <w:shd w:val="clear" w:color="auto" w:fill="FFFFFF"/>
              </w:rPr>
              <w:t>Сравнение чисел.</w:t>
            </w:r>
            <w:r w:rsidRPr="003336AE">
              <w:rPr>
                <w:rFonts w:ascii="Times New Roman" w:hAnsi="Times New Roman"/>
                <w:bCs/>
                <w:color w:val="000000"/>
                <w:sz w:val="24"/>
                <w:szCs w:val="24"/>
                <w:lang w:eastAsia="ar-SA"/>
              </w:rPr>
              <w:t xml:space="preserve"> (1)</w:t>
            </w:r>
          </w:p>
        </w:tc>
        <w:tc>
          <w:tcPr>
            <w:tcW w:w="1134"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19.09.</w:t>
            </w:r>
          </w:p>
        </w:tc>
        <w:tc>
          <w:tcPr>
            <w:tcW w:w="3260"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color w:val="000000"/>
                <w:sz w:val="24"/>
                <w:szCs w:val="24"/>
                <w:shd w:val="clear" w:color="auto" w:fill="FFFFFF"/>
              </w:rPr>
              <w:t>Развитие внимания, координации.</w:t>
            </w:r>
            <w:r w:rsidRPr="003336AE">
              <w:rPr>
                <w:rFonts w:ascii="Times New Roman" w:hAnsi="Times New Roman"/>
                <w:b/>
                <w:color w:val="000000"/>
                <w:sz w:val="24"/>
                <w:szCs w:val="24"/>
                <w:lang w:eastAsia="ar-SA"/>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shd w:val="clear" w:color="auto" w:fill="FFFFFF"/>
              <w:spacing w:after="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С.23.</w:t>
            </w:r>
          </w:p>
          <w:p w:rsidR="00B37F08" w:rsidRPr="003336AE" w:rsidRDefault="00B37F08" w:rsidP="00B37F08">
            <w:pPr>
              <w:shd w:val="clear" w:color="auto" w:fill="FFFFFF"/>
              <w:spacing w:after="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№18-20</w:t>
            </w:r>
          </w:p>
          <w:p w:rsidR="00B37F08" w:rsidRPr="003336AE" w:rsidRDefault="00B37F08" w:rsidP="00B37F08">
            <w:pPr>
              <w:jc w:val="center"/>
              <w:rPr>
                <w:rFonts w:ascii="Times New Roman" w:hAnsi="Times New Roman"/>
                <w:b/>
                <w:color w:val="000000"/>
                <w:sz w:val="24"/>
                <w:szCs w:val="24"/>
                <w:lang w:eastAsia="ar-SA"/>
              </w:rPr>
            </w:pP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9.</w:t>
            </w:r>
          </w:p>
        </w:tc>
        <w:tc>
          <w:tcPr>
            <w:tcW w:w="255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rPr>
                <w:rFonts w:ascii="Times New Roman" w:hAnsi="Times New Roman"/>
                <w:bCs/>
                <w:color w:val="000000"/>
                <w:sz w:val="24"/>
                <w:szCs w:val="24"/>
                <w:lang w:eastAsia="ar-SA"/>
              </w:rPr>
            </w:pPr>
            <w:r w:rsidRPr="003336AE">
              <w:rPr>
                <w:rFonts w:ascii="Times New Roman" w:hAnsi="Times New Roman"/>
                <w:color w:val="000000"/>
                <w:sz w:val="24"/>
                <w:szCs w:val="24"/>
                <w:shd w:val="clear" w:color="auto" w:fill="FFFFFF"/>
              </w:rPr>
              <w:t>Сравнение чисел.</w:t>
            </w:r>
            <w:r w:rsidRPr="003336AE">
              <w:rPr>
                <w:rFonts w:ascii="Times New Roman" w:hAnsi="Times New Roman"/>
                <w:bCs/>
                <w:color w:val="000000"/>
                <w:sz w:val="24"/>
                <w:szCs w:val="24"/>
                <w:lang w:eastAsia="ar-SA"/>
              </w:rPr>
              <w:t xml:space="preserve"> (1)</w:t>
            </w:r>
          </w:p>
        </w:tc>
        <w:tc>
          <w:tcPr>
            <w:tcW w:w="1134"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20.10.</w:t>
            </w:r>
          </w:p>
        </w:tc>
        <w:tc>
          <w:tcPr>
            <w:tcW w:w="3260"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both"/>
              <w:rPr>
                <w:rFonts w:ascii="Times New Roman" w:hAnsi="Times New Roman"/>
                <w:b/>
                <w:color w:val="000000"/>
                <w:sz w:val="24"/>
                <w:szCs w:val="24"/>
                <w:lang w:eastAsia="ar-SA"/>
              </w:rPr>
            </w:pPr>
            <w:r w:rsidRPr="003336AE">
              <w:rPr>
                <w:rFonts w:ascii="Times New Roman" w:hAnsi="Times New Roman"/>
                <w:color w:val="000000"/>
                <w:sz w:val="24"/>
                <w:szCs w:val="24"/>
                <w:shd w:val="clear" w:color="auto" w:fill="FFFFFF"/>
              </w:rPr>
              <w:t>Развитие внимания, координации.</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shd w:val="clear" w:color="auto" w:fill="FFFFFF"/>
              <w:spacing w:after="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С.26</w:t>
            </w:r>
          </w:p>
          <w:p w:rsidR="00B37F08" w:rsidRPr="003336AE" w:rsidRDefault="00B37F08" w:rsidP="00B37F08">
            <w:pPr>
              <w:shd w:val="clear" w:color="auto" w:fill="FFFFFF"/>
              <w:spacing w:after="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№4.5.6.</w:t>
            </w:r>
          </w:p>
          <w:p w:rsidR="00B37F08" w:rsidRPr="003336AE" w:rsidRDefault="00B37F08" w:rsidP="00B37F08">
            <w:pPr>
              <w:jc w:val="center"/>
              <w:rPr>
                <w:rFonts w:ascii="Times New Roman" w:hAnsi="Times New Roman"/>
                <w:b/>
                <w:color w:val="000000"/>
                <w:sz w:val="24"/>
                <w:szCs w:val="24"/>
                <w:lang w:eastAsia="ar-SA"/>
              </w:rPr>
            </w:pP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10</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hAnsi="Times New Roman"/>
                <w:color w:val="000000"/>
                <w:sz w:val="24"/>
                <w:szCs w:val="24"/>
                <w:shd w:val="clear" w:color="auto" w:fill="FFFFFF"/>
              </w:rPr>
            </w:pPr>
            <w:r w:rsidRPr="003336AE">
              <w:rPr>
                <w:rFonts w:ascii="Times New Roman" w:hAnsi="Times New Roman"/>
                <w:color w:val="000000"/>
                <w:sz w:val="24"/>
                <w:szCs w:val="24"/>
                <w:shd w:val="clear" w:color="auto" w:fill="FFFFFF"/>
              </w:rPr>
              <w:t>Самостоятельная работа по теме «Повторение»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25.09</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hAnsi="Times New Roman"/>
                <w:color w:val="000000"/>
                <w:sz w:val="24"/>
                <w:szCs w:val="24"/>
                <w:shd w:val="clear" w:color="auto" w:fill="FFFFFF"/>
              </w:rPr>
            </w:pP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Тематический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shd w:val="clear" w:color="auto" w:fill="FFFFFF"/>
              <w:spacing w:after="0" w:line="240" w:lineRule="auto"/>
              <w:rPr>
                <w:rFonts w:ascii="Times New Roman" w:eastAsia="Times New Roman" w:hAnsi="Times New Roman"/>
                <w:color w:val="000000"/>
                <w:sz w:val="24"/>
                <w:szCs w:val="24"/>
                <w:lang w:eastAsia="ru-RU"/>
              </w:rPr>
            </w:pP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11</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b/>
                <w:sz w:val="24"/>
                <w:szCs w:val="24"/>
                <w:lang w:eastAsia="ru-RU"/>
              </w:rPr>
            </w:pPr>
            <w:r w:rsidRPr="003336AE">
              <w:rPr>
                <w:rFonts w:ascii="Times New Roman" w:eastAsia="Times New Roman" w:hAnsi="Times New Roman"/>
                <w:b/>
                <w:sz w:val="24"/>
                <w:szCs w:val="24"/>
                <w:lang w:eastAsia="ru-RU"/>
              </w:rPr>
              <w:t>Числа от 10 до 20.</w:t>
            </w:r>
          </w:p>
          <w:p w:rsidR="00B37F08" w:rsidRPr="003336AE" w:rsidRDefault="00B37F08" w:rsidP="00B37F08">
            <w:pPr>
              <w:rPr>
                <w:rFonts w:ascii="Times New Roman" w:hAnsi="Times New Roman"/>
                <w:color w:val="000000"/>
                <w:sz w:val="24"/>
                <w:szCs w:val="24"/>
                <w:shd w:val="clear" w:color="auto" w:fill="FFFFFF"/>
              </w:rPr>
            </w:pPr>
            <w:r w:rsidRPr="003336AE">
              <w:rPr>
                <w:rFonts w:ascii="Times New Roman" w:hAnsi="Times New Roman"/>
                <w:sz w:val="24"/>
                <w:szCs w:val="24"/>
              </w:rPr>
              <w:t>Числа 11,12, 13.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26.09</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hAnsi="Times New Roman"/>
                <w:color w:val="000000"/>
                <w:sz w:val="24"/>
                <w:szCs w:val="24"/>
                <w:shd w:val="clear" w:color="auto" w:fill="FFFFFF"/>
              </w:rPr>
            </w:pPr>
            <w:r w:rsidRPr="003336AE">
              <w:rPr>
                <w:rFonts w:ascii="Times New Roman" w:eastAsia="Times New Roman" w:hAnsi="Times New Roman"/>
                <w:sz w:val="24"/>
                <w:szCs w:val="24"/>
                <w:lang w:eastAsia="ru-RU"/>
              </w:rPr>
              <w:t>Знать числа от 10 до 20. Уметь их записывать, называть предыдущее и последующее число при счёте</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shd w:val="clear" w:color="auto" w:fill="FFFFFF"/>
              <w:spacing w:after="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Стр. 30-31, упр. 7,11</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12</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b/>
                <w:sz w:val="24"/>
                <w:szCs w:val="24"/>
                <w:lang w:eastAsia="ru-RU"/>
              </w:rPr>
            </w:pPr>
            <w:r w:rsidRPr="003336AE">
              <w:rPr>
                <w:rFonts w:ascii="Times New Roman" w:eastAsia="Times New Roman" w:hAnsi="Times New Roman"/>
                <w:b/>
                <w:sz w:val="24"/>
                <w:szCs w:val="24"/>
                <w:lang w:eastAsia="ru-RU"/>
              </w:rPr>
              <w:t>Счет в пределах 11,12,13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27.09</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 xml:space="preserve">Уметь записывать 11,12,13. Называть предыдущее и последующее число при счете. </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shd w:val="clear" w:color="auto" w:fill="FFFFFF"/>
              <w:spacing w:after="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Стр. 31, упр 13-14</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13</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b/>
                <w:sz w:val="24"/>
                <w:szCs w:val="24"/>
                <w:lang w:eastAsia="ru-RU"/>
              </w:rPr>
            </w:pPr>
            <w:r w:rsidRPr="003336AE">
              <w:rPr>
                <w:rFonts w:ascii="Times New Roman" w:eastAsia="Times New Roman" w:hAnsi="Times New Roman"/>
                <w:b/>
                <w:sz w:val="24"/>
                <w:szCs w:val="24"/>
                <w:lang w:eastAsia="ru-RU"/>
              </w:rPr>
              <w:t xml:space="preserve"> </w:t>
            </w:r>
            <w:r w:rsidRPr="003336AE">
              <w:rPr>
                <w:rFonts w:ascii="Times New Roman" w:hAnsi="Times New Roman"/>
                <w:sz w:val="24"/>
                <w:szCs w:val="24"/>
              </w:rPr>
              <w:t>Предшествующее и последующее число.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2.10</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 xml:space="preserve">Называть предыдущее и последующее число при счете. </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shd w:val="clear" w:color="auto" w:fill="FFFFFF"/>
              <w:spacing w:after="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Стр. 32, упр. 16,19</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14</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Числа 14,15, 16.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3.10</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Уметь записывать числа 14,15,16. Называть предыдущее и последующее число при счете.</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shd w:val="clear" w:color="auto" w:fill="FFFFFF"/>
              <w:spacing w:after="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Стр. 34-35, упр. 25,26</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15</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Предшествующее и последующее число.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4.10.</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 xml:space="preserve">Называть предыдущее и последующее число при счете. </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tabs>
                <w:tab w:val="left" w:pos="540"/>
              </w:tabs>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shd w:val="clear" w:color="auto" w:fill="FFFFFF"/>
              <w:spacing w:after="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Стр. 36, упр. 32</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16</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hAnsi="Times New Roman"/>
                <w:sz w:val="24"/>
                <w:szCs w:val="24"/>
              </w:rPr>
            </w:pPr>
            <w:r w:rsidRPr="003336AE">
              <w:rPr>
                <w:rFonts w:ascii="Times New Roman" w:hAnsi="Times New Roman"/>
                <w:sz w:val="24"/>
                <w:szCs w:val="24"/>
              </w:rPr>
              <w:t>Числа 17,18,19</w:t>
            </w:r>
          </w:p>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Счёт в пределах 17,18,19.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9.10</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 xml:space="preserve">Уметь записывать числа 14,15,16. Называть предыдущее и последующее число при счете. </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shd w:val="clear" w:color="auto" w:fill="FFFFFF"/>
              <w:spacing w:after="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Стр. 44, упр. 68,69</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17</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 Числа 10,20.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10.10</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 xml:space="preserve">Знать числа от 10 до 20. Уметь их записывать, называть предыдущее и последующее число при </w:t>
            </w:r>
            <w:r w:rsidRPr="003336AE">
              <w:rPr>
                <w:rFonts w:ascii="Times New Roman" w:eastAsia="Times New Roman" w:hAnsi="Times New Roman"/>
                <w:sz w:val="24"/>
                <w:szCs w:val="24"/>
                <w:lang w:eastAsia="ru-RU"/>
              </w:rPr>
              <w:lastRenderedPageBreak/>
              <w:t xml:space="preserve">счёте; сравнивать числа до 20. </w:t>
            </w:r>
          </w:p>
          <w:p w:rsidR="00B37F08" w:rsidRPr="003336AE" w:rsidRDefault="00B37F08" w:rsidP="00B37F08">
            <w:pPr>
              <w:jc w:val="both"/>
              <w:rPr>
                <w:rFonts w:ascii="Times New Roman" w:eastAsia="Times New Roman" w:hAnsi="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lastRenderedPageBreak/>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shd w:val="clear" w:color="auto" w:fill="FFFFFF"/>
              <w:spacing w:after="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Стр. 47, упр. 85</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lastRenderedPageBreak/>
              <w:t>18</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Счёт  пределах 10, 20.  Предшествующее и последующее число.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11.10</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 xml:space="preserve">Знать числа от 10 до 20. Уметь их записывать, называть предыдущее и последующее число при счёте; сравнивать числа до 20; увеличивать и уменьшать число на несколько единиц. </w:t>
            </w:r>
          </w:p>
          <w:p w:rsidR="00B37F08" w:rsidRPr="003336AE" w:rsidRDefault="00B37F08" w:rsidP="00B37F08">
            <w:pPr>
              <w:jc w:val="both"/>
              <w:rPr>
                <w:rFonts w:ascii="Times New Roman" w:eastAsia="Times New Roman" w:hAnsi="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shd w:val="clear" w:color="auto" w:fill="FFFFFF"/>
              <w:spacing w:after="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Стр. 45, упр. 73, стр. 46, упр. 79</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19</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Мера длины:  дециметр.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16.10</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Уметь измерить длину отрезка в дециметрах, начертить отрезок заданной длины; правильно соотносить дециметр с 10 сантиметрами.</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shd w:val="clear" w:color="auto" w:fill="FFFFFF"/>
              <w:spacing w:after="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Стр. 45, упр. 77, стр. 57, упр. 4</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20</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Мера длины:  дециметр.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17.10</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Уметь измерить длину отрезка в дециметрах, начертить отрезок заданной длины; правильно соотносить дециметр с 10 сантиметрами.</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shd w:val="clear" w:color="auto" w:fill="FFFFFF"/>
              <w:spacing w:after="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Стр. 47, упр. 83, стр. 59, упр. 8</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21</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Увеличение числа на несколько единиц.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18.10</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Умение увеличивать числа на несколько единиц.</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shd w:val="clear" w:color="auto" w:fill="FFFFFF"/>
              <w:spacing w:after="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Стр. 63, упр. 11</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22</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Увеличение числа на несколько единиц.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23.10</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Умение увеличивать числа на несколько единиц</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shd w:val="clear" w:color="auto" w:fill="FFFFFF"/>
              <w:spacing w:after="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Стр. 63, упр. 12, стр. 64, упр. 13</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23</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Увеличение числа на несколько единиц.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24.10</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Умение увеличивать числа н несколько единиц</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shd w:val="clear" w:color="auto" w:fill="FFFFFF"/>
              <w:spacing w:after="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Стр. 66-67, упр. 17,22</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24</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hAnsi="Times New Roman"/>
                <w:sz w:val="24"/>
                <w:szCs w:val="24"/>
              </w:rPr>
            </w:pPr>
            <w:r w:rsidRPr="003336AE">
              <w:rPr>
                <w:rFonts w:ascii="Times New Roman" w:hAnsi="Times New Roman"/>
                <w:sz w:val="24"/>
                <w:szCs w:val="24"/>
              </w:rPr>
              <w:t>Уменьшение числа на несколько единиц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25.10</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Умение уменьшать числа на несколько единиц</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shd w:val="clear" w:color="auto" w:fill="FFFFFF"/>
              <w:spacing w:after="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Стр. 70, пр. 9</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25</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hAnsi="Times New Roman"/>
                <w:sz w:val="24"/>
                <w:szCs w:val="24"/>
              </w:rPr>
            </w:pPr>
            <w:r w:rsidRPr="003336AE">
              <w:rPr>
                <w:rFonts w:ascii="Times New Roman" w:hAnsi="Times New Roman"/>
                <w:sz w:val="24"/>
                <w:szCs w:val="24"/>
              </w:rPr>
              <w:t>Уменьшение числа на несколько единиц.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30.10</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Умение уменьшать числа на несколько единиц</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shd w:val="clear" w:color="auto" w:fill="FFFFFF"/>
              <w:spacing w:after="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Стр. 71, упр. 12,13</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26</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hAnsi="Times New Roman"/>
                <w:sz w:val="24"/>
                <w:szCs w:val="24"/>
              </w:rPr>
            </w:pPr>
            <w:r w:rsidRPr="003336AE">
              <w:rPr>
                <w:rFonts w:ascii="Times New Roman" w:hAnsi="Times New Roman"/>
                <w:sz w:val="24"/>
                <w:szCs w:val="24"/>
              </w:rPr>
              <w:t>Уменьшение числа на несколько единиц.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31.10</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Умение уменьшать числа на несколько единиц</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shd w:val="clear" w:color="auto" w:fill="FFFFFF"/>
              <w:spacing w:after="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Стр. 72, упр. 15</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27</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hAnsi="Times New Roman"/>
                <w:sz w:val="24"/>
                <w:szCs w:val="24"/>
              </w:rPr>
            </w:pPr>
            <w:r w:rsidRPr="003336AE">
              <w:rPr>
                <w:rFonts w:ascii="Times New Roman" w:hAnsi="Times New Roman"/>
                <w:sz w:val="24"/>
                <w:szCs w:val="24"/>
              </w:rPr>
              <w:t>Контрольная работа по теме «Числа от 10 до 20»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1.11</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Тематический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shd w:val="clear" w:color="auto" w:fill="FFFFFF"/>
              <w:spacing w:after="0" w:line="240" w:lineRule="auto"/>
              <w:rPr>
                <w:rFonts w:ascii="Times New Roman" w:eastAsia="Times New Roman" w:hAnsi="Times New Roman"/>
                <w:color w:val="000000"/>
                <w:sz w:val="24"/>
                <w:szCs w:val="24"/>
                <w:lang w:eastAsia="ru-RU"/>
              </w:rPr>
            </w:pP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lastRenderedPageBreak/>
              <w:t>28.</w:t>
            </w:r>
          </w:p>
        </w:tc>
        <w:tc>
          <w:tcPr>
            <w:tcW w:w="255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Луч.</w:t>
            </w:r>
          </w:p>
        </w:tc>
        <w:tc>
          <w:tcPr>
            <w:tcW w:w="1134"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13.11.</w:t>
            </w:r>
          </w:p>
        </w:tc>
        <w:tc>
          <w:tcPr>
            <w:tcW w:w="3260"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rPr>
                <w:rFonts w:ascii="Times New Roman" w:hAnsi="Times New Roman"/>
                <w:b/>
                <w:color w:val="000000"/>
                <w:sz w:val="24"/>
                <w:szCs w:val="24"/>
                <w:lang w:eastAsia="ar-SA"/>
              </w:rPr>
            </w:pPr>
            <w:r w:rsidRPr="003336AE">
              <w:rPr>
                <w:rFonts w:ascii="Times New Roman" w:eastAsia="Times New Roman" w:hAnsi="Times New Roman"/>
                <w:sz w:val="24"/>
                <w:szCs w:val="24"/>
                <w:lang w:eastAsia="ru-RU"/>
              </w:rPr>
              <w:t>Освоить понятие луча и уметь правильно отложить его. У луча есть начало и нет конца</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Стр. 80, упр. 7,8</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29.</w:t>
            </w:r>
          </w:p>
        </w:tc>
        <w:tc>
          <w:tcPr>
            <w:tcW w:w="255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Сложение чисел в пределах 20 без перехода через десяток. (1)</w:t>
            </w:r>
          </w:p>
        </w:tc>
        <w:tc>
          <w:tcPr>
            <w:tcW w:w="1134"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14.11.</w:t>
            </w:r>
          </w:p>
        </w:tc>
        <w:tc>
          <w:tcPr>
            <w:tcW w:w="3260"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rPr>
                <w:rFonts w:ascii="Times New Roman" w:hAnsi="Times New Roman"/>
                <w:b/>
                <w:color w:val="000000"/>
                <w:sz w:val="24"/>
                <w:szCs w:val="24"/>
                <w:lang w:eastAsia="ar-SA"/>
              </w:rPr>
            </w:pPr>
            <w:r w:rsidRPr="003336AE">
              <w:rPr>
                <w:rFonts w:ascii="Times New Roman" w:eastAsia="Times New Roman" w:hAnsi="Times New Roman"/>
                <w:sz w:val="24"/>
                <w:szCs w:val="24"/>
                <w:lang w:eastAsia="ru-RU"/>
              </w:rPr>
              <w:t>Освоить приёмы сложения до 20 без перехода через десяток, развивать умение решать простые задачи</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81, упр. 3,4</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30.</w:t>
            </w:r>
          </w:p>
        </w:tc>
        <w:tc>
          <w:tcPr>
            <w:tcW w:w="255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Сложение чисел в пределах 20 без перехода через десяток. (1)</w:t>
            </w:r>
          </w:p>
        </w:tc>
        <w:tc>
          <w:tcPr>
            <w:tcW w:w="1134"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15.11.</w:t>
            </w:r>
          </w:p>
        </w:tc>
        <w:tc>
          <w:tcPr>
            <w:tcW w:w="3260"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rPr>
                <w:rFonts w:ascii="Times New Roman" w:hAnsi="Times New Roman"/>
                <w:b/>
                <w:color w:val="000000"/>
                <w:sz w:val="24"/>
                <w:szCs w:val="24"/>
                <w:lang w:eastAsia="ar-SA"/>
              </w:rPr>
            </w:pPr>
            <w:r w:rsidRPr="003336AE">
              <w:rPr>
                <w:rFonts w:ascii="Times New Roman" w:eastAsia="Times New Roman" w:hAnsi="Times New Roman"/>
                <w:sz w:val="24"/>
                <w:szCs w:val="24"/>
                <w:lang w:eastAsia="ru-RU"/>
              </w:rPr>
              <w:t>Освоить приёмы сложения  до 20 без перехода через десяток, развивать умение решать простые задачи.</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83, упр. 9</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31.</w:t>
            </w:r>
          </w:p>
        </w:tc>
        <w:tc>
          <w:tcPr>
            <w:tcW w:w="255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Сложение чисел в пределах 20 без перехода через десяток. (1)</w:t>
            </w:r>
          </w:p>
        </w:tc>
        <w:tc>
          <w:tcPr>
            <w:tcW w:w="1134"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20.11.</w:t>
            </w:r>
          </w:p>
        </w:tc>
        <w:tc>
          <w:tcPr>
            <w:tcW w:w="3260"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rPr>
                <w:rFonts w:ascii="Times New Roman" w:hAnsi="Times New Roman"/>
                <w:b/>
                <w:color w:val="000000"/>
                <w:sz w:val="24"/>
                <w:szCs w:val="24"/>
                <w:lang w:eastAsia="ar-SA"/>
              </w:rPr>
            </w:pPr>
            <w:r w:rsidRPr="003336AE">
              <w:rPr>
                <w:rFonts w:ascii="Times New Roman" w:eastAsia="Times New Roman" w:hAnsi="Times New Roman"/>
                <w:sz w:val="24"/>
                <w:szCs w:val="24"/>
                <w:lang w:eastAsia="ru-RU"/>
              </w:rPr>
              <w:t>Освоить приёмы сложения и до 20 без перехода через десяток, развивать умение решать простые задачи.</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84, упр. 15,16</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32.</w:t>
            </w:r>
          </w:p>
        </w:tc>
        <w:tc>
          <w:tcPr>
            <w:tcW w:w="255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Сложение чисел в пределах 20 без перехода через десяток. (1)</w:t>
            </w:r>
          </w:p>
        </w:tc>
        <w:tc>
          <w:tcPr>
            <w:tcW w:w="1134"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21.11.</w:t>
            </w:r>
          </w:p>
        </w:tc>
        <w:tc>
          <w:tcPr>
            <w:tcW w:w="3260"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rPr>
                <w:rFonts w:ascii="Times New Roman" w:hAnsi="Times New Roman"/>
                <w:b/>
                <w:color w:val="000000"/>
                <w:sz w:val="24"/>
                <w:szCs w:val="24"/>
                <w:lang w:eastAsia="ar-SA"/>
              </w:rPr>
            </w:pPr>
            <w:r w:rsidRPr="003336AE">
              <w:rPr>
                <w:rFonts w:ascii="Times New Roman" w:eastAsia="Times New Roman" w:hAnsi="Times New Roman"/>
                <w:sz w:val="24"/>
                <w:szCs w:val="24"/>
                <w:lang w:eastAsia="ru-RU"/>
              </w:rPr>
              <w:t>Освоить приёмы сложения  до 20 без перехода через десяток, развивать умение решать простые задачи.</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84, упр. 14</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33.</w:t>
            </w:r>
          </w:p>
        </w:tc>
        <w:tc>
          <w:tcPr>
            <w:tcW w:w="255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Сложение и вычитание чисел в пределах 20 без перехода через десяток. (1)</w:t>
            </w:r>
          </w:p>
        </w:tc>
        <w:tc>
          <w:tcPr>
            <w:tcW w:w="1134"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22.11.</w:t>
            </w:r>
          </w:p>
        </w:tc>
        <w:tc>
          <w:tcPr>
            <w:tcW w:w="3260"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both"/>
              <w:rPr>
                <w:rFonts w:ascii="Times New Roman" w:hAnsi="Times New Roman"/>
                <w:b/>
                <w:color w:val="000000"/>
                <w:sz w:val="24"/>
                <w:szCs w:val="24"/>
                <w:lang w:eastAsia="ar-SA"/>
              </w:rPr>
            </w:pPr>
            <w:r w:rsidRPr="003336AE">
              <w:rPr>
                <w:rFonts w:ascii="Times New Roman" w:eastAsia="Times New Roman" w:hAnsi="Times New Roman"/>
                <w:sz w:val="24"/>
                <w:szCs w:val="24"/>
                <w:lang w:eastAsia="ru-RU"/>
              </w:rPr>
              <w:t>Освоить приёмы сложения  до 20 без перехода через десяток, развивать умение решать простые задачи.</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83, упр. 23</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34.</w:t>
            </w:r>
          </w:p>
        </w:tc>
        <w:tc>
          <w:tcPr>
            <w:tcW w:w="255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Сложение и вычитание чисел в пределах 20 без перехода через десяток. (1)</w:t>
            </w:r>
          </w:p>
        </w:tc>
        <w:tc>
          <w:tcPr>
            <w:tcW w:w="1134"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27.11.</w:t>
            </w:r>
          </w:p>
        </w:tc>
        <w:tc>
          <w:tcPr>
            <w:tcW w:w="3260"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rPr>
                <w:rFonts w:ascii="Times New Roman" w:hAnsi="Times New Roman"/>
                <w:b/>
                <w:color w:val="000000"/>
                <w:sz w:val="24"/>
                <w:szCs w:val="24"/>
                <w:lang w:eastAsia="ar-SA"/>
              </w:rPr>
            </w:pPr>
            <w:r w:rsidRPr="003336AE">
              <w:rPr>
                <w:rFonts w:ascii="Times New Roman" w:eastAsia="Times New Roman" w:hAnsi="Times New Roman"/>
                <w:sz w:val="24"/>
                <w:szCs w:val="24"/>
                <w:lang w:eastAsia="ru-RU"/>
              </w:rPr>
              <w:t>Освоить приёмы сложения до 20 без перехода через десяток, развивать умение решать простые задачи.</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86, упр. 24</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35</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Вычитание чисел в пределах 20 без перехода через десяток.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28.11</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Освоить приёмы вычитания до 20 без перехода через десяток, развивать умение решать простые задачи.</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86, упр. 2,3</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36</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Вычитание чисел в пределах 20 без перехода через десяток.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29.11</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Освоить приёмы вычитания до 20 без перехода через десяток, развивать умение решать простые задачи.</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87, упр. 5,6</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37</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 xml:space="preserve">Вычитание чисел в пределах 20 без перехода через </w:t>
            </w:r>
            <w:r w:rsidRPr="003336AE">
              <w:rPr>
                <w:rFonts w:ascii="Times New Roman" w:hAnsi="Times New Roman"/>
                <w:sz w:val="24"/>
                <w:szCs w:val="24"/>
              </w:rPr>
              <w:lastRenderedPageBreak/>
              <w:t>десяток.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lastRenderedPageBreak/>
              <w:t>4.12</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 xml:space="preserve">Освоить приёмы вычитания до 20 без перехода через десяток, развивать умение </w:t>
            </w:r>
            <w:r w:rsidRPr="003336AE">
              <w:rPr>
                <w:rFonts w:ascii="Times New Roman" w:eastAsia="Times New Roman" w:hAnsi="Times New Roman"/>
                <w:sz w:val="24"/>
                <w:szCs w:val="24"/>
                <w:lang w:eastAsia="ru-RU"/>
              </w:rPr>
              <w:lastRenderedPageBreak/>
              <w:t>решать простые задачи.</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lastRenderedPageBreak/>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88, упр. 7</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lastRenderedPageBreak/>
              <w:t>38</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Вычитание чисел в пределах 20 без перехода через десяток.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5.12</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Освоить приёмы вычитания до 20 без перехода через десяток, развивать умение решать простые задачи.</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88, упр. 9,10</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39</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Вычитание чисел в пределах 20 без перехода через десяток.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6.12</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Освоить приёмы вычитания до 20 без перехода через десяток, развивать умение решать простые задачи.</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90, упр. 17,18</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40</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Вычитание чисел в пределах 20 без перехода через десяток.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11.12</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Освоить приёмы вычитания до 20 без перехода через десяток, развивать умение решать простые задачи.</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90, упр. 19,20</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41</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Углы. Прямой, тупой, острый угол.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12.12</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Знать виды углов. Связь луча с углами.  Вершина и стороны угла. Нахождение углов на различных предметах.</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109, упр. 3</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42</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Углы. Прямой, тупой, острый угол.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13.12</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Знать виды углов. Связь луча с углами.  Вершина и стороны угла. Нахождение углов на различных предметах.</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110, упр. 6,7</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43</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Сложение и вычитание при измерении длины.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18.12</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Понятие сантиметра и дециметра. Знакомство с мерой длины миллиметр. Использование миллиметра в практической деятельности для сравнения и упорядочения обьетов по длине.</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114, упр. 17,18</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44</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Сложение и вычитание при измерении длины.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19.12</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Понятие сантиметра и дециметра. Знакомство с мерой длины миллиметр. Использование миллиметра в практической деятельности для сравнения и упорядочения объектов по длине.</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115, упр. 21,22</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45</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 xml:space="preserve">Сложение и вычитание при </w:t>
            </w:r>
            <w:r w:rsidRPr="003336AE">
              <w:rPr>
                <w:rFonts w:ascii="Times New Roman" w:hAnsi="Times New Roman"/>
                <w:sz w:val="24"/>
                <w:szCs w:val="24"/>
              </w:rPr>
              <w:lastRenderedPageBreak/>
              <w:t>измерении длины.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lastRenderedPageBreak/>
              <w:t>20.12</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 xml:space="preserve">Понятие сантиметра и дециметра. Знакомство с </w:t>
            </w:r>
            <w:r w:rsidRPr="003336AE">
              <w:rPr>
                <w:rFonts w:ascii="Times New Roman" w:eastAsia="Times New Roman" w:hAnsi="Times New Roman"/>
                <w:sz w:val="24"/>
                <w:szCs w:val="24"/>
                <w:lang w:eastAsia="ru-RU"/>
              </w:rPr>
              <w:lastRenderedPageBreak/>
              <w:t>мерой длины миллиметр. Использование миллиметра в практической деятельности для сравнения и упорядочения объектов по длине.</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lastRenderedPageBreak/>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116, упр. 26,27</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lastRenderedPageBreak/>
              <w:t>46</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hAnsi="Times New Roman"/>
                <w:sz w:val="24"/>
                <w:szCs w:val="24"/>
              </w:rPr>
            </w:pPr>
            <w:r w:rsidRPr="003336AE">
              <w:rPr>
                <w:rFonts w:ascii="Times New Roman" w:hAnsi="Times New Roman"/>
                <w:sz w:val="24"/>
                <w:szCs w:val="24"/>
              </w:rPr>
              <w:t>Сложение и вычитание чисел в пределах 20.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25.12.</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Закрепление пройденного материала. Подготовка к итоговой контрольной.</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106, упр. 7, стр. 108, упр. 16</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47</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hAnsi="Times New Roman"/>
                <w:sz w:val="24"/>
                <w:szCs w:val="24"/>
              </w:rPr>
            </w:pPr>
            <w:r w:rsidRPr="003336AE">
              <w:rPr>
                <w:rFonts w:ascii="Times New Roman" w:hAnsi="Times New Roman"/>
                <w:sz w:val="24"/>
                <w:szCs w:val="24"/>
              </w:rPr>
              <w:t>Самостоятельная работа по теме «Сложение и вычитание до 20 без перехода через десяток.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26.12</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eastAsia="Times New Roman" w:hAnsi="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Тематический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hAnsi="Times New Roman"/>
                <w:color w:val="000000"/>
                <w:sz w:val="24"/>
                <w:szCs w:val="24"/>
                <w:lang w:eastAsia="ar-SA"/>
              </w:rPr>
            </w:pPr>
          </w:p>
        </w:tc>
      </w:tr>
      <w:tr w:rsidR="00B37F08" w:rsidRPr="003336AE" w:rsidTr="00B37F08">
        <w:trPr>
          <w:trHeight w:val="163"/>
        </w:trPr>
        <w:tc>
          <w:tcPr>
            <w:tcW w:w="10976" w:type="dxa"/>
            <w:gridSpan w:val="6"/>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rPr>
                <w:rFonts w:ascii="Times New Roman" w:hAnsi="Times New Roman"/>
                <w:b/>
                <w:color w:val="000000"/>
                <w:sz w:val="24"/>
                <w:szCs w:val="24"/>
                <w:lang w:eastAsia="ar-SA"/>
              </w:rPr>
            </w:pPr>
            <w:r w:rsidRPr="003336AE">
              <w:rPr>
                <w:rFonts w:ascii="Times New Roman" w:hAnsi="Times New Roman"/>
                <w:b/>
                <w:bCs/>
                <w:color w:val="000000"/>
                <w:sz w:val="24"/>
                <w:szCs w:val="24"/>
              </w:rPr>
              <w:tab/>
              <w:t>Сложение и вычитание чисел продолжение.</w:t>
            </w:r>
          </w:p>
        </w:tc>
        <w:tc>
          <w:tcPr>
            <w:tcW w:w="2268" w:type="dxa"/>
          </w:tcPr>
          <w:p w:rsidR="00B37F08" w:rsidRPr="003336AE" w:rsidRDefault="00B37F08" w:rsidP="00B37F08">
            <w:pPr>
              <w:rPr>
                <w:rFonts w:ascii="Times New Roman" w:hAnsi="Times New Roman"/>
                <w:sz w:val="24"/>
                <w:szCs w:val="24"/>
              </w:rPr>
            </w:pPr>
          </w:p>
        </w:tc>
        <w:tc>
          <w:tcPr>
            <w:tcW w:w="2268" w:type="dxa"/>
          </w:tcPr>
          <w:p w:rsidR="00B37F08" w:rsidRPr="003336AE" w:rsidRDefault="00B37F08" w:rsidP="00B37F08">
            <w:pPr>
              <w:rPr>
                <w:rFonts w:ascii="Times New Roman" w:hAnsi="Times New Roman"/>
                <w:sz w:val="24"/>
                <w:szCs w:val="24"/>
              </w:rPr>
            </w:pPr>
          </w:p>
        </w:tc>
        <w:tc>
          <w:tcPr>
            <w:tcW w:w="2268" w:type="dxa"/>
          </w:tcPr>
          <w:p w:rsidR="00B37F08" w:rsidRPr="003336AE" w:rsidRDefault="00B37F08" w:rsidP="00B37F08">
            <w:pPr>
              <w:rPr>
                <w:rFonts w:ascii="Times New Roman" w:hAnsi="Times New Roman"/>
                <w:sz w:val="24"/>
                <w:szCs w:val="24"/>
              </w:rPr>
            </w:pPr>
          </w:p>
        </w:tc>
        <w:tc>
          <w:tcPr>
            <w:tcW w:w="2268" w:type="dxa"/>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Cs/>
                <w:color w:val="000000"/>
                <w:sz w:val="24"/>
                <w:szCs w:val="24"/>
                <w:lang w:eastAsia="ar-SA"/>
              </w:rPr>
              <w:t>Текущий контроль</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48.</w:t>
            </w:r>
          </w:p>
        </w:tc>
        <w:tc>
          <w:tcPr>
            <w:tcW w:w="255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Сложение и вычитание при измерении длины. (1)</w:t>
            </w:r>
          </w:p>
        </w:tc>
        <w:tc>
          <w:tcPr>
            <w:tcW w:w="1134"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09.01.</w:t>
            </w:r>
          </w:p>
        </w:tc>
        <w:tc>
          <w:tcPr>
            <w:tcW w:w="3260"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both"/>
              <w:outlineLvl w:val="0"/>
              <w:rPr>
                <w:rFonts w:ascii="Times New Roman" w:hAnsi="Times New Roman"/>
                <w:b/>
                <w:color w:val="000000"/>
                <w:sz w:val="24"/>
                <w:szCs w:val="24"/>
                <w:lang w:eastAsia="ar-SA"/>
              </w:rPr>
            </w:pPr>
            <w:r w:rsidRPr="003336AE">
              <w:rPr>
                <w:rFonts w:ascii="Times New Roman" w:hAnsi="Times New Roman"/>
                <w:sz w:val="24"/>
                <w:szCs w:val="24"/>
              </w:rPr>
              <w:t xml:space="preserve"> Закрепление о понятии сантиметр и дециметр. Использование мер длины в практической деятельности.</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115, упр. 23,24</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49.</w:t>
            </w:r>
          </w:p>
        </w:tc>
        <w:tc>
          <w:tcPr>
            <w:tcW w:w="255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Сложение и вычитание при измерении длины. (1)</w:t>
            </w:r>
          </w:p>
        </w:tc>
        <w:tc>
          <w:tcPr>
            <w:tcW w:w="1134"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10.01.</w:t>
            </w:r>
          </w:p>
        </w:tc>
        <w:tc>
          <w:tcPr>
            <w:tcW w:w="3260"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rPr>
                <w:rFonts w:ascii="Times New Roman" w:hAnsi="Times New Roman"/>
                <w:b/>
                <w:color w:val="000000"/>
                <w:sz w:val="24"/>
                <w:szCs w:val="24"/>
                <w:lang w:eastAsia="ar-SA"/>
              </w:rPr>
            </w:pPr>
            <w:r w:rsidRPr="003336AE">
              <w:rPr>
                <w:rFonts w:ascii="Times New Roman" w:hAnsi="Times New Roman"/>
                <w:sz w:val="24"/>
                <w:szCs w:val="24"/>
              </w:rPr>
              <w:t>Закрепление о понятии сантиметр и дециметр. Использование мер длины в практической деятельности.</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114, упр. 19,20</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50.</w:t>
            </w:r>
          </w:p>
        </w:tc>
        <w:tc>
          <w:tcPr>
            <w:tcW w:w="255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Сложение и вычитание при измерении длины. (1)</w:t>
            </w:r>
          </w:p>
        </w:tc>
        <w:tc>
          <w:tcPr>
            <w:tcW w:w="1134"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15.01.</w:t>
            </w:r>
          </w:p>
        </w:tc>
        <w:tc>
          <w:tcPr>
            <w:tcW w:w="3260"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rPr>
                <w:rFonts w:ascii="Times New Roman" w:hAnsi="Times New Roman"/>
                <w:sz w:val="24"/>
                <w:szCs w:val="24"/>
                <w:lang w:eastAsia="ar-SA"/>
              </w:rPr>
            </w:pPr>
            <w:r w:rsidRPr="003336AE">
              <w:rPr>
                <w:rFonts w:ascii="Times New Roman" w:hAnsi="Times New Roman"/>
                <w:sz w:val="24"/>
                <w:szCs w:val="24"/>
              </w:rPr>
              <w:t>Закрепление о понятии сантиметр и дециметр. Использование мер длины в практической деятельности.</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114, упр. 16,17</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52.</w:t>
            </w:r>
          </w:p>
        </w:tc>
        <w:tc>
          <w:tcPr>
            <w:tcW w:w="255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Сложение и вычитание при измерении длины. (1)</w:t>
            </w:r>
          </w:p>
        </w:tc>
        <w:tc>
          <w:tcPr>
            <w:tcW w:w="1134"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16.01 .</w:t>
            </w:r>
          </w:p>
        </w:tc>
        <w:tc>
          <w:tcPr>
            <w:tcW w:w="3260"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rPr>
                <w:rFonts w:ascii="Times New Roman" w:hAnsi="Times New Roman"/>
                <w:b/>
                <w:color w:val="000000"/>
                <w:sz w:val="24"/>
                <w:szCs w:val="24"/>
                <w:lang w:eastAsia="ar-SA"/>
              </w:rPr>
            </w:pPr>
            <w:r w:rsidRPr="003336AE">
              <w:rPr>
                <w:rFonts w:ascii="Times New Roman" w:hAnsi="Times New Roman"/>
                <w:sz w:val="24"/>
                <w:szCs w:val="24"/>
              </w:rPr>
              <w:t>Закрепление о понятии сантиметр и дециметр. Использование мер длины в практической деятельности.</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114, упр. 18</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53.</w:t>
            </w:r>
          </w:p>
        </w:tc>
        <w:tc>
          <w:tcPr>
            <w:tcW w:w="255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Меры времени. (1)</w:t>
            </w:r>
          </w:p>
        </w:tc>
        <w:tc>
          <w:tcPr>
            <w:tcW w:w="1134"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17.01.</w:t>
            </w:r>
          </w:p>
        </w:tc>
        <w:tc>
          <w:tcPr>
            <w:tcW w:w="3260"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spacing w:after="0" w:line="240" w:lineRule="auto"/>
              <w:rPr>
                <w:rFonts w:ascii="Times New Roman" w:hAnsi="Times New Roman"/>
                <w:iCs/>
                <w:sz w:val="24"/>
                <w:szCs w:val="24"/>
              </w:rPr>
            </w:pPr>
            <w:r w:rsidRPr="003336AE">
              <w:rPr>
                <w:rFonts w:ascii="Times New Roman" w:hAnsi="Times New Roman"/>
                <w:iCs/>
                <w:sz w:val="24"/>
                <w:szCs w:val="24"/>
              </w:rPr>
              <w:t>Понятие о мере времени. Сутки. Неделя.</w:t>
            </w:r>
          </w:p>
          <w:p w:rsidR="00B37F08" w:rsidRPr="003336AE" w:rsidRDefault="00B37F08" w:rsidP="00B37F08">
            <w:pPr>
              <w:rPr>
                <w:rFonts w:ascii="Times New Roman" w:hAnsi="Times New Roman"/>
                <w:b/>
                <w:iCs/>
                <w:color w:val="000000"/>
                <w:sz w:val="24"/>
                <w:szCs w:val="24"/>
                <w:lang w:eastAsia="ar-SA"/>
              </w:rPr>
            </w:pP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123, упр.11,12</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54.</w:t>
            </w:r>
          </w:p>
        </w:tc>
        <w:tc>
          <w:tcPr>
            <w:tcW w:w="255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Меры времени. (1)</w:t>
            </w:r>
          </w:p>
        </w:tc>
        <w:tc>
          <w:tcPr>
            <w:tcW w:w="1134"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22.01</w:t>
            </w:r>
          </w:p>
        </w:tc>
        <w:tc>
          <w:tcPr>
            <w:tcW w:w="3260"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spacing w:after="0" w:line="240" w:lineRule="auto"/>
              <w:rPr>
                <w:rFonts w:ascii="Times New Roman" w:hAnsi="Times New Roman"/>
                <w:iCs/>
                <w:sz w:val="24"/>
                <w:szCs w:val="24"/>
              </w:rPr>
            </w:pPr>
            <w:r w:rsidRPr="003336AE">
              <w:rPr>
                <w:rFonts w:ascii="Times New Roman" w:hAnsi="Times New Roman"/>
                <w:iCs/>
                <w:sz w:val="24"/>
                <w:szCs w:val="24"/>
              </w:rPr>
              <w:t>Понятие о часах. Час, минута, знакомство с секундой.</w:t>
            </w:r>
          </w:p>
          <w:p w:rsidR="00B37F08" w:rsidRPr="003336AE" w:rsidRDefault="00B37F08" w:rsidP="00B37F08">
            <w:pPr>
              <w:rPr>
                <w:rFonts w:ascii="Times New Roman" w:hAnsi="Times New Roman"/>
                <w:b/>
                <w:iCs/>
                <w:color w:val="000000"/>
                <w:sz w:val="24"/>
                <w:szCs w:val="24"/>
                <w:lang w:eastAsia="ar-SA"/>
              </w:rPr>
            </w:pP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126, упр. 23</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55.</w:t>
            </w:r>
          </w:p>
        </w:tc>
        <w:tc>
          <w:tcPr>
            <w:tcW w:w="255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 xml:space="preserve">Сложение и вычитание чисел в </w:t>
            </w:r>
            <w:r w:rsidRPr="003336AE">
              <w:rPr>
                <w:rFonts w:ascii="Times New Roman" w:hAnsi="Times New Roman"/>
                <w:sz w:val="24"/>
                <w:szCs w:val="24"/>
              </w:rPr>
              <w:lastRenderedPageBreak/>
              <w:t>пределах 20 без перехода через десяток. (1)</w:t>
            </w:r>
          </w:p>
        </w:tc>
        <w:tc>
          <w:tcPr>
            <w:tcW w:w="1134"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lastRenderedPageBreak/>
              <w:t>23.01</w:t>
            </w:r>
          </w:p>
        </w:tc>
        <w:tc>
          <w:tcPr>
            <w:tcW w:w="3260"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rPr>
                <w:rFonts w:ascii="Times New Roman" w:hAnsi="Times New Roman"/>
                <w:b/>
                <w:color w:val="000000"/>
                <w:sz w:val="24"/>
                <w:szCs w:val="24"/>
                <w:lang w:eastAsia="ar-SA"/>
              </w:rPr>
            </w:pPr>
            <w:r w:rsidRPr="003336AE">
              <w:rPr>
                <w:rFonts w:ascii="Times New Roman" w:eastAsia="Times New Roman" w:hAnsi="Times New Roman"/>
                <w:sz w:val="24"/>
                <w:szCs w:val="24"/>
                <w:lang w:eastAsia="ru-RU"/>
              </w:rPr>
              <w:t xml:space="preserve">Продолжить формирование умений складывать и </w:t>
            </w:r>
            <w:r w:rsidRPr="003336AE">
              <w:rPr>
                <w:rFonts w:ascii="Times New Roman" w:eastAsia="Times New Roman" w:hAnsi="Times New Roman"/>
                <w:sz w:val="24"/>
                <w:szCs w:val="24"/>
                <w:lang w:eastAsia="ru-RU"/>
              </w:rPr>
              <w:lastRenderedPageBreak/>
              <w:t>вычитать числа до 20 без перехода через десяток</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Cs/>
                <w:color w:val="000000"/>
                <w:sz w:val="24"/>
                <w:szCs w:val="24"/>
                <w:lang w:eastAsia="ar-SA"/>
              </w:rPr>
              <w:lastRenderedPageBreak/>
              <w:t xml:space="preserve">Текущий </w:t>
            </w:r>
            <w:r w:rsidRPr="003336AE">
              <w:rPr>
                <w:rFonts w:ascii="Times New Roman" w:hAnsi="Times New Roman"/>
                <w:bCs/>
                <w:color w:val="000000"/>
                <w:sz w:val="24"/>
                <w:szCs w:val="24"/>
                <w:lang w:eastAsia="ar-SA"/>
              </w:rPr>
              <w:lastRenderedPageBreak/>
              <w:t>контроль</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color w:val="000000"/>
                <w:sz w:val="24"/>
                <w:szCs w:val="24"/>
                <w:lang w:eastAsia="ar-SA"/>
              </w:rPr>
            </w:pPr>
            <w:r w:rsidRPr="003336AE">
              <w:rPr>
                <w:rFonts w:ascii="Times New Roman" w:hAnsi="Times New Roman"/>
                <w:color w:val="000000"/>
                <w:sz w:val="24"/>
                <w:szCs w:val="24"/>
                <w:lang w:eastAsia="ar-SA"/>
              </w:rPr>
              <w:lastRenderedPageBreak/>
              <w:t xml:space="preserve">Стр. 4-5, упр. </w:t>
            </w:r>
            <w:r w:rsidRPr="003336AE">
              <w:rPr>
                <w:rFonts w:ascii="Times New Roman" w:hAnsi="Times New Roman"/>
                <w:color w:val="000000"/>
                <w:sz w:val="24"/>
                <w:szCs w:val="24"/>
                <w:lang w:eastAsia="ar-SA"/>
              </w:rPr>
              <w:lastRenderedPageBreak/>
              <w:t>7, 8</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lastRenderedPageBreak/>
              <w:t>56.</w:t>
            </w:r>
          </w:p>
        </w:tc>
        <w:tc>
          <w:tcPr>
            <w:tcW w:w="255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Сложение и вычитание чисел в пределах 20 без перехода через десяток. (1)</w:t>
            </w:r>
          </w:p>
        </w:tc>
        <w:tc>
          <w:tcPr>
            <w:tcW w:w="1134"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24.01.</w:t>
            </w:r>
          </w:p>
        </w:tc>
        <w:tc>
          <w:tcPr>
            <w:tcW w:w="3260"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rPr>
                <w:rFonts w:ascii="Times New Roman" w:hAnsi="Times New Roman"/>
                <w:b/>
                <w:color w:val="000000"/>
                <w:sz w:val="24"/>
                <w:szCs w:val="24"/>
                <w:lang w:eastAsia="ar-SA"/>
              </w:rPr>
            </w:pPr>
            <w:r w:rsidRPr="003336AE">
              <w:rPr>
                <w:rFonts w:ascii="Times New Roman" w:eastAsia="Times New Roman" w:hAnsi="Times New Roman"/>
                <w:sz w:val="24"/>
                <w:szCs w:val="24"/>
                <w:lang w:eastAsia="ru-RU"/>
              </w:rPr>
              <w:t>Продолжить формирование умений складывать и вычитать числа до 20 без перехода через десяток, решать арифметические задачи.</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8-9, упр. 24,25</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57.</w:t>
            </w:r>
          </w:p>
        </w:tc>
        <w:tc>
          <w:tcPr>
            <w:tcW w:w="255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Сложение и вычитание чисел в пределах 20 без перехода через десяток. (1)</w:t>
            </w:r>
          </w:p>
        </w:tc>
        <w:tc>
          <w:tcPr>
            <w:tcW w:w="1134"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29.01</w:t>
            </w:r>
          </w:p>
        </w:tc>
        <w:tc>
          <w:tcPr>
            <w:tcW w:w="3260"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rPr>
                <w:rFonts w:ascii="Times New Roman" w:hAnsi="Times New Roman"/>
                <w:b/>
                <w:color w:val="000000"/>
                <w:sz w:val="24"/>
                <w:szCs w:val="24"/>
                <w:lang w:eastAsia="ar-SA"/>
              </w:rPr>
            </w:pPr>
            <w:r w:rsidRPr="003336AE">
              <w:rPr>
                <w:rFonts w:ascii="Times New Roman" w:eastAsia="Times New Roman" w:hAnsi="Times New Roman"/>
                <w:sz w:val="24"/>
                <w:szCs w:val="24"/>
                <w:lang w:eastAsia="ru-RU"/>
              </w:rPr>
              <w:t>Продолжить формирование умений складывать и вычитать числа до 20 без перехода через десяток</w:t>
            </w:r>
            <w:r w:rsidRPr="003336AE">
              <w:rPr>
                <w:rFonts w:ascii="Times New Roman" w:hAnsi="Times New Roman"/>
                <w:b/>
                <w:color w:val="000000"/>
                <w:sz w:val="24"/>
                <w:szCs w:val="24"/>
                <w:lang w:eastAsia="ar-SA"/>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12, упр. 37,38,39</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58</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Углы. Прямой, тупой, острый угол.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30.01</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Закрепить представления о тупом, остром и прямом углах</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16-17, упр. 6,8</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59</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Углы. Прямой, тупой, острый угол.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31.01</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Закрепить представления о тупом, остром и прямом углах</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18, пр. 13,14</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60</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Решение арифметических задач.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05.02</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Умение решать арифметические составные задачи.</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21, упр. 4,6</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61</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Решение арифметических задач.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06.02</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Умение решать арифметические составные задачи.</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22, упр. 7,9</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62</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Решение арифметических задач.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07.02</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Умение решать арифметические составные задачи.</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23,упр. 10,11</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63</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Решение арифметических задач.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12.02</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eastAsia="Times New Roman" w:hAnsi="Times New Roman"/>
                <w:color w:val="000000" w:themeColor="text1"/>
                <w:sz w:val="24"/>
                <w:szCs w:val="24"/>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336AE">
              <w:rPr>
                <w:rFonts w:ascii="Times New Roman" w:eastAsia="Times New Roman" w:hAnsi="Times New Roman"/>
                <w:color w:val="000000" w:themeColor="text1"/>
                <w:sz w:val="24"/>
                <w:szCs w:val="24"/>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Умение решать арифметические составные задачи.</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themeColor="text1"/>
                <w:sz w:val="24"/>
                <w:szCs w:val="24"/>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336AE">
              <w:rPr>
                <w:rFonts w:ascii="Times New Roman" w:hAnsi="Times New Roman"/>
                <w:bCs/>
                <w:color w:val="000000" w:themeColor="text1"/>
                <w:sz w:val="24"/>
                <w:szCs w:val="24"/>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24, упр. 12,13</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64</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Сложение чисел в пределах 20 с переходом через десяток.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13.02</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pStyle w:val="2"/>
              <w:rPr>
                <w:rFonts w:ascii="Times New Roman" w:eastAsia="Times New Roman" w:hAnsi="Times New Roman" w:cs="Times New Roman"/>
                <w:color w:val="000000" w:themeColor="text1"/>
                <w:sz w:val="24"/>
                <w:szCs w:val="24"/>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336AE">
              <w:rPr>
                <w:rFonts w:ascii="Times New Roman" w:eastAsia="Times New Roman" w:hAnsi="Times New Roman" w:cs="Times New Roman"/>
                <w:color w:val="000000" w:themeColor="text1"/>
                <w:sz w:val="24"/>
                <w:szCs w:val="24"/>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Освоить приёмы сложения  чисел до 20 с переходом через десяток; выучить таблицу сложения чисел до 20 с переходом через десяток; развивать умение решать арифметические </w:t>
            </w:r>
            <w:r w:rsidRPr="003336AE">
              <w:rPr>
                <w:rFonts w:ascii="Times New Roman" w:eastAsia="Times New Roman" w:hAnsi="Times New Roman" w:cs="Times New Roman"/>
                <w:color w:val="000000" w:themeColor="text1"/>
                <w:sz w:val="24"/>
                <w:szCs w:val="24"/>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задачи.</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themeColor="text1"/>
                <w:sz w:val="24"/>
                <w:szCs w:val="24"/>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336AE">
              <w:rPr>
                <w:rFonts w:ascii="Times New Roman" w:hAnsi="Times New Roman"/>
                <w:bCs/>
                <w:color w:val="000000" w:themeColor="text1"/>
                <w:sz w:val="24"/>
                <w:szCs w:val="24"/>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25, упр. 3, стр. 26, упр. 5</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lastRenderedPageBreak/>
              <w:t>65</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Сложение чисел в пределах 20 с переходом через десяток.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14.02</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Освоить приёмы сложения  чисел до 20 с переходом через десяток; выучить таблицу сложения чисел до 20 с переходом через десяток; развивать умение решать арифметические задачи.</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28, упр. 10,11</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66</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Сложение чисел в пределах 20 с переходом через десяток.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19.02</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Освоить приёмы сложения  чисел до 20 с переходом через десяток; выучить таблицу сложения чисел до 20 с переходом через десяток; развивать умение решать арифметические задачи.</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30-31, упр. 6,7</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67</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Сложение чисел в пределах 20 с переходом через десяток.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20.02</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Освоить приёмы сложения  чисел до 20 с переходом через десяток; выучить таблицу сложения чисел до 20 с переходом через десяток; развивать умение решать арифметические задачи.</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33, упр. 12</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68</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Сложение чисел в пределах 20 с переходом через десяток.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21.02</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Освоить приёмы сложения  чисел до 20 с переходом через десяток; выучить таблицу сложения чисел до 20 с переходом через десяток; развивать умение решать арифметические задачи.</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32,упр. 9, стр.34, упр. 13</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69</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Прибавление  6.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26.02</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Освоить приемы сложения чисел до 20 с переходом через десяток, прибавление 6, развивать умение решать арифметические задачи.</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36-37, упр. 5,9</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70</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Прибавление  6.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27.02</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eastAsia="Times New Roman" w:hAnsi="Times New Roman"/>
                <w:b/>
                <w:sz w:val="24"/>
                <w:szCs w:val="24"/>
                <w:lang w:eastAsia="ru-RU"/>
              </w:rPr>
            </w:pPr>
            <w:r w:rsidRPr="003336AE">
              <w:rPr>
                <w:rFonts w:ascii="Times New Roman" w:eastAsia="Times New Roman" w:hAnsi="Times New Roman"/>
                <w:sz w:val="24"/>
                <w:szCs w:val="24"/>
                <w:lang w:eastAsia="ru-RU"/>
              </w:rPr>
              <w:t xml:space="preserve">Освоить приемы сложения чисел до 20 с переходом через десяток, прибавление 6, развивать умение решать </w:t>
            </w:r>
            <w:r w:rsidRPr="003336AE">
              <w:rPr>
                <w:rFonts w:ascii="Times New Roman" w:eastAsia="Times New Roman" w:hAnsi="Times New Roman"/>
                <w:sz w:val="24"/>
                <w:szCs w:val="24"/>
                <w:lang w:eastAsia="ru-RU"/>
              </w:rPr>
              <w:lastRenderedPageBreak/>
              <w:t>арифметические задачи.</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lastRenderedPageBreak/>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38, упр. 11,12</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lastRenderedPageBreak/>
              <w:t>71</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Прибавление 7.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28.02</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Освоить приемы сложения чисел до 20 с переходом через десяток, прибавление 7, развивать умение решать арифметические задачи.</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40, упр. 5</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72</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Прибавление 7.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5.03</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Освоить приемы сложения чисел до 20 с переходом через десяток, прибавление 7, развивать умение решать арифметические задачи</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42-43, упр. 9,10</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73</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Прибавление 8.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06.03</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Освоить приемы сложения чисел до 20 с переходом через десяток, прибавление 8, развивать умение решать арифметические задачи</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42, упр. 2, стр. 43, упр. 4</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74</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Прибавление 8.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07.03</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Освоить приемы сложения чисел до 20 с переходом через десяток, прибавление 8, развивать умение решать арифметические задачи</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46, пр. 11,12</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75</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hAnsi="Times New Roman"/>
                <w:sz w:val="24"/>
                <w:szCs w:val="24"/>
              </w:rPr>
            </w:pPr>
            <w:r w:rsidRPr="003336AE">
              <w:rPr>
                <w:rFonts w:ascii="Times New Roman" w:hAnsi="Times New Roman"/>
                <w:sz w:val="24"/>
                <w:szCs w:val="24"/>
              </w:rPr>
              <w:t>Прибавление 9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12.03</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Освоить приемы сложения чисел до 20 с переходом через десяток, прибавление 9, развивать умение решать арифметические задачи</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47, пр.2, стр. 48,упр. 4</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76</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hAnsi="Times New Roman"/>
                <w:sz w:val="24"/>
                <w:szCs w:val="24"/>
              </w:rPr>
            </w:pPr>
            <w:r w:rsidRPr="003336AE">
              <w:rPr>
                <w:rFonts w:ascii="Times New Roman" w:hAnsi="Times New Roman"/>
                <w:sz w:val="24"/>
                <w:szCs w:val="24"/>
              </w:rPr>
              <w:t>Прибавление 9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13.03</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Освоить приемы сложения чисел до 20 с переходом через десяток, прибавление 9, развивать умение решать арифметические задачи, выучить таблицу сложения</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50, упр. 10,стр. 54-55, упр. 28,31</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77</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hAnsi="Times New Roman"/>
                <w:sz w:val="24"/>
                <w:szCs w:val="24"/>
              </w:rPr>
            </w:pPr>
            <w:r w:rsidRPr="003336AE">
              <w:rPr>
                <w:rFonts w:ascii="Times New Roman" w:hAnsi="Times New Roman"/>
                <w:sz w:val="24"/>
                <w:szCs w:val="24"/>
              </w:rPr>
              <w:t>Сложение чисел в пределах 20 с переходом через десяток. Закрепление.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14.03</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Закрепить приемы сложения чисел до 20 с переходом через десяток. Закрепление таблицы сложения.</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Стр.53, упр. 22,24</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78</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hAnsi="Times New Roman"/>
                <w:sz w:val="24"/>
                <w:szCs w:val="24"/>
              </w:rPr>
            </w:pPr>
            <w:r w:rsidRPr="003336AE">
              <w:rPr>
                <w:rFonts w:ascii="Times New Roman" w:hAnsi="Times New Roman"/>
                <w:sz w:val="24"/>
                <w:szCs w:val="24"/>
              </w:rPr>
              <w:t xml:space="preserve">Сложение чисел в пределах 20 с переходом через десяток. Закрепление. </w:t>
            </w:r>
            <w:r w:rsidRPr="003336AE">
              <w:rPr>
                <w:rFonts w:ascii="Times New Roman" w:hAnsi="Times New Roman"/>
                <w:sz w:val="24"/>
                <w:szCs w:val="24"/>
              </w:rPr>
              <w:lastRenderedPageBreak/>
              <w:t>(1)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lastRenderedPageBreak/>
              <w:t>14.03</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Закрепить приемы сложения чисел до 20 с переходом через десяток. Закрепление таблицы сложения.</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54, упр. 27,30</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lastRenderedPageBreak/>
              <w:t>79</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hAnsi="Times New Roman"/>
                <w:sz w:val="24"/>
                <w:szCs w:val="24"/>
              </w:rPr>
            </w:pPr>
            <w:r w:rsidRPr="003336AE">
              <w:rPr>
                <w:rFonts w:ascii="Times New Roman" w:hAnsi="Times New Roman"/>
                <w:sz w:val="24"/>
                <w:szCs w:val="24"/>
              </w:rPr>
              <w:t>Контрольная работа по теме «Сложение чисел до 20 с переходом через десяток».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20.03.</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eastAsia="Times New Roman" w:hAnsi="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Тематический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hAnsi="Times New Roman"/>
                <w:color w:val="000000"/>
                <w:sz w:val="24"/>
                <w:szCs w:val="24"/>
                <w:lang w:eastAsia="ar-SA"/>
              </w:rPr>
            </w:pP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80</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hAnsi="Times New Roman"/>
                <w:sz w:val="24"/>
                <w:szCs w:val="24"/>
              </w:rPr>
            </w:pPr>
            <w:r w:rsidRPr="003336AE">
              <w:rPr>
                <w:rFonts w:ascii="Times New Roman" w:hAnsi="Times New Roman"/>
                <w:sz w:val="24"/>
                <w:szCs w:val="24"/>
              </w:rPr>
              <w:t>Работа над ошибками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21.03</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tabs>
                <w:tab w:val="left" w:pos="900"/>
              </w:tabs>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Работа над ошибками, допущенными в контрольной.</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hAnsi="Times New Roman"/>
                <w:color w:val="000000"/>
                <w:sz w:val="24"/>
                <w:szCs w:val="24"/>
                <w:lang w:eastAsia="ar-SA"/>
              </w:rPr>
            </w:pP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81.</w:t>
            </w:r>
          </w:p>
        </w:tc>
        <w:tc>
          <w:tcPr>
            <w:tcW w:w="255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both"/>
              <w:rPr>
                <w:rFonts w:ascii="Times New Roman" w:hAnsi="Times New Roman"/>
                <w:sz w:val="24"/>
                <w:szCs w:val="24"/>
              </w:rPr>
            </w:pPr>
            <w:r w:rsidRPr="003336AE">
              <w:rPr>
                <w:rFonts w:ascii="Times New Roman" w:hAnsi="Times New Roman"/>
                <w:sz w:val="24"/>
                <w:szCs w:val="24"/>
              </w:rPr>
              <w:t>Четырехугольники. Квадрат. Прямоугольник. (1)</w:t>
            </w:r>
          </w:p>
        </w:tc>
        <w:tc>
          <w:tcPr>
            <w:tcW w:w="1134"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02.04.</w:t>
            </w:r>
          </w:p>
        </w:tc>
        <w:tc>
          <w:tcPr>
            <w:tcW w:w="3260"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both"/>
              <w:outlineLvl w:val="0"/>
              <w:rPr>
                <w:rFonts w:ascii="Times New Roman" w:hAnsi="Times New Roman"/>
                <w:b/>
                <w:iCs/>
                <w:sz w:val="24"/>
                <w:szCs w:val="24"/>
              </w:rPr>
            </w:pPr>
            <w:r w:rsidRPr="003336AE">
              <w:rPr>
                <w:rFonts w:ascii="Times New Roman" w:hAnsi="Times New Roman"/>
                <w:iCs/>
                <w:sz w:val="24"/>
                <w:szCs w:val="24"/>
              </w:rPr>
              <w:t>Понятие четырехугольника. Квадрат и прямоугольник. Нарисование геометрических фигур.</w:t>
            </w:r>
          </w:p>
          <w:p w:rsidR="00B37F08" w:rsidRPr="003336AE" w:rsidRDefault="00B37F08" w:rsidP="00B37F08">
            <w:pPr>
              <w:rPr>
                <w:rFonts w:ascii="Times New Roman" w:hAnsi="Times New Roman"/>
                <w:b/>
                <w:color w:val="000000"/>
                <w:sz w:val="24"/>
                <w:szCs w:val="24"/>
                <w:lang w:eastAsia="ar-SA"/>
              </w:rPr>
            </w:pP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58-59, упр. 4,5</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82.</w:t>
            </w:r>
          </w:p>
        </w:tc>
        <w:tc>
          <w:tcPr>
            <w:tcW w:w="255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both"/>
              <w:rPr>
                <w:rFonts w:ascii="Times New Roman" w:hAnsi="Times New Roman"/>
                <w:sz w:val="24"/>
                <w:szCs w:val="24"/>
              </w:rPr>
            </w:pPr>
            <w:r w:rsidRPr="003336AE">
              <w:rPr>
                <w:rFonts w:ascii="Times New Roman" w:hAnsi="Times New Roman"/>
                <w:sz w:val="24"/>
                <w:szCs w:val="24"/>
              </w:rPr>
              <w:t>Четырехугольники. Квадрат. Прямоугольник. (1)</w:t>
            </w:r>
          </w:p>
        </w:tc>
        <w:tc>
          <w:tcPr>
            <w:tcW w:w="1134"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03.04.</w:t>
            </w:r>
          </w:p>
        </w:tc>
        <w:tc>
          <w:tcPr>
            <w:tcW w:w="3260"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both"/>
              <w:outlineLvl w:val="0"/>
              <w:rPr>
                <w:rFonts w:ascii="Times New Roman" w:hAnsi="Times New Roman"/>
                <w:b/>
                <w:iCs/>
                <w:sz w:val="24"/>
                <w:szCs w:val="24"/>
              </w:rPr>
            </w:pPr>
            <w:r w:rsidRPr="003336AE">
              <w:rPr>
                <w:rFonts w:ascii="Times New Roman" w:hAnsi="Times New Roman"/>
                <w:iCs/>
                <w:sz w:val="24"/>
                <w:szCs w:val="24"/>
              </w:rPr>
              <w:t>Понятие четырехугольника. Квадрат и прямоугольник. Нарисование геометрических фигур.</w:t>
            </w:r>
          </w:p>
          <w:p w:rsidR="00B37F08" w:rsidRPr="003336AE" w:rsidRDefault="00B37F08" w:rsidP="00B37F08">
            <w:pPr>
              <w:rPr>
                <w:rFonts w:ascii="Times New Roman" w:hAnsi="Times New Roman"/>
                <w:b/>
                <w:color w:val="000000"/>
                <w:sz w:val="24"/>
                <w:szCs w:val="24"/>
                <w:lang w:eastAsia="ar-SA"/>
              </w:rPr>
            </w:pP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61, упр. 9, стр. 62, упр. 10</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83.</w:t>
            </w:r>
          </w:p>
        </w:tc>
        <w:tc>
          <w:tcPr>
            <w:tcW w:w="255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Вычитание чисел в пределах 20 с переходом через десяток. (1)</w:t>
            </w:r>
          </w:p>
        </w:tc>
        <w:tc>
          <w:tcPr>
            <w:tcW w:w="1134"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04.04.</w:t>
            </w:r>
          </w:p>
        </w:tc>
        <w:tc>
          <w:tcPr>
            <w:tcW w:w="3260"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both"/>
              <w:outlineLvl w:val="0"/>
              <w:rPr>
                <w:rFonts w:ascii="Times New Roman" w:hAnsi="Times New Roman"/>
                <w:b/>
                <w:iCs/>
                <w:sz w:val="24"/>
                <w:szCs w:val="24"/>
              </w:rPr>
            </w:pPr>
            <w:r w:rsidRPr="003336AE">
              <w:rPr>
                <w:rFonts w:ascii="Times New Roman" w:eastAsia="Times New Roman" w:hAnsi="Times New Roman"/>
                <w:sz w:val="24"/>
                <w:szCs w:val="24"/>
                <w:lang w:eastAsia="ru-RU"/>
              </w:rPr>
              <w:t>Освоить приёмы вычитания  чисел до 20 с переходом через десяток; выучить таблицу вычитания чисел до 20 с переходом через десяток; развивать умение решать арифметические задачи.</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64-64, упр. 4,6</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84.</w:t>
            </w:r>
          </w:p>
        </w:tc>
        <w:tc>
          <w:tcPr>
            <w:tcW w:w="255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Вычитание чисел в пределах 20 с переходом через десяток. (1)</w:t>
            </w:r>
          </w:p>
        </w:tc>
        <w:tc>
          <w:tcPr>
            <w:tcW w:w="1134"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09.04.</w:t>
            </w:r>
          </w:p>
        </w:tc>
        <w:tc>
          <w:tcPr>
            <w:tcW w:w="3260"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rPr>
                <w:rFonts w:ascii="Times New Roman" w:hAnsi="Times New Roman"/>
                <w:b/>
                <w:color w:val="000000"/>
                <w:sz w:val="24"/>
                <w:szCs w:val="24"/>
                <w:lang w:eastAsia="ar-SA"/>
              </w:rPr>
            </w:pPr>
            <w:r w:rsidRPr="003336AE">
              <w:rPr>
                <w:rFonts w:ascii="Times New Roman" w:eastAsia="Times New Roman" w:hAnsi="Times New Roman"/>
                <w:sz w:val="24"/>
                <w:szCs w:val="24"/>
                <w:lang w:eastAsia="ru-RU"/>
              </w:rPr>
              <w:t>Освоить приёмы вычитания  чисел до 20 с переходом через десяток; выучить таблицу вычитания чисел до 20 с переходом через десяток; развивать умение решать арифметические задачи.</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66,упр. 8,10</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85.</w:t>
            </w:r>
          </w:p>
        </w:tc>
        <w:tc>
          <w:tcPr>
            <w:tcW w:w="255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Вычитание 5. (1)</w:t>
            </w:r>
          </w:p>
        </w:tc>
        <w:tc>
          <w:tcPr>
            <w:tcW w:w="1134"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10.04.</w:t>
            </w:r>
          </w:p>
        </w:tc>
        <w:tc>
          <w:tcPr>
            <w:tcW w:w="3260"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 xml:space="preserve">Освоить приёмы вычитания  чисел до 20 с переходом через десяток, вычитание 5 выучить таблицу вычитания чисел до 20 ; развивать умение решать </w:t>
            </w:r>
            <w:r w:rsidRPr="003336AE">
              <w:rPr>
                <w:rFonts w:ascii="Times New Roman" w:eastAsia="Times New Roman" w:hAnsi="Times New Roman"/>
                <w:sz w:val="24"/>
                <w:szCs w:val="24"/>
                <w:lang w:eastAsia="ru-RU"/>
              </w:rPr>
              <w:lastRenderedPageBreak/>
              <w:t>арифметические задачи</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lastRenderedPageBreak/>
              <w:t>Текущий контроль</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69, упр. 7,9</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lastRenderedPageBreak/>
              <w:t>86.</w:t>
            </w:r>
          </w:p>
        </w:tc>
        <w:tc>
          <w:tcPr>
            <w:tcW w:w="255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Вычитание 5. (1)</w:t>
            </w:r>
          </w:p>
        </w:tc>
        <w:tc>
          <w:tcPr>
            <w:tcW w:w="1134"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11.04.</w:t>
            </w:r>
          </w:p>
        </w:tc>
        <w:tc>
          <w:tcPr>
            <w:tcW w:w="3260"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Освоить приёмы вычитания  чисел до 20 с переходом через десяток, вычитание 5 выучить,; развивать умение решать арифметические задачи</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69, упр. 10</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87.</w:t>
            </w:r>
          </w:p>
        </w:tc>
        <w:tc>
          <w:tcPr>
            <w:tcW w:w="255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Вычитание 5. (1)</w:t>
            </w:r>
          </w:p>
        </w:tc>
        <w:tc>
          <w:tcPr>
            <w:tcW w:w="1134"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16.04.</w:t>
            </w:r>
          </w:p>
        </w:tc>
        <w:tc>
          <w:tcPr>
            <w:tcW w:w="3260"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Освоить приёмы вычитания  чисел до 20 с переходом через десяток, вычитание 5; развивать умение решать арифметические задачи</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70, упр. 13,14</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88.</w:t>
            </w:r>
          </w:p>
        </w:tc>
        <w:tc>
          <w:tcPr>
            <w:tcW w:w="255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Вычитание 6. (1)</w:t>
            </w:r>
          </w:p>
        </w:tc>
        <w:tc>
          <w:tcPr>
            <w:tcW w:w="1134"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17.04.</w:t>
            </w:r>
          </w:p>
        </w:tc>
        <w:tc>
          <w:tcPr>
            <w:tcW w:w="3260"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rPr>
                <w:rFonts w:ascii="Times New Roman" w:hAnsi="Times New Roman"/>
                <w:sz w:val="24"/>
                <w:szCs w:val="24"/>
              </w:rPr>
            </w:pPr>
            <w:r w:rsidRPr="003336AE">
              <w:rPr>
                <w:rFonts w:ascii="Times New Roman" w:eastAsia="Times New Roman" w:hAnsi="Times New Roman"/>
                <w:sz w:val="24"/>
                <w:szCs w:val="24"/>
                <w:lang w:eastAsia="ru-RU"/>
              </w:rPr>
              <w:t>Освоить приёмы вычитания  чисел до 20 с переходом через десяток, вычитание 6; развивать умение решать арифметические задачи</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rPr>
                <w:rFonts w:ascii="Times New Roman" w:hAnsi="Times New Roman"/>
                <w:b/>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hideMark/>
          </w:tcPr>
          <w:p w:rsidR="00B37F08" w:rsidRPr="003336AE" w:rsidRDefault="00B37F08" w:rsidP="00B37F08">
            <w:pPr>
              <w:jc w:val="cente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71, упр. 2,3</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89</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Вычитание 6.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18.04</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hAnsi="Times New Roman"/>
                <w:sz w:val="24"/>
                <w:szCs w:val="24"/>
              </w:rPr>
            </w:pPr>
            <w:r w:rsidRPr="003336AE">
              <w:rPr>
                <w:rFonts w:ascii="Times New Roman" w:eastAsia="Times New Roman" w:hAnsi="Times New Roman"/>
                <w:sz w:val="24"/>
                <w:szCs w:val="24"/>
                <w:lang w:eastAsia="ru-RU"/>
              </w:rPr>
              <w:t>Освоить приёмы вычитания  чисел до 20 с переходом через десяток, вычитание 6; развивать умение решать арифметические задачи</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72-73, упр. 4,7</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90</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Вычитание 6.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23.04</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hAnsi="Times New Roman"/>
                <w:sz w:val="24"/>
                <w:szCs w:val="24"/>
              </w:rPr>
            </w:pPr>
            <w:r w:rsidRPr="003336AE">
              <w:rPr>
                <w:rFonts w:ascii="Times New Roman" w:eastAsia="Times New Roman" w:hAnsi="Times New Roman"/>
                <w:sz w:val="24"/>
                <w:szCs w:val="24"/>
                <w:lang w:eastAsia="ru-RU"/>
              </w:rPr>
              <w:t>Освоить приёмы вычитания  чисел до 20 с переходом через десяток, вычитание 6; развивать умение решать арифметические задачи</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73-74, упр. 8,11</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91</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Вычитание 7.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24.04</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hAnsi="Times New Roman"/>
                <w:sz w:val="24"/>
                <w:szCs w:val="24"/>
              </w:rPr>
            </w:pPr>
            <w:r w:rsidRPr="003336AE">
              <w:rPr>
                <w:rFonts w:ascii="Times New Roman" w:eastAsia="Times New Roman" w:hAnsi="Times New Roman"/>
                <w:sz w:val="24"/>
                <w:szCs w:val="24"/>
                <w:lang w:eastAsia="ru-RU"/>
              </w:rPr>
              <w:t>Освоить приёмы вычитания  чисел до 20 с переходом через десяток, вычитание 7; развивать умение решать арифметические задачи</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hAnsi="Times New Roman"/>
                <w:b/>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75-76, упр.2,4</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92</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Вычитание 7.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25.04</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hAnsi="Times New Roman"/>
                <w:sz w:val="24"/>
                <w:szCs w:val="24"/>
              </w:rPr>
            </w:pPr>
            <w:r w:rsidRPr="003336AE">
              <w:rPr>
                <w:rFonts w:ascii="Times New Roman" w:eastAsia="Times New Roman" w:hAnsi="Times New Roman"/>
                <w:sz w:val="24"/>
                <w:szCs w:val="24"/>
                <w:lang w:eastAsia="ru-RU"/>
              </w:rPr>
              <w:t>Освоить приёмы вычитания  чисел до 20 с переходом через десяток, вычитание 7; развивать умение решать арифметические задачи</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76-77, упр. 5,6</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93</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Вычитание 7.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2.05</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hAnsi="Times New Roman"/>
                <w:sz w:val="24"/>
                <w:szCs w:val="24"/>
              </w:rPr>
            </w:pPr>
            <w:r w:rsidRPr="003336AE">
              <w:rPr>
                <w:rFonts w:ascii="Times New Roman" w:eastAsia="Times New Roman" w:hAnsi="Times New Roman"/>
                <w:sz w:val="24"/>
                <w:szCs w:val="24"/>
                <w:lang w:eastAsia="ru-RU"/>
              </w:rPr>
              <w:t xml:space="preserve">Освоить приёмы вычитания  чисел до 20 с переходом через десяток, вычитание 7; развивать умение решать </w:t>
            </w:r>
            <w:r w:rsidRPr="003336AE">
              <w:rPr>
                <w:rFonts w:ascii="Times New Roman" w:eastAsia="Times New Roman" w:hAnsi="Times New Roman"/>
                <w:sz w:val="24"/>
                <w:szCs w:val="24"/>
                <w:lang w:eastAsia="ru-RU"/>
              </w:rPr>
              <w:lastRenderedPageBreak/>
              <w:t>арифметические задачи</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lastRenderedPageBreak/>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78-79, упр.12,14</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lastRenderedPageBreak/>
              <w:t>94</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Вычитание 8.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3.05</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hAnsi="Times New Roman"/>
                <w:sz w:val="24"/>
                <w:szCs w:val="24"/>
              </w:rPr>
            </w:pPr>
            <w:r w:rsidRPr="003336AE">
              <w:rPr>
                <w:rFonts w:ascii="Times New Roman" w:eastAsia="Times New Roman" w:hAnsi="Times New Roman"/>
                <w:sz w:val="24"/>
                <w:szCs w:val="24"/>
                <w:lang w:eastAsia="ru-RU"/>
              </w:rPr>
              <w:t>Освоить приёмы вычитания  чисел до 20 с переходом через десяток, вычитание 8; развивать умение решать арифметические задачи</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80-8, упр. 3,5</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95</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Вычитание 8.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4.05</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hAnsi="Times New Roman"/>
                <w:sz w:val="24"/>
                <w:szCs w:val="24"/>
              </w:rPr>
            </w:pPr>
            <w:r w:rsidRPr="003336AE">
              <w:rPr>
                <w:rFonts w:ascii="Times New Roman" w:eastAsia="Times New Roman" w:hAnsi="Times New Roman"/>
                <w:sz w:val="24"/>
                <w:szCs w:val="24"/>
                <w:lang w:eastAsia="ru-RU"/>
              </w:rPr>
              <w:t>Освоить приёмы вычитания  чисел до 20 с переходом через десяток, вычитание 8; развивать умение решать арифметические задачи</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82-83, упр. 8,12</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96</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Вычитание 9.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08.05</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hAnsi="Times New Roman"/>
                <w:sz w:val="24"/>
                <w:szCs w:val="24"/>
              </w:rPr>
            </w:pPr>
            <w:r w:rsidRPr="003336AE">
              <w:rPr>
                <w:rFonts w:ascii="Times New Roman" w:eastAsia="Times New Roman" w:hAnsi="Times New Roman"/>
                <w:sz w:val="24"/>
                <w:szCs w:val="24"/>
                <w:lang w:eastAsia="ru-RU"/>
              </w:rPr>
              <w:t>Освоить приёмы вычитания  чисел до 20 с переходом через десяток, вычитание 9; развивать умение решать арифметические задачи</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85-86, упр. 5,6</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97</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Вычитание 9.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10.05</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hAnsi="Times New Roman"/>
                <w:sz w:val="24"/>
                <w:szCs w:val="24"/>
              </w:rPr>
            </w:pPr>
            <w:r w:rsidRPr="003336AE">
              <w:rPr>
                <w:rFonts w:ascii="Times New Roman" w:eastAsia="Times New Roman" w:hAnsi="Times New Roman"/>
                <w:sz w:val="24"/>
                <w:szCs w:val="24"/>
                <w:lang w:eastAsia="ru-RU"/>
              </w:rPr>
              <w:t>Освоить приёмы вычитания  чисел до 20 с переходом через десяток, вычитание 8; развивать умение решать арифметические задачи</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87,упр. 10, стр. 89, упр. 16</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98</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Треугольники. (1)</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15.05</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eastAsia="Times New Roman" w:hAnsi="Times New Roman"/>
                <w:sz w:val="24"/>
                <w:szCs w:val="24"/>
                <w:lang w:eastAsia="ru-RU"/>
              </w:rPr>
            </w:pPr>
            <w:r w:rsidRPr="003336AE">
              <w:rPr>
                <w:rFonts w:ascii="Times New Roman" w:hAnsi="Times New Roman"/>
                <w:sz w:val="24"/>
                <w:szCs w:val="24"/>
              </w:rPr>
              <w:t>Понятие треугольник. Углы, вершина. Нарисование.</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92, упр. 3,4</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99</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hAnsi="Times New Roman"/>
                <w:sz w:val="24"/>
                <w:szCs w:val="24"/>
              </w:rPr>
            </w:pPr>
            <w:r w:rsidRPr="003336AE">
              <w:rPr>
                <w:rFonts w:ascii="Times New Roman" w:hAnsi="Times New Roman"/>
                <w:sz w:val="24"/>
                <w:szCs w:val="24"/>
              </w:rPr>
              <w:t>Сложение и вычитание чисел в пределах 20 с переходом через десяток. Закрепление.</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16.05</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Освоить приёмы вычитания  чисел до 20 с переходом через десяток; выучить таблицу вычитания чисел до 20 с переходом через десяток; развивать умение решать арифметические задачи. Закрепление материала.</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95, упр. 10, стр. 97, упр. 17</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100</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hAnsi="Times New Roman"/>
                <w:sz w:val="24"/>
                <w:szCs w:val="24"/>
              </w:rPr>
            </w:pPr>
            <w:r w:rsidRPr="003336AE">
              <w:rPr>
                <w:rFonts w:ascii="Times New Roman" w:hAnsi="Times New Roman"/>
                <w:sz w:val="24"/>
                <w:szCs w:val="24"/>
              </w:rPr>
              <w:t>Итоговая контрольная работа</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17.05</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eastAsia="Times New Roman" w:hAnsi="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Итоговый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color w:val="000000"/>
                <w:sz w:val="24"/>
                <w:szCs w:val="24"/>
                <w:lang w:eastAsia="ar-SA"/>
              </w:rPr>
            </w:pP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t>101</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hAnsi="Times New Roman"/>
                <w:sz w:val="24"/>
                <w:szCs w:val="24"/>
              </w:rPr>
            </w:pPr>
            <w:r w:rsidRPr="003336AE">
              <w:rPr>
                <w:rFonts w:ascii="Times New Roman" w:hAnsi="Times New Roman"/>
                <w:sz w:val="24"/>
                <w:szCs w:val="24"/>
              </w:rPr>
              <w:t>Закрепление изученного за год</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22.05</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 xml:space="preserve">Закрепить сложение и вычитание чисел до 20 без перехода и переходом через десяток; знание изученных единиц длины и времени, их соотношение; развивать умение решать </w:t>
            </w:r>
            <w:r w:rsidRPr="003336AE">
              <w:rPr>
                <w:rFonts w:ascii="Times New Roman" w:eastAsia="Times New Roman" w:hAnsi="Times New Roman"/>
                <w:sz w:val="24"/>
                <w:szCs w:val="24"/>
                <w:lang w:eastAsia="ru-RU"/>
              </w:rPr>
              <w:lastRenderedPageBreak/>
              <w:t>арифметические задачи</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lastRenderedPageBreak/>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color w:val="000000"/>
                <w:sz w:val="24"/>
                <w:szCs w:val="24"/>
                <w:lang w:eastAsia="ar-SA"/>
              </w:rPr>
            </w:pPr>
            <w:r w:rsidRPr="003336AE">
              <w:rPr>
                <w:rFonts w:ascii="Times New Roman" w:hAnsi="Times New Roman"/>
                <w:color w:val="000000"/>
                <w:sz w:val="24"/>
                <w:szCs w:val="24"/>
                <w:lang w:eastAsia="ar-SA"/>
              </w:rPr>
              <w:t>Стр. 101-102, упр. 36,37,39</w:t>
            </w:r>
          </w:p>
        </w:tc>
      </w:tr>
      <w:tr w:rsidR="00B37F08" w:rsidRPr="003336AE" w:rsidTr="00B37F08">
        <w:trPr>
          <w:gridAfter w:val="4"/>
          <w:wAfter w:w="9072" w:type="dxa"/>
          <w:trHeight w:val="163"/>
        </w:trPr>
        <w:tc>
          <w:tcPr>
            <w:tcW w:w="629"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
                <w:color w:val="000000"/>
                <w:sz w:val="24"/>
                <w:szCs w:val="24"/>
                <w:lang w:eastAsia="ar-SA"/>
              </w:rPr>
            </w:pPr>
            <w:r w:rsidRPr="003336AE">
              <w:rPr>
                <w:rFonts w:ascii="Times New Roman" w:hAnsi="Times New Roman"/>
                <w:b/>
                <w:color w:val="000000"/>
                <w:sz w:val="24"/>
                <w:szCs w:val="24"/>
                <w:lang w:eastAsia="ar-SA"/>
              </w:rPr>
              <w:lastRenderedPageBreak/>
              <w:t>102</w:t>
            </w:r>
          </w:p>
        </w:tc>
        <w:tc>
          <w:tcPr>
            <w:tcW w:w="255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both"/>
              <w:rPr>
                <w:rFonts w:ascii="Times New Roman" w:hAnsi="Times New Roman"/>
                <w:sz w:val="24"/>
                <w:szCs w:val="24"/>
              </w:rPr>
            </w:pPr>
            <w:r w:rsidRPr="003336AE">
              <w:rPr>
                <w:rFonts w:ascii="Times New Roman" w:eastAsia="Times New Roman" w:hAnsi="Times New Roman"/>
                <w:sz w:val="24"/>
                <w:szCs w:val="24"/>
                <w:lang w:eastAsia="ru-RU"/>
              </w:rPr>
              <w:t>Итоговый урок «Что узнали и чему научились за год».</w:t>
            </w:r>
          </w:p>
        </w:tc>
        <w:tc>
          <w:tcPr>
            <w:tcW w:w="1134"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23.05</w:t>
            </w:r>
          </w:p>
        </w:tc>
        <w:tc>
          <w:tcPr>
            <w:tcW w:w="3260"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Итоговая беседа по всем темам, пройденным за год.</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bCs/>
                <w:color w:val="000000"/>
                <w:sz w:val="24"/>
                <w:szCs w:val="24"/>
                <w:lang w:eastAsia="ar-SA"/>
              </w:rPr>
            </w:pPr>
            <w:r w:rsidRPr="003336AE">
              <w:rPr>
                <w:rFonts w:ascii="Times New Roman" w:hAnsi="Times New Roman"/>
                <w:bCs/>
                <w:color w:val="000000"/>
                <w:sz w:val="24"/>
                <w:szCs w:val="24"/>
                <w:lang w:eastAsia="ar-SA"/>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B37F08" w:rsidRPr="003336AE" w:rsidRDefault="00B37F08" w:rsidP="00B37F08">
            <w:pPr>
              <w:jc w:val="center"/>
              <w:rPr>
                <w:rFonts w:ascii="Times New Roman" w:hAnsi="Times New Roman"/>
                <w:color w:val="000000"/>
                <w:sz w:val="24"/>
                <w:szCs w:val="24"/>
                <w:lang w:eastAsia="ar-SA"/>
              </w:rPr>
            </w:pPr>
          </w:p>
        </w:tc>
      </w:tr>
    </w:tbl>
    <w:p w:rsidR="00B37F08" w:rsidRPr="003336AE" w:rsidRDefault="00B37F08" w:rsidP="00B37F08">
      <w:pPr>
        <w:rPr>
          <w:rFonts w:ascii="Times New Roman" w:hAnsi="Times New Roman"/>
          <w:sz w:val="24"/>
          <w:szCs w:val="24"/>
        </w:rPr>
      </w:pPr>
    </w:p>
    <w:p w:rsidR="00DD596C" w:rsidRPr="003336AE" w:rsidRDefault="00DD596C" w:rsidP="00DD596C">
      <w:pPr>
        <w:spacing w:after="0"/>
        <w:jc w:val="both"/>
        <w:rPr>
          <w:rFonts w:ascii="Times New Roman" w:eastAsiaTheme="minorHAnsi" w:hAnsi="Times New Roman"/>
          <w:sz w:val="24"/>
          <w:szCs w:val="24"/>
        </w:rPr>
      </w:pPr>
    </w:p>
    <w:p w:rsidR="00DD596C" w:rsidRPr="003336AE" w:rsidRDefault="00DD596C" w:rsidP="00DD596C">
      <w:pPr>
        <w:spacing w:after="0"/>
        <w:jc w:val="both"/>
        <w:rPr>
          <w:rFonts w:ascii="Times New Roman" w:eastAsiaTheme="minorHAnsi" w:hAnsi="Times New Roman"/>
          <w:b/>
          <w:sz w:val="24"/>
          <w:szCs w:val="24"/>
        </w:rPr>
      </w:pPr>
      <w:r w:rsidRPr="003336AE">
        <w:rPr>
          <w:rFonts w:ascii="Times New Roman" w:eastAsiaTheme="minorHAnsi" w:hAnsi="Times New Roman"/>
          <w:b/>
          <w:sz w:val="24"/>
          <w:szCs w:val="24"/>
        </w:rPr>
        <w:t xml:space="preserve">МУЗЫКА </w:t>
      </w:r>
    </w:p>
    <w:p w:rsidR="00B37F08" w:rsidRPr="003336AE" w:rsidRDefault="00B37F08" w:rsidP="00DD596C">
      <w:pPr>
        <w:spacing w:after="0"/>
        <w:jc w:val="both"/>
        <w:rPr>
          <w:rFonts w:ascii="Times New Roman" w:eastAsiaTheme="minorHAnsi" w:hAnsi="Times New Roman"/>
          <w:b/>
          <w:sz w:val="24"/>
          <w:szCs w:val="24"/>
        </w:rPr>
      </w:pPr>
    </w:p>
    <w:p w:rsidR="00F441A3" w:rsidRPr="003336AE" w:rsidRDefault="00F441A3" w:rsidP="00F441A3">
      <w:pPr>
        <w:widowControl w:val="0"/>
        <w:autoSpaceDE w:val="0"/>
        <w:autoSpaceDN w:val="0"/>
        <w:spacing w:before="63" w:after="0" w:line="320" w:lineRule="exact"/>
        <w:rPr>
          <w:rFonts w:ascii="Times New Roman" w:eastAsia="Times New Roman" w:hAnsi="Times New Roman"/>
          <w:b/>
          <w:sz w:val="24"/>
          <w:szCs w:val="24"/>
        </w:rPr>
      </w:pPr>
      <w:r w:rsidRPr="003336AE">
        <w:rPr>
          <w:rFonts w:ascii="Times New Roman" w:eastAsia="Times New Roman" w:hAnsi="Times New Roman"/>
          <w:b/>
          <w:sz w:val="24"/>
          <w:szCs w:val="24"/>
        </w:rPr>
        <w:t>Пояснительная</w:t>
      </w:r>
      <w:r w:rsidRPr="003336AE">
        <w:rPr>
          <w:rFonts w:ascii="Times New Roman" w:eastAsia="Times New Roman" w:hAnsi="Times New Roman"/>
          <w:b/>
          <w:spacing w:val="-10"/>
          <w:sz w:val="24"/>
          <w:szCs w:val="24"/>
        </w:rPr>
        <w:t xml:space="preserve"> </w:t>
      </w:r>
      <w:r w:rsidRPr="003336AE">
        <w:rPr>
          <w:rFonts w:ascii="Times New Roman" w:eastAsia="Times New Roman" w:hAnsi="Times New Roman"/>
          <w:b/>
          <w:spacing w:val="-2"/>
          <w:sz w:val="24"/>
          <w:szCs w:val="24"/>
        </w:rPr>
        <w:t>записка</w:t>
      </w:r>
    </w:p>
    <w:p w:rsidR="00F441A3" w:rsidRPr="003336AE" w:rsidRDefault="00F441A3" w:rsidP="00F441A3">
      <w:pPr>
        <w:widowControl w:val="0"/>
        <w:autoSpaceDE w:val="0"/>
        <w:autoSpaceDN w:val="0"/>
        <w:spacing w:after="0"/>
        <w:ind w:right="561"/>
        <w:jc w:val="both"/>
        <w:rPr>
          <w:rFonts w:ascii="Times New Roman" w:eastAsia="Times New Roman" w:hAnsi="Times New Roman"/>
          <w:sz w:val="24"/>
          <w:szCs w:val="24"/>
        </w:rPr>
      </w:pPr>
      <w:r w:rsidRPr="003336AE">
        <w:rPr>
          <w:rFonts w:ascii="Times New Roman" w:eastAsia="Times New Roman" w:hAnsi="Times New Roman"/>
          <w:sz w:val="24"/>
          <w:szCs w:val="24"/>
        </w:rPr>
        <w:t xml:space="preserve">                Рабочая программа по музыке разработана</w:t>
      </w:r>
      <w:r w:rsidRPr="003336AE">
        <w:rPr>
          <w:rFonts w:ascii="Times New Roman" w:eastAsia="Times New Roman" w:hAnsi="Times New Roman"/>
          <w:spacing w:val="80"/>
          <w:sz w:val="24"/>
          <w:szCs w:val="24"/>
        </w:rPr>
        <w:t xml:space="preserve"> </w:t>
      </w:r>
      <w:r w:rsidRPr="003336AE">
        <w:rPr>
          <w:rFonts w:ascii="Times New Roman" w:eastAsia="Times New Roman" w:hAnsi="Times New Roman"/>
          <w:sz w:val="24"/>
          <w:szCs w:val="24"/>
        </w:rPr>
        <w:t>на основе примерной адаптированной</w:t>
      </w:r>
      <w:r w:rsidRPr="003336AE">
        <w:rPr>
          <w:rFonts w:ascii="Times New Roman" w:eastAsia="Times New Roman" w:hAnsi="Times New Roman"/>
          <w:spacing w:val="40"/>
          <w:sz w:val="24"/>
          <w:szCs w:val="24"/>
        </w:rPr>
        <w:t xml:space="preserve"> </w:t>
      </w:r>
      <w:r w:rsidRPr="003336AE">
        <w:rPr>
          <w:rFonts w:ascii="Times New Roman" w:eastAsia="Times New Roman" w:hAnsi="Times New Roman"/>
          <w:sz w:val="24"/>
          <w:szCs w:val="24"/>
        </w:rPr>
        <w:t>основной общеобразовательной программы начального общего</w:t>
      </w:r>
      <w:r w:rsidRPr="003336AE">
        <w:rPr>
          <w:rFonts w:ascii="Times New Roman" w:eastAsia="Times New Roman" w:hAnsi="Times New Roman"/>
          <w:spacing w:val="40"/>
          <w:sz w:val="24"/>
          <w:szCs w:val="24"/>
        </w:rPr>
        <w:t xml:space="preserve">  </w:t>
      </w:r>
      <w:r w:rsidRPr="003336AE">
        <w:rPr>
          <w:rFonts w:ascii="Times New Roman" w:eastAsia="Times New Roman" w:hAnsi="Times New Roman"/>
          <w:sz w:val="24"/>
          <w:szCs w:val="24"/>
        </w:rPr>
        <w:t>образования</w:t>
      </w:r>
      <w:r w:rsidRPr="003336AE">
        <w:rPr>
          <w:rFonts w:ascii="Times New Roman" w:eastAsia="Times New Roman" w:hAnsi="Times New Roman"/>
          <w:spacing w:val="40"/>
          <w:sz w:val="24"/>
          <w:szCs w:val="24"/>
        </w:rPr>
        <w:t xml:space="preserve">  </w:t>
      </w:r>
      <w:r w:rsidRPr="003336AE">
        <w:rPr>
          <w:rFonts w:ascii="Times New Roman" w:eastAsia="Times New Roman" w:hAnsi="Times New Roman"/>
          <w:sz w:val="24"/>
          <w:szCs w:val="24"/>
        </w:rPr>
        <w:t>обучающихся</w:t>
      </w:r>
      <w:r w:rsidRPr="003336AE">
        <w:rPr>
          <w:rFonts w:ascii="Times New Roman" w:eastAsia="Times New Roman" w:hAnsi="Times New Roman"/>
          <w:spacing w:val="80"/>
          <w:sz w:val="24"/>
          <w:szCs w:val="24"/>
        </w:rPr>
        <w:t xml:space="preserve">   </w:t>
      </w:r>
      <w:r w:rsidRPr="003336AE">
        <w:rPr>
          <w:rFonts w:ascii="Times New Roman" w:eastAsia="Times New Roman" w:hAnsi="Times New Roman"/>
          <w:sz w:val="24"/>
          <w:szCs w:val="24"/>
        </w:rPr>
        <w:t>с</w:t>
      </w:r>
      <w:r w:rsidRPr="003336AE">
        <w:rPr>
          <w:rFonts w:ascii="Times New Roman" w:eastAsia="Times New Roman" w:hAnsi="Times New Roman"/>
          <w:spacing w:val="40"/>
          <w:sz w:val="24"/>
          <w:szCs w:val="24"/>
        </w:rPr>
        <w:t xml:space="preserve">  </w:t>
      </w:r>
      <w:r w:rsidRPr="003336AE">
        <w:rPr>
          <w:rFonts w:ascii="Times New Roman" w:eastAsia="Times New Roman" w:hAnsi="Times New Roman"/>
          <w:sz w:val="24"/>
          <w:szCs w:val="24"/>
        </w:rPr>
        <w:t>расстройствами</w:t>
      </w:r>
      <w:r w:rsidRPr="003336AE">
        <w:rPr>
          <w:rFonts w:ascii="Times New Roman" w:eastAsia="Times New Roman" w:hAnsi="Times New Roman"/>
          <w:spacing w:val="40"/>
          <w:sz w:val="24"/>
          <w:szCs w:val="24"/>
        </w:rPr>
        <w:t xml:space="preserve">  </w:t>
      </w:r>
      <w:r w:rsidRPr="003336AE">
        <w:rPr>
          <w:rFonts w:ascii="Times New Roman" w:eastAsia="Times New Roman" w:hAnsi="Times New Roman"/>
          <w:sz w:val="24"/>
          <w:szCs w:val="24"/>
        </w:rPr>
        <w:t>аутистического</w:t>
      </w:r>
      <w:r w:rsidRPr="003336AE">
        <w:rPr>
          <w:rFonts w:ascii="Times New Roman" w:eastAsia="Times New Roman" w:hAnsi="Times New Roman"/>
          <w:spacing w:val="40"/>
          <w:sz w:val="24"/>
          <w:szCs w:val="24"/>
        </w:rPr>
        <w:t xml:space="preserve">  </w:t>
      </w:r>
      <w:r w:rsidRPr="003336AE">
        <w:rPr>
          <w:rFonts w:ascii="Times New Roman" w:eastAsia="Times New Roman" w:hAnsi="Times New Roman"/>
          <w:sz w:val="24"/>
          <w:szCs w:val="24"/>
        </w:rPr>
        <w:t>спектра</w:t>
      </w:r>
      <w:r w:rsidRPr="003336AE">
        <w:rPr>
          <w:rFonts w:ascii="Times New Roman" w:eastAsia="Times New Roman" w:hAnsi="Times New Roman"/>
          <w:spacing w:val="80"/>
          <w:sz w:val="24"/>
          <w:szCs w:val="24"/>
        </w:rPr>
        <w:t xml:space="preserve">   </w:t>
      </w:r>
      <w:r w:rsidRPr="003336AE">
        <w:rPr>
          <w:rFonts w:ascii="Times New Roman" w:eastAsia="Times New Roman" w:hAnsi="Times New Roman"/>
          <w:sz w:val="24"/>
          <w:szCs w:val="24"/>
        </w:rPr>
        <w:t>(вариант</w:t>
      </w:r>
      <w:r w:rsidRPr="003336AE">
        <w:rPr>
          <w:rFonts w:ascii="Times New Roman" w:eastAsia="Times New Roman" w:hAnsi="Times New Roman"/>
          <w:spacing w:val="40"/>
          <w:sz w:val="24"/>
          <w:szCs w:val="24"/>
        </w:rPr>
        <w:t xml:space="preserve">  </w:t>
      </w:r>
      <w:r w:rsidRPr="003336AE">
        <w:rPr>
          <w:rFonts w:ascii="Times New Roman" w:eastAsia="Times New Roman" w:hAnsi="Times New Roman"/>
          <w:sz w:val="24"/>
          <w:szCs w:val="24"/>
        </w:rPr>
        <w:t>8.2),</w:t>
      </w:r>
      <w:r w:rsidRPr="003336AE">
        <w:rPr>
          <w:rFonts w:ascii="Times New Roman" w:eastAsia="Times New Roman" w:hAnsi="Times New Roman"/>
          <w:spacing w:val="80"/>
          <w:sz w:val="24"/>
          <w:szCs w:val="24"/>
        </w:rPr>
        <w:t xml:space="preserve">   </w:t>
      </w:r>
      <w:r w:rsidRPr="003336AE">
        <w:rPr>
          <w:rFonts w:ascii="Times New Roman" w:eastAsia="Times New Roman" w:hAnsi="Times New Roman"/>
          <w:sz w:val="24"/>
          <w:szCs w:val="24"/>
        </w:rPr>
        <w:t>на</w:t>
      </w:r>
      <w:r w:rsidRPr="003336AE">
        <w:rPr>
          <w:rFonts w:ascii="Times New Roman" w:eastAsia="Times New Roman" w:hAnsi="Times New Roman"/>
          <w:spacing w:val="40"/>
          <w:sz w:val="24"/>
          <w:szCs w:val="24"/>
        </w:rPr>
        <w:t xml:space="preserve">  </w:t>
      </w:r>
      <w:r w:rsidRPr="003336AE">
        <w:rPr>
          <w:rFonts w:ascii="Times New Roman" w:eastAsia="Times New Roman" w:hAnsi="Times New Roman"/>
          <w:sz w:val="24"/>
          <w:szCs w:val="24"/>
        </w:rPr>
        <w:t>основе</w:t>
      </w:r>
      <w:r w:rsidRPr="003336AE">
        <w:rPr>
          <w:rFonts w:ascii="Times New Roman" w:eastAsia="Times New Roman" w:hAnsi="Times New Roman"/>
          <w:spacing w:val="40"/>
          <w:sz w:val="24"/>
          <w:szCs w:val="24"/>
        </w:rPr>
        <w:t xml:space="preserve">  </w:t>
      </w:r>
      <w:r w:rsidRPr="003336AE">
        <w:rPr>
          <w:rFonts w:ascii="Times New Roman" w:eastAsia="Times New Roman" w:hAnsi="Times New Roman"/>
          <w:sz w:val="24"/>
          <w:szCs w:val="24"/>
        </w:rPr>
        <w:t>авторской программы «Музыка»</w:t>
      </w:r>
      <w:r w:rsidRPr="003336AE">
        <w:rPr>
          <w:rFonts w:ascii="Times New Roman" w:eastAsia="Times New Roman" w:hAnsi="Times New Roman"/>
          <w:spacing w:val="40"/>
          <w:sz w:val="24"/>
          <w:szCs w:val="24"/>
        </w:rPr>
        <w:t xml:space="preserve"> </w:t>
      </w:r>
      <w:r w:rsidRPr="003336AE">
        <w:rPr>
          <w:rFonts w:ascii="Times New Roman" w:eastAsia="Times New Roman" w:hAnsi="Times New Roman"/>
          <w:sz w:val="24"/>
          <w:szCs w:val="24"/>
        </w:rPr>
        <w:t>(Сергеева Г.П., Критская Е.Д, Шмагина Т.С.),2011, Федерального государственного образовательного стандарта начального</w:t>
      </w:r>
      <w:r w:rsidRPr="003336AE">
        <w:rPr>
          <w:rFonts w:ascii="Times New Roman" w:eastAsia="Times New Roman" w:hAnsi="Times New Roman"/>
          <w:spacing w:val="-8"/>
          <w:sz w:val="24"/>
          <w:szCs w:val="24"/>
        </w:rPr>
        <w:t xml:space="preserve"> </w:t>
      </w:r>
      <w:r w:rsidRPr="003336AE">
        <w:rPr>
          <w:rFonts w:ascii="Times New Roman" w:eastAsia="Times New Roman" w:hAnsi="Times New Roman"/>
          <w:sz w:val="24"/>
          <w:szCs w:val="24"/>
        </w:rPr>
        <w:t>общего</w:t>
      </w:r>
      <w:r w:rsidRPr="003336AE">
        <w:rPr>
          <w:rFonts w:ascii="Times New Roman" w:eastAsia="Times New Roman" w:hAnsi="Times New Roman"/>
          <w:spacing w:val="-8"/>
          <w:sz w:val="24"/>
          <w:szCs w:val="24"/>
        </w:rPr>
        <w:t xml:space="preserve"> </w:t>
      </w:r>
      <w:r w:rsidRPr="003336AE">
        <w:rPr>
          <w:rFonts w:ascii="Times New Roman" w:eastAsia="Times New Roman" w:hAnsi="Times New Roman"/>
          <w:sz w:val="24"/>
          <w:szCs w:val="24"/>
        </w:rPr>
        <w:t>образования,</w:t>
      </w:r>
      <w:r w:rsidRPr="003336AE">
        <w:rPr>
          <w:rFonts w:ascii="Times New Roman" w:eastAsia="Times New Roman" w:hAnsi="Times New Roman"/>
          <w:spacing w:val="-12"/>
          <w:sz w:val="24"/>
          <w:szCs w:val="24"/>
        </w:rPr>
        <w:t xml:space="preserve"> </w:t>
      </w:r>
      <w:r w:rsidRPr="003336AE">
        <w:rPr>
          <w:rFonts w:ascii="Times New Roman" w:eastAsia="Times New Roman" w:hAnsi="Times New Roman"/>
          <w:sz w:val="24"/>
          <w:szCs w:val="24"/>
        </w:rPr>
        <w:t>2009,</w:t>
      </w:r>
      <w:r w:rsidRPr="003336AE">
        <w:rPr>
          <w:rFonts w:ascii="Times New Roman" w:eastAsia="Times New Roman" w:hAnsi="Times New Roman"/>
          <w:spacing w:val="-11"/>
          <w:sz w:val="24"/>
          <w:szCs w:val="24"/>
        </w:rPr>
        <w:t xml:space="preserve"> </w:t>
      </w:r>
      <w:r w:rsidRPr="003336AE">
        <w:rPr>
          <w:rFonts w:ascii="Times New Roman" w:eastAsia="Times New Roman" w:hAnsi="Times New Roman"/>
          <w:sz w:val="24"/>
          <w:szCs w:val="24"/>
        </w:rPr>
        <w:t>Концепции</w:t>
      </w:r>
      <w:r w:rsidRPr="003336AE">
        <w:rPr>
          <w:rFonts w:ascii="Times New Roman" w:eastAsia="Times New Roman" w:hAnsi="Times New Roman"/>
          <w:spacing w:val="-8"/>
          <w:sz w:val="24"/>
          <w:szCs w:val="24"/>
        </w:rPr>
        <w:t xml:space="preserve"> </w:t>
      </w:r>
      <w:r w:rsidRPr="003336AE">
        <w:rPr>
          <w:rFonts w:ascii="Times New Roman" w:eastAsia="Times New Roman" w:hAnsi="Times New Roman"/>
          <w:sz w:val="24"/>
          <w:szCs w:val="24"/>
        </w:rPr>
        <w:t>духовно-нравственного</w:t>
      </w:r>
      <w:r w:rsidRPr="003336AE">
        <w:rPr>
          <w:rFonts w:ascii="Times New Roman" w:eastAsia="Times New Roman" w:hAnsi="Times New Roman"/>
          <w:spacing w:val="-8"/>
          <w:sz w:val="24"/>
          <w:szCs w:val="24"/>
        </w:rPr>
        <w:t xml:space="preserve"> </w:t>
      </w:r>
      <w:r w:rsidRPr="003336AE">
        <w:rPr>
          <w:rFonts w:ascii="Times New Roman" w:eastAsia="Times New Roman" w:hAnsi="Times New Roman"/>
          <w:sz w:val="24"/>
          <w:szCs w:val="24"/>
        </w:rPr>
        <w:t>развития</w:t>
      </w:r>
      <w:r w:rsidRPr="003336AE">
        <w:rPr>
          <w:rFonts w:ascii="Times New Roman" w:eastAsia="Times New Roman" w:hAnsi="Times New Roman"/>
          <w:spacing w:val="-7"/>
          <w:sz w:val="24"/>
          <w:szCs w:val="24"/>
        </w:rPr>
        <w:t xml:space="preserve"> </w:t>
      </w:r>
      <w:r w:rsidRPr="003336AE">
        <w:rPr>
          <w:rFonts w:ascii="Times New Roman" w:eastAsia="Times New Roman" w:hAnsi="Times New Roman"/>
          <w:sz w:val="24"/>
          <w:szCs w:val="24"/>
        </w:rPr>
        <w:t>и</w:t>
      </w:r>
      <w:r w:rsidRPr="003336AE">
        <w:rPr>
          <w:rFonts w:ascii="Times New Roman" w:eastAsia="Times New Roman" w:hAnsi="Times New Roman"/>
          <w:spacing w:val="-8"/>
          <w:sz w:val="24"/>
          <w:szCs w:val="24"/>
        </w:rPr>
        <w:t xml:space="preserve"> </w:t>
      </w:r>
      <w:r w:rsidRPr="003336AE">
        <w:rPr>
          <w:rFonts w:ascii="Times New Roman" w:eastAsia="Times New Roman" w:hAnsi="Times New Roman"/>
          <w:sz w:val="24"/>
          <w:szCs w:val="24"/>
        </w:rPr>
        <w:t>воспитания</w:t>
      </w:r>
      <w:r w:rsidRPr="003336AE">
        <w:rPr>
          <w:rFonts w:ascii="Times New Roman" w:eastAsia="Times New Roman" w:hAnsi="Times New Roman"/>
          <w:spacing w:val="-6"/>
          <w:sz w:val="24"/>
          <w:szCs w:val="24"/>
        </w:rPr>
        <w:t xml:space="preserve"> </w:t>
      </w:r>
      <w:r w:rsidRPr="003336AE">
        <w:rPr>
          <w:rFonts w:ascii="Times New Roman" w:eastAsia="Times New Roman" w:hAnsi="Times New Roman"/>
          <w:sz w:val="24"/>
          <w:szCs w:val="24"/>
        </w:rPr>
        <w:t>личности</w:t>
      </w:r>
      <w:r w:rsidRPr="003336AE">
        <w:rPr>
          <w:rFonts w:ascii="Times New Roman" w:eastAsia="Times New Roman" w:hAnsi="Times New Roman"/>
          <w:spacing w:val="-8"/>
          <w:sz w:val="24"/>
          <w:szCs w:val="24"/>
        </w:rPr>
        <w:t xml:space="preserve"> </w:t>
      </w:r>
      <w:r w:rsidRPr="003336AE">
        <w:rPr>
          <w:rFonts w:ascii="Times New Roman" w:eastAsia="Times New Roman" w:hAnsi="Times New Roman"/>
          <w:sz w:val="24"/>
          <w:szCs w:val="24"/>
        </w:rPr>
        <w:t>гражданина</w:t>
      </w:r>
      <w:r w:rsidRPr="003336AE">
        <w:rPr>
          <w:rFonts w:ascii="Times New Roman" w:eastAsia="Times New Roman" w:hAnsi="Times New Roman"/>
          <w:spacing w:val="-7"/>
          <w:sz w:val="24"/>
          <w:szCs w:val="24"/>
        </w:rPr>
        <w:t xml:space="preserve"> </w:t>
      </w:r>
      <w:r w:rsidRPr="003336AE">
        <w:rPr>
          <w:rFonts w:ascii="Times New Roman" w:eastAsia="Times New Roman" w:hAnsi="Times New Roman"/>
          <w:sz w:val="24"/>
          <w:szCs w:val="24"/>
        </w:rPr>
        <w:t>России,</w:t>
      </w:r>
      <w:r w:rsidRPr="003336AE">
        <w:rPr>
          <w:rFonts w:ascii="Times New Roman" w:eastAsia="Times New Roman" w:hAnsi="Times New Roman"/>
          <w:spacing w:val="-8"/>
          <w:sz w:val="24"/>
          <w:szCs w:val="24"/>
        </w:rPr>
        <w:t xml:space="preserve"> </w:t>
      </w:r>
      <w:r w:rsidRPr="003336AE">
        <w:rPr>
          <w:rFonts w:ascii="Times New Roman" w:eastAsia="Times New Roman" w:hAnsi="Times New Roman"/>
          <w:sz w:val="24"/>
          <w:szCs w:val="24"/>
        </w:rPr>
        <w:t xml:space="preserve">планируемых результатов начального общего образования и в соответствии со следующими нормативно-правовыми, инструктивно-методическими </w:t>
      </w:r>
      <w:r w:rsidRPr="003336AE">
        <w:rPr>
          <w:rFonts w:ascii="Times New Roman" w:eastAsia="Times New Roman" w:hAnsi="Times New Roman"/>
          <w:spacing w:val="-2"/>
          <w:sz w:val="24"/>
          <w:szCs w:val="24"/>
        </w:rPr>
        <w:t>документами:</w:t>
      </w:r>
    </w:p>
    <w:p w:rsidR="00F441A3" w:rsidRPr="003336AE" w:rsidRDefault="00F441A3" w:rsidP="00DF3DF2">
      <w:pPr>
        <w:widowControl w:val="0"/>
        <w:numPr>
          <w:ilvl w:val="0"/>
          <w:numId w:val="19"/>
        </w:numPr>
        <w:tabs>
          <w:tab w:val="left" w:pos="1569"/>
        </w:tabs>
        <w:autoSpaceDE w:val="0"/>
        <w:autoSpaceDN w:val="0"/>
        <w:spacing w:after="0" w:line="240" w:lineRule="auto"/>
        <w:ind w:left="0"/>
        <w:jc w:val="both"/>
        <w:rPr>
          <w:rFonts w:ascii="Times New Roman" w:eastAsia="Times New Roman" w:hAnsi="Times New Roman"/>
          <w:sz w:val="24"/>
          <w:szCs w:val="24"/>
        </w:rPr>
      </w:pPr>
      <w:r w:rsidRPr="003336AE">
        <w:rPr>
          <w:rFonts w:ascii="Times New Roman" w:eastAsia="Times New Roman" w:hAnsi="Times New Roman"/>
          <w:sz w:val="24"/>
          <w:szCs w:val="24"/>
        </w:rPr>
        <w:t>Закон</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РФ «Об образовании»</w:t>
      </w:r>
      <w:r w:rsidRPr="003336AE">
        <w:rPr>
          <w:rFonts w:ascii="Times New Roman" w:eastAsia="Times New Roman" w:hAnsi="Times New Roman"/>
          <w:spacing w:val="-9"/>
          <w:sz w:val="24"/>
          <w:szCs w:val="24"/>
        </w:rPr>
        <w:t xml:space="preserve"> </w:t>
      </w:r>
      <w:r w:rsidRPr="003336AE">
        <w:rPr>
          <w:rFonts w:ascii="Times New Roman" w:eastAsia="Times New Roman" w:hAnsi="Times New Roman"/>
          <w:sz w:val="24"/>
          <w:szCs w:val="24"/>
        </w:rPr>
        <w:t>от</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10.07.1992</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z w:val="24"/>
          <w:szCs w:val="24"/>
        </w:rPr>
        <w:t>№3266-</w:t>
      </w:r>
      <w:r w:rsidRPr="003336AE">
        <w:rPr>
          <w:rFonts w:ascii="Times New Roman" w:eastAsia="Times New Roman" w:hAnsi="Times New Roman"/>
          <w:spacing w:val="-5"/>
          <w:sz w:val="24"/>
          <w:szCs w:val="24"/>
        </w:rPr>
        <w:t>1;</w:t>
      </w:r>
    </w:p>
    <w:p w:rsidR="00F441A3" w:rsidRPr="003336AE" w:rsidRDefault="00F441A3" w:rsidP="00DF3DF2">
      <w:pPr>
        <w:widowControl w:val="0"/>
        <w:numPr>
          <w:ilvl w:val="0"/>
          <w:numId w:val="19"/>
        </w:numPr>
        <w:tabs>
          <w:tab w:val="left" w:pos="1569"/>
        </w:tabs>
        <w:autoSpaceDE w:val="0"/>
        <w:autoSpaceDN w:val="0"/>
        <w:spacing w:before="42" w:after="0" w:line="240" w:lineRule="auto"/>
        <w:ind w:left="0" w:right="630"/>
        <w:jc w:val="both"/>
        <w:rPr>
          <w:rFonts w:ascii="Times New Roman" w:eastAsia="Times New Roman" w:hAnsi="Times New Roman"/>
          <w:sz w:val="24"/>
          <w:szCs w:val="24"/>
        </w:rPr>
      </w:pPr>
      <w:r w:rsidRPr="003336AE">
        <w:rPr>
          <w:rFonts w:ascii="Times New Roman" w:eastAsia="Times New Roman" w:hAnsi="Times New Roman"/>
          <w:sz w:val="24"/>
          <w:szCs w:val="24"/>
        </w:rPr>
        <w:t>Приказ Министерства образования и науки РФ от 06 октября 2009 года №373 «Об утверждении и введении в действие федерального государственного стандарта начального общего образования», (зарегистрирован в Минюсте 22.12.2009 рег. №17785).</w:t>
      </w:r>
    </w:p>
    <w:p w:rsidR="00F441A3" w:rsidRPr="003336AE" w:rsidRDefault="00F441A3" w:rsidP="00DF3DF2">
      <w:pPr>
        <w:widowControl w:val="0"/>
        <w:numPr>
          <w:ilvl w:val="0"/>
          <w:numId w:val="19"/>
        </w:numPr>
        <w:tabs>
          <w:tab w:val="left" w:pos="1569"/>
        </w:tabs>
        <w:autoSpaceDE w:val="0"/>
        <w:autoSpaceDN w:val="0"/>
        <w:spacing w:after="0" w:line="240" w:lineRule="auto"/>
        <w:ind w:left="0" w:right="568"/>
        <w:jc w:val="both"/>
        <w:rPr>
          <w:rFonts w:ascii="Times New Roman" w:eastAsia="Times New Roman" w:hAnsi="Times New Roman"/>
          <w:sz w:val="24"/>
          <w:szCs w:val="24"/>
        </w:rPr>
      </w:pPr>
      <w:r w:rsidRPr="003336AE">
        <w:rPr>
          <w:rFonts w:ascii="Times New Roman" w:eastAsia="Times New Roman" w:hAnsi="Times New Roman"/>
          <w:sz w:val="24"/>
          <w:szCs w:val="24"/>
        </w:rPr>
        <w:t>Приказ Министерства образования и науки Российской Федерации от 27.12.2011 № 2885 «Об утверждении федеральных перечней учебников, рекомендованных (допущенных) к использованию в образовательном процессе в образовательных учреждений, реализующих образовательные программы общего образования и имеющих государственную аккредитацию на 2012/2013 учебный год» (Зарегистрирован в Минюсте РФ 21.02.2012г № 23290);</w:t>
      </w:r>
    </w:p>
    <w:p w:rsidR="00F441A3" w:rsidRPr="003336AE" w:rsidRDefault="00F441A3" w:rsidP="00DF3DF2">
      <w:pPr>
        <w:widowControl w:val="0"/>
        <w:numPr>
          <w:ilvl w:val="0"/>
          <w:numId w:val="19"/>
        </w:numPr>
        <w:tabs>
          <w:tab w:val="left" w:pos="1569"/>
        </w:tabs>
        <w:autoSpaceDE w:val="0"/>
        <w:autoSpaceDN w:val="0"/>
        <w:spacing w:after="0" w:line="240" w:lineRule="auto"/>
        <w:ind w:left="0" w:right="575"/>
        <w:jc w:val="both"/>
        <w:rPr>
          <w:rFonts w:ascii="Times New Roman" w:eastAsia="Times New Roman" w:hAnsi="Times New Roman"/>
          <w:sz w:val="24"/>
          <w:szCs w:val="24"/>
        </w:rPr>
      </w:pPr>
      <w:r w:rsidRPr="003336AE">
        <w:rPr>
          <w:rFonts w:ascii="Times New Roman" w:eastAsia="Times New Roman" w:hAnsi="Times New Roman"/>
          <w:sz w:val="24"/>
          <w:szCs w:val="24"/>
        </w:rPr>
        <w:t>Приказ Министерства образования и науки Российской Федерации от 28 декабря 2010 г. № 2106 «Об утверждении федеральных требований к общеобразовательным учреждениям в части охраны здоровья обучающихся, воспитанников»</w:t>
      </w:r>
    </w:p>
    <w:p w:rsidR="00F441A3" w:rsidRPr="003336AE" w:rsidRDefault="00F441A3" w:rsidP="00F441A3">
      <w:pPr>
        <w:widowControl w:val="0"/>
        <w:autoSpaceDE w:val="0"/>
        <w:autoSpaceDN w:val="0"/>
        <w:spacing w:before="64" w:after="0" w:line="261" w:lineRule="auto"/>
        <w:ind w:right="567"/>
        <w:jc w:val="both"/>
        <w:rPr>
          <w:rFonts w:ascii="Times New Roman" w:eastAsia="Times New Roman" w:hAnsi="Times New Roman"/>
          <w:sz w:val="24"/>
          <w:szCs w:val="24"/>
        </w:rPr>
      </w:pPr>
      <w:r w:rsidRPr="003336AE">
        <w:rPr>
          <w:rFonts w:ascii="Times New Roman" w:eastAsia="Times New Roman" w:hAnsi="Times New Roman"/>
          <w:sz w:val="24"/>
          <w:szCs w:val="24"/>
        </w:rPr>
        <w:t>Одной из актуальных задач современного образования и воспитания является обращение к национальным, культурным традициям своего народа, родного края, формирование у подрастающего поколения интереса и уважения к своим истокам. Мы живём на многонациональной</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z w:val="24"/>
          <w:szCs w:val="24"/>
        </w:rPr>
        <w:t>земле,</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z w:val="24"/>
          <w:szCs w:val="24"/>
        </w:rPr>
        <w:t>где живы</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традиции</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наших</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z w:val="24"/>
          <w:szCs w:val="24"/>
        </w:rPr>
        <w:t>предков,</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z w:val="24"/>
          <w:szCs w:val="24"/>
        </w:rPr>
        <w:t>поэтому</w:t>
      </w:r>
      <w:r w:rsidRPr="003336AE">
        <w:rPr>
          <w:rFonts w:ascii="Times New Roman" w:eastAsia="Times New Roman" w:hAnsi="Times New Roman"/>
          <w:spacing w:val="-9"/>
          <w:sz w:val="24"/>
          <w:szCs w:val="24"/>
        </w:rPr>
        <w:t xml:space="preserve"> </w:t>
      </w:r>
      <w:r w:rsidRPr="003336AE">
        <w:rPr>
          <w:rFonts w:ascii="Times New Roman" w:eastAsia="Times New Roman" w:hAnsi="Times New Roman"/>
          <w:sz w:val="24"/>
          <w:szCs w:val="24"/>
        </w:rPr>
        <w:t>в содержание рабочей</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программы</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для 2</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z w:val="24"/>
          <w:szCs w:val="24"/>
        </w:rPr>
        <w:t>класса введен</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региональный компонент</w:t>
      </w:r>
      <w:r w:rsidRPr="003336AE">
        <w:rPr>
          <w:rFonts w:ascii="Times New Roman" w:eastAsia="Times New Roman" w:hAnsi="Times New Roman"/>
          <w:spacing w:val="24"/>
          <w:sz w:val="24"/>
          <w:szCs w:val="24"/>
        </w:rPr>
        <w:t xml:space="preserve"> </w:t>
      </w:r>
      <w:r w:rsidRPr="003336AE">
        <w:rPr>
          <w:rFonts w:ascii="Times New Roman" w:eastAsia="Times New Roman" w:hAnsi="Times New Roman"/>
          <w:sz w:val="24"/>
          <w:szCs w:val="24"/>
        </w:rPr>
        <w:t>в</w:t>
      </w:r>
      <w:r w:rsidRPr="003336AE">
        <w:rPr>
          <w:rFonts w:ascii="Times New Roman" w:eastAsia="Times New Roman" w:hAnsi="Times New Roman"/>
          <w:spacing w:val="24"/>
          <w:sz w:val="24"/>
          <w:szCs w:val="24"/>
        </w:rPr>
        <w:t xml:space="preserve"> </w:t>
      </w:r>
      <w:r w:rsidRPr="003336AE">
        <w:rPr>
          <w:rFonts w:ascii="Times New Roman" w:eastAsia="Times New Roman" w:hAnsi="Times New Roman"/>
          <w:sz w:val="24"/>
          <w:szCs w:val="24"/>
        </w:rPr>
        <w:t>следующих</w:t>
      </w:r>
      <w:r w:rsidRPr="003336AE">
        <w:rPr>
          <w:rFonts w:ascii="Times New Roman" w:eastAsia="Times New Roman" w:hAnsi="Times New Roman"/>
          <w:spacing w:val="25"/>
          <w:sz w:val="24"/>
          <w:szCs w:val="24"/>
        </w:rPr>
        <w:t xml:space="preserve"> </w:t>
      </w:r>
      <w:r w:rsidRPr="003336AE">
        <w:rPr>
          <w:rFonts w:ascii="Times New Roman" w:eastAsia="Times New Roman" w:hAnsi="Times New Roman"/>
          <w:sz w:val="24"/>
          <w:szCs w:val="24"/>
        </w:rPr>
        <w:t>темах:</w:t>
      </w:r>
      <w:r w:rsidRPr="003336AE">
        <w:rPr>
          <w:rFonts w:ascii="Times New Roman" w:eastAsia="Times New Roman" w:hAnsi="Times New Roman"/>
          <w:spacing w:val="24"/>
          <w:sz w:val="24"/>
          <w:szCs w:val="24"/>
        </w:rPr>
        <w:t xml:space="preserve"> </w:t>
      </w:r>
      <w:r w:rsidRPr="003336AE">
        <w:rPr>
          <w:rFonts w:ascii="Times New Roman" w:eastAsia="Times New Roman" w:hAnsi="Times New Roman"/>
          <w:sz w:val="24"/>
          <w:szCs w:val="24"/>
        </w:rPr>
        <w:t>«Музыкальные</w:t>
      </w:r>
      <w:r w:rsidRPr="003336AE">
        <w:rPr>
          <w:rFonts w:ascii="Times New Roman" w:eastAsia="Times New Roman" w:hAnsi="Times New Roman"/>
          <w:spacing w:val="26"/>
          <w:sz w:val="24"/>
          <w:szCs w:val="24"/>
        </w:rPr>
        <w:t xml:space="preserve"> </w:t>
      </w:r>
      <w:r w:rsidRPr="003336AE">
        <w:rPr>
          <w:rFonts w:ascii="Times New Roman" w:eastAsia="Times New Roman" w:hAnsi="Times New Roman"/>
          <w:sz w:val="24"/>
          <w:szCs w:val="24"/>
        </w:rPr>
        <w:t>образы</w:t>
      </w:r>
      <w:r w:rsidRPr="003336AE">
        <w:rPr>
          <w:rFonts w:ascii="Times New Roman" w:eastAsia="Times New Roman" w:hAnsi="Times New Roman"/>
          <w:spacing w:val="14"/>
          <w:sz w:val="24"/>
          <w:szCs w:val="24"/>
        </w:rPr>
        <w:t xml:space="preserve"> </w:t>
      </w:r>
      <w:r w:rsidRPr="003336AE">
        <w:rPr>
          <w:rFonts w:ascii="Times New Roman" w:eastAsia="Times New Roman" w:hAnsi="Times New Roman"/>
          <w:sz w:val="24"/>
          <w:szCs w:val="24"/>
        </w:rPr>
        <w:t>родного</w:t>
      </w:r>
      <w:r w:rsidRPr="003336AE">
        <w:rPr>
          <w:rFonts w:ascii="Times New Roman" w:eastAsia="Times New Roman" w:hAnsi="Times New Roman"/>
          <w:spacing w:val="19"/>
          <w:sz w:val="24"/>
          <w:szCs w:val="24"/>
        </w:rPr>
        <w:t xml:space="preserve"> </w:t>
      </w:r>
      <w:r w:rsidRPr="003336AE">
        <w:rPr>
          <w:rFonts w:ascii="Times New Roman" w:eastAsia="Times New Roman" w:hAnsi="Times New Roman"/>
          <w:sz w:val="24"/>
          <w:szCs w:val="24"/>
        </w:rPr>
        <w:t>края»;</w:t>
      </w:r>
      <w:r w:rsidRPr="003336AE">
        <w:rPr>
          <w:rFonts w:ascii="Times New Roman" w:eastAsia="Times New Roman" w:hAnsi="Times New Roman"/>
          <w:spacing w:val="23"/>
          <w:sz w:val="24"/>
          <w:szCs w:val="24"/>
        </w:rPr>
        <w:t xml:space="preserve"> </w:t>
      </w:r>
      <w:r w:rsidRPr="003336AE">
        <w:rPr>
          <w:rFonts w:ascii="Times New Roman" w:eastAsia="Times New Roman" w:hAnsi="Times New Roman"/>
          <w:sz w:val="24"/>
          <w:szCs w:val="24"/>
        </w:rPr>
        <w:t>«Гимн»;</w:t>
      </w:r>
      <w:r w:rsidRPr="003336AE">
        <w:rPr>
          <w:rFonts w:ascii="Times New Roman" w:eastAsia="Times New Roman" w:hAnsi="Times New Roman"/>
          <w:spacing w:val="20"/>
          <w:sz w:val="24"/>
          <w:szCs w:val="24"/>
        </w:rPr>
        <w:t xml:space="preserve"> </w:t>
      </w:r>
      <w:r w:rsidRPr="003336AE">
        <w:rPr>
          <w:rFonts w:ascii="Times New Roman" w:eastAsia="Times New Roman" w:hAnsi="Times New Roman"/>
          <w:sz w:val="24"/>
          <w:szCs w:val="24"/>
        </w:rPr>
        <w:t>«Рождество</w:t>
      </w:r>
      <w:r w:rsidRPr="003336AE">
        <w:rPr>
          <w:rFonts w:ascii="Times New Roman" w:eastAsia="Times New Roman" w:hAnsi="Times New Roman"/>
          <w:spacing w:val="19"/>
          <w:sz w:val="24"/>
          <w:szCs w:val="24"/>
        </w:rPr>
        <w:t xml:space="preserve"> </w:t>
      </w:r>
      <w:r w:rsidRPr="003336AE">
        <w:rPr>
          <w:rFonts w:ascii="Times New Roman" w:eastAsia="Times New Roman" w:hAnsi="Times New Roman"/>
          <w:sz w:val="24"/>
          <w:szCs w:val="24"/>
        </w:rPr>
        <w:t>Христово»;</w:t>
      </w:r>
      <w:r w:rsidRPr="003336AE">
        <w:rPr>
          <w:rFonts w:ascii="Times New Roman" w:eastAsia="Times New Roman" w:hAnsi="Times New Roman"/>
          <w:spacing w:val="23"/>
          <w:sz w:val="24"/>
          <w:szCs w:val="24"/>
        </w:rPr>
        <w:t xml:space="preserve"> </w:t>
      </w:r>
      <w:r w:rsidRPr="003336AE">
        <w:rPr>
          <w:rFonts w:ascii="Times New Roman" w:eastAsia="Times New Roman" w:hAnsi="Times New Roman"/>
          <w:sz w:val="24"/>
          <w:szCs w:val="24"/>
        </w:rPr>
        <w:t>«Фольклор</w:t>
      </w:r>
      <w:r w:rsidRPr="003336AE">
        <w:rPr>
          <w:rFonts w:ascii="Times New Roman" w:eastAsia="Times New Roman" w:hAnsi="Times New Roman"/>
          <w:spacing w:val="25"/>
          <w:sz w:val="24"/>
          <w:szCs w:val="24"/>
        </w:rPr>
        <w:t xml:space="preserve"> </w:t>
      </w:r>
      <w:r w:rsidRPr="003336AE">
        <w:rPr>
          <w:rFonts w:ascii="Times New Roman" w:eastAsia="Times New Roman" w:hAnsi="Times New Roman"/>
          <w:sz w:val="24"/>
          <w:szCs w:val="24"/>
        </w:rPr>
        <w:t>-</w:t>
      </w:r>
      <w:r w:rsidRPr="003336AE">
        <w:rPr>
          <w:rFonts w:ascii="Times New Roman" w:eastAsia="Times New Roman" w:hAnsi="Times New Roman"/>
          <w:spacing w:val="16"/>
          <w:sz w:val="24"/>
          <w:szCs w:val="24"/>
        </w:rPr>
        <w:t xml:space="preserve"> </w:t>
      </w:r>
      <w:r w:rsidRPr="003336AE">
        <w:rPr>
          <w:rFonts w:ascii="Times New Roman" w:eastAsia="Times New Roman" w:hAnsi="Times New Roman"/>
          <w:sz w:val="24"/>
          <w:szCs w:val="24"/>
        </w:rPr>
        <w:t>народная</w:t>
      </w:r>
      <w:r w:rsidRPr="003336AE">
        <w:rPr>
          <w:rFonts w:ascii="Times New Roman" w:eastAsia="Times New Roman" w:hAnsi="Times New Roman"/>
          <w:spacing w:val="20"/>
          <w:sz w:val="24"/>
          <w:szCs w:val="24"/>
        </w:rPr>
        <w:t xml:space="preserve"> </w:t>
      </w:r>
      <w:r w:rsidRPr="003336AE">
        <w:rPr>
          <w:rFonts w:ascii="Times New Roman" w:eastAsia="Times New Roman" w:hAnsi="Times New Roman"/>
          <w:sz w:val="24"/>
          <w:szCs w:val="24"/>
        </w:rPr>
        <w:t>мудрость»;</w:t>
      </w:r>
    </w:p>
    <w:p w:rsidR="00F441A3" w:rsidRPr="003336AE" w:rsidRDefault="00F441A3" w:rsidP="00F441A3">
      <w:pPr>
        <w:widowControl w:val="0"/>
        <w:autoSpaceDE w:val="0"/>
        <w:autoSpaceDN w:val="0"/>
        <w:spacing w:before="5" w:after="0" w:line="240" w:lineRule="auto"/>
        <w:jc w:val="both"/>
        <w:rPr>
          <w:rFonts w:ascii="Times New Roman" w:eastAsia="Times New Roman" w:hAnsi="Times New Roman"/>
          <w:sz w:val="24"/>
          <w:szCs w:val="24"/>
        </w:rPr>
      </w:pPr>
      <w:r w:rsidRPr="003336AE">
        <w:rPr>
          <w:rFonts w:ascii="Times New Roman" w:eastAsia="Times New Roman" w:hAnsi="Times New Roman"/>
          <w:sz w:val="24"/>
          <w:szCs w:val="24"/>
        </w:rPr>
        <w:t>«Обряды</w:t>
      </w:r>
      <w:r w:rsidRPr="003336AE">
        <w:rPr>
          <w:rFonts w:ascii="Times New Roman" w:eastAsia="Times New Roman" w:hAnsi="Times New Roman"/>
          <w:spacing w:val="-8"/>
          <w:sz w:val="24"/>
          <w:szCs w:val="24"/>
        </w:rPr>
        <w:t xml:space="preserve"> </w:t>
      </w:r>
      <w:r w:rsidRPr="003336AE">
        <w:rPr>
          <w:rFonts w:ascii="Times New Roman" w:eastAsia="Times New Roman" w:hAnsi="Times New Roman"/>
          <w:sz w:val="24"/>
          <w:szCs w:val="24"/>
        </w:rPr>
        <w:t>и</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праздники</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русского</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народа:</w:t>
      </w:r>
      <w:r w:rsidRPr="003336AE">
        <w:rPr>
          <w:rFonts w:ascii="Times New Roman" w:eastAsia="Times New Roman" w:hAnsi="Times New Roman"/>
          <w:spacing w:val="-7"/>
          <w:sz w:val="24"/>
          <w:szCs w:val="24"/>
        </w:rPr>
        <w:t xml:space="preserve"> </w:t>
      </w:r>
      <w:r w:rsidRPr="003336AE">
        <w:rPr>
          <w:rFonts w:ascii="Times New Roman" w:eastAsia="Times New Roman" w:hAnsi="Times New Roman"/>
          <w:sz w:val="24"/>
          <w:szCs w:val="24"/>
        </w:rPr>
        <w:t>Масленица</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и</w:t>
      </w:r>
      <w:r w:rsidRPr="003336AE">
        <w:rPr>
          <w:rFonts w:ascii="Times New Roman" w:eastAsia="Times New Roman" w:hAnsi="Times New Roman"/>
          <w:spacing w:val="-5"/>
          <w:sz w:val="24"/>
          <w:szCs w:val="24"/>
        </w:rPr>
        <w:t xml:space="preserve"> </w:t>
      </w:r>
      <w:r w:rsidRPr="003336AE">
        <w:rPr>
          <w:rFonts w:ascii="Times New Roman" w:eastAsia="Times New Roman" w:hAnsi="Times New Roman"/>
          <w:sz w:val="24"/>
          <w:szCs w:val="24"/>
        </w:rPr>
        <w:t>встреча</w:t>
      </w:r>
      <w:r w:rsidRPr="003336AE">
        <w:rPr>
          <w:rFonts w:ascii="Times New Roman" w:eastAsia="Times New Roman" w:hAnsi="Times New Roman"/>
          <w:spacing w:val="-2"/>
          <w:sz w:val="24"/>
          <w:szCs w:val="24"/>
        </w:rPr>
        <w:t xml:space="preserve"> весны».</w:t>
      </w:r>
    </w:p>
    <w:p w:rsidR="00F441A3" w:rsidRPr="003336AE" w:rsidRDefault="00F441A3" w:rsidP="00F441A3">
      <w:pPr>
        <w:widowControl w:val="0"/>
        <w:autoSpaceDE w:val="0"/>
        <w:autoSpaceDN w:val="0"/>
        <w:spacing w:before="24" w:after="0" w:line="264" w:lineRule="auto"/>
        <w:ind w:right="577"/>
        <w:jc w:val="both"/>
        <w:rPr>
          <w:rFonts w:ascii="Times New Roman" w:eastAsia="Times New Roman" w:hAnsi="Times New Roman"/>
          <w:sz w:val="24"/>
          <w:szCs w:val="24"/>
        </w:rPr>
      </w:pPr>
      <w:r w:rsidRPr="003336AE">
        <w:rPr>
          <w:rFonts w:ascii="Times New Roman" w:eastAsia="Times New Roman" w:hAnsi="Times New Roman"/>
          <w:sz w:val="24"/>
          <w:szCs w:val="24"/>
        </w:rPr>
        <w:t>Основными формами контроля знаний, умений и навыков учащихся являются: анализ и оценка учебных, учебно-творческих и творческих работ, игровые формы, устный опрос.</w:t>
      </w:r>
    </w:p>
    <w:p w:rsidR="00F441A3" w:rsidRPr="003336AE" w:rsidRDefault="00F441A3" w:rsidP="00F441A3">
      <w:pPr>
        <w:widowControl w:val="0"/>
        <w:autoSpaceDE w:val="0"/>
        <w:autoSpaceDN w:val="0"/>
        <w:spacing w:before="250" w:after="0" w:line="240" w:lineRule="auto"/>
        <w:ind w:right="192"/>
        <w:rPr>
          <w:rFonts w:ascii="Times New Roman" w:eastAsia="Times New Roman" w:hAnsi="Times New Roman"/>
          <w:sz w:val="24"/>
          <w:szCs w:val="24"/>
        </w:rPr>
      </w:pPr>
      <w:r w:rsidRPr="003336AE">
        <w:rPr>
          <w:rFonts w:ascii="Times New Roman" w:eastAsia="Times New Roman" w:hAnsi="Times New Roman"/>
          <w:b/>
          <w:sz w:val="24"/>
          <w:szCs w:val="24"/>
        </w:rPr>
        <w:t xml:space="preserve">Главной целью </w:t>
      </w:r>
      <w:r w:rsidRPr="003336AE">
        <w:rPr>
          <w:rFonts w:ascii="Times New Roman" w:eastAsia="Times New Roman" w:hAnsi="Times New Roman"/>
          <w:sz w:val="24"/>
          <w:szCs w:val="24"/>
        </w:rPr>
        <w:t>предмета музыки в начальной школе является формирование основ духовно-нравственного воспитания школьников через приобщение к музыкальной культуре, как важнейшему компоненту гармоничного развития личности.</w:t>
      </w:r>
    </w:p>
    <w:p w:rsidR="00F441A3" w:rsidRPr="003336AE" w:rsidRDefault="00F441A3" w:rsidP="00F441A3">
      <w:pPr>
        <w:widowControl w:val="0"/>
        <w:autoSpaceDE w:val="0"/>
        <w:autoSpaceDN w:val="0"/>
        <w:spacing w:after="0" w:line="240" w:lineRule="auto"/>
        <w:rPr>
          <w:rFonts w:ascii="Times New Roman" w:eastAsia="Times New Roman" w:hAnsi="Times New Roman"/>
          <w:sz w:val="24"/>
          <w:szCs w:val="24"/>
        </w:rPr>
      </w:pPr>
      <w:r w:rsidRPr="003336AE">
        <w:rPr>
          <w:rFonts w:ascii="Times New Roman" w:eastAsia="Times New Roman" w:hAnsi="Times New Roman"/>
          <w:b/>
          <w:sz w:val="24"/>
          <w:szCs w:val="24"/>
        </w:rPr>
        <w:t>Главная</w:t>
      </w:r>
      <w:r w:rsidRPr="003336AE">
        <w:rPr>
          <w:rFonts w:ascii="Times New Roman" w:eastAsia="Times New Roman" w:hAnsi="Times New Roman"/>
          <w:b/>
          <w:spacing w:val="-5"/>
          <w:sz w:val="24"/>
          <w:szCs w:val="24"/>
        </w:rPr>
        <w:t xml:space="preserve"> </w:t>
      </w:r>
      <w:r w:rsidRPr="003336AE">
        <w:rPr>
          <w:rFonts w:ascii="Times New Roman" w:eastAsia="Times New Roman" w:hAnsi="Times New Roman"/>
          <w:b/>
          <w:sz w:val="24"/>
          <w:szCs w:val="24"/>
        </w:rPr>
        <w:t>задача</w:t>
      </w:r>
      <w:r w:rsidRPr="003336AE">
        <w:rPr>
          <w:rFonts w:ascii="Times New Roman" w:eastAsia="Times New Roman" w:hAnsi="Times New Roman"/>
          <w:b/>
          <w:spacing w:val="-2"/>
          <w:sz w:val="24"/>
          <w:szCs w:val="24"/>
        </w:rPr>
        <w:t xml:space="preserve"> </w:t>
      </w:r>
      <w:r w:rsidRPr="003336AE">
        <w:rPr>
          <w:rFonts w:ascii="Times New Roman" w:eastAsia="Times New Roman" w:hAnsi="Times New Roman"/>
          <w:sz w:val="24"/>
          <w:szCs w:val="24"/>
        </w:rPr>
        <w:t>предмета</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z w:val="24"/>
          <w:szCs w:val="24"/>
        </w:rPr>
        <w:t>–</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ввести</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учащихся</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в</w:t>
      </w:r>
      <w:r w:rsidRPr="003336AE">
        <w:rPr>
          <w:rFonts w:ascii="Times New Roman" w:eastAsia="Times New Roman" w:hAnsi="Times New Roman"/>
          <w:spacing w:val="-5"/>
          <w:sz w:val="24"/>
          <w:szCs w:val="24"/>
        </w:rPr>
        <w:t xml:space="preserve"> </w:t>
      </w:r>
      <w:r w:rsidRPr="003336AE">
        <w:rPr>
          <w:rFonts w:ascii="Times New Roman" w:eastAsia="Times New Roman" w:hAnsi="Times New Roman"/>
          <w:sz w:val="24"/>
          <w:szCs w:val="24"/>
        </w:rPr>
        <w:t>мир</w:t>
      </w:r>
      <w:r w:rsidRPr="003336AE">
        <w:rPr>
          <w:rFonts w:ascii="Times New Roman" w:eastAsia="Times New Roman" w:hAnsi="Times New Roman"/>
          <w:spacing w:val="-8"/>
          <w:sz w:val="24"/>
          <w:szCs w:val="24"/>
        </w:rPr>
        <w:t xml:space="preserve"> </w:t>
      </w:r>
      <w:r w:rsidRPr="003336AE">
        <w:rPr>
          <w:rFonts w:ascii="Times New Roman" w:eastAsia="Times New Roman" w:hAnsi="Times New Roman"/>
          <w:sz w:val="24"/>
          <w:szCs w:val="24"/>
        </w:rPr>
        <w:t>большого</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музыкального</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искусства,</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научить</w:t>
      </w:r>
      <w:r w:rsidRPr="003336AE">
        <w:rPr>
          <w:rFonts w:ascii="Times New Roman" w:eastAsia="Times New Roman" w:hAnsi="Times New Roman"/>
          <w:spacing w:val="-5"/>
          <w:sz w:val="24"/>
          <w:szCs w:val="24"/>
        </w:rPr>
        <w:t xml:space="preserve"> </w:t>
      </w:r>
      <w:r w:rsidRPr="003336AE">
        <w:rPr>
          <w:rFonts w:ascii="Times New Roman" w:eastAsia="Times New Roman" w:hAnsi="Times New Roman"/>
          <w:sz w:val="24"/>
          <w:szCs w:val="24"/>
        </w:rPr>
        <w:t>их</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любить</w:t>
      </w:r>
      <w:r w:rsidRPr="003336AE">
        <w:rPr>
          <w:rFonts w:ascii="Times New Roman" w:eastAsia="Times New Roman" w:hAnsi="Times New Roman"/>
          <w:spacing w:val="-5"/>
          <w:sz w:val="24"/>
          <w:szCs w:val="24"/>
        </w:rPr>
        <w:t xml:space="preserve"> </w:t>
      </w:r>
      <w:r w:rsidRPr="003336AE">
        <w:rPr>
          <w:rFonts w:ascii="Times New Roman" w:eastAsia="Times New Roman" w:hAnsi="Times New Roman"/>
          <w:sz w:val="24"/>
          <w:szCs w:val="24"/>
        </w:rPr>
        <w:t>и</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понимать</w:t>
      </w:r>
      <w:r w:rsidRPr="003336AE">
        <w:rPr>
          <w:rFonts w:ascii="Times New Roman" w:eastAsia="Times New Roman" w:hAnsi="Times New Roman"/>
          <w:spacing w:val="-5"/>
          <w:sz w:val="24"/>
          <w:szCs w:val="24"/>
        </w:rPr>
        <w:t xml:space="preserve"> </w:t>
      </w:r>
      <w:r w:rsidRPr="003336AE">
        <w:rPr>
          <w:rFonts w:ascii="Times New Roman" w:eastAsia="Times New Roman" w:hAnsi="Times New Roman"/>
          <w:sz w:val="24"/>
          <w:szCs w:val="24"/>
        </w:rPr>
        <w:t>музыку</w:t>
      </w:r>
      <w:r w:rsidRPr="003336AE">
        <w:rPr>
          <w:rFonts w:ascii="Times New Roman" w:eastAsia="Times New Roman" w:hAnsi="Times New Roman"/>
          <w:spacing w:val="-8"/>
          <w:sz w:val="24"/>
          <w:szCs w:val="24"/>
        </w:rPr>
        <w:t xml:space="preserve"> </w:t>
      </w:r>
      <w:r w:rsidRPr="003336AE">
        <w:rPr>
          <w:rFonts w:ascii="Times New Roman" w:eastAsia="Times New Roman" w:hAnsi="Times New Roman"/>
          <w:sz w:val="24"/>
          <w:szCs w:val="24"/>
        </w:rPr>
        <w:t>во</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всем богатстве ее форм и жанров, воспитать в учащихся музыкальную культуру как часть всей их духовной культуры.</w:t>
      </w:r>
    </w:p>
    <w:p w:rsidR="00F441A3" w:rsidRPr="003336AE" w:rsidRDefault="00F441A3" w:rsidP="00F441A3">
      <w:pPr>
        <w:widowControl w:val="0"/>
        <w:autoSpaceDE w:val="0"/>
        <w:autoSpaceDN w:val="0"/>
        <w:spacing w:before="4" w:after="4" w:line="240" w:lineRule="auto"/>
        <w:outlineLvl w:val="0"/>
        <w:rPr>
          <w:rFonts w:ascii="Times New Roman" w:eastAsia="Times New Roman" w:hAnsi="Times New Roman"/>
          <w:b/>
          <w:bCs/>
          <w:sz w:val="24"/>
          <w:szCs w:val="24"/>
        </w:rPr>
      </w:pPr>
      <w:r w:rsidRPr="003336AE">
        <w:rPr>
          <w:rFonts w:ascii="Times New Roman" w:eastAsia="Times New Roman" w:hAnsi="Times New Roman"/>
          <w:b/>
          <w:bCs/>
          <w:sz w:val="24"/>
          <w:szCs w:val="24"/>
        </w:rPr>
        <w:t>На уроках музыки при реализации компетентного, личностно-ориентированного и деятельного подхода, решаются еще ряд</w:t>
      </w:r>
      <w:r w:rsidRPr="003336AE">
        <w:rPr>
          <w:rFonts w:ascii="Times New Roman" w:eastAsia="Times New Roman" w:hAnsi="Times New Roman"/>
          <w:b/>
          <w:bCs/>
          <w:spacing w:val="80"/>
          <w:sz w:val="24"/>
          <w:szCs w:val="24"/>
        </w:rPr>
        <w:t xml:space="preserve"> </w:t>
      </w:r>
      <w:r w:rsidRPr="003336AE">
        <w:rPr>
          <w:rFonts w:ascii="Times New Roman" w:eastAsia="Times New Roman" w:hAnsi="Times New Roman"/>
          <w:b/>
          <w:bCs/>
          <w:sz w:val="24"/>
          <w:szCs w:val="24"/>
        </w:rPr>
        <w:t>следующих задач:</w:t>
      </w:r>
    </w:p>
    <w:p w:rsidR="00F441A3" w:rsidRPr="003336AE" w:rsidRDefault="00F441A3" w:rsidP="00F441A3">
      <w:pPr>
        <w:widowControl w:val="0"/>
        <w:autoSpaceDE w:val="0"/>
        <w:autoSpaceDN w:val="0"/>
        <w:spacing w:after="0" w:line="240" w:lineRule="auto"/>
        <w:rPr>
          <w:rFonts w:ascii="Times New Roman" w:eastAsia="Times New Roman" w:hAnsi="Times New Roman"/>
          <w:sz w:val="24"/>
          <w:szCs w:val="24"/>
        </w:rPr>
      </w:pPr>
      <w:r w:rsidRPr="003336AE">
        <w:rPr>
          <w:rFonts w:ascii="Times New Roman" w:eastAsia="Times New Roman" w:hAnsi="Times New Roman"/>
          <w:noProof/>
          <w:sz w:val="24"/>
          <w:szCs w:val="24"/>
          <w:lang w:eastAsia="ru-RU"/>
        </w:rPr>
        <w:drawing>
          <wp:inline distT="0" distB="0" distL="0" distR="0" wp14:anchorId="239168EA" wp14:editId="1C729DA5">
            <wp:extent cx="8071103" cy="167640"/>
            <wp:effectExtent l="0" t="0" r="0" b="0"/>
            <wp:docPr id="25"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0" cstate="print"/>
                    <a:stretch>
                      <a:fillRect/>
                    </a:stretch>
                  </pic:blipFill>
                  <pic:spPr>
                    <a:xfrm>
                      <a:off x="0" y="0"/>
                      <a:ext cx="8071103" cy="167640"/>
                    </a:xfrm>
                    <a:prstGeom prst="rect">
                      <a:avLst/>
                    </a:prstGeom>
                  </pic:spPr>
                </pic:pic>
              </a:graphicData>
            </a:graphic>
          </wp:inline>
        </w:drawing>
      </w:r>
    </w:p>
    <w:p w:rsidR="00F441A3" w:rsidRPr="003336AE" w:rsidRDefault="00F441A3" w:rsidP="00F441A3">
      <w:pPr>
        <w:widowControl w:val="0"/>
        <w:autoSpaceDE w:val="0"/>
        <w:autoSpaceDN w:val="0"/>
        <w:spacing w:after="0" w:line="240" w:lineRule="auto"/>
        <w:rPr>
          <w:rFonts w:ascii="Times New Roman" w:eastAsia="Times New Roman" w:hAnsi="Times New Roman"/>
          <w:sz w:val="24"/>
          <w:szCs w:val="24"/>
        </w:rPr>
        <w:sectPr w:rsidR="00F441A3" w:rsidRPr="003336AE" w:rsidSect="00F441A3">
          <w:footerReference w:type="default" r:id="rId11"/>
          <w:pgSz w:w="11910" w:h="16840"/>
          <w:pgMar w:top="720" w:right="720" w:bottom="720" w:left="720" w:header="0" w:footer="1021" w:gutter="0"/>
          <w:pgNumType w:start="1"/>
          <w:cols w:space="720"/>
          <w:docGrid w:linePitch="299"/>
        </w:sectPr>
      </w:pPr>
    </w:p>
    <w:p w:rsidR="00F441A3" w:rsidRPr="003336AE" w:rsidRDefault="00F441A3" w:rsidP="00F441A3">
      <w:pPr>
        <w:widowControl w:val="0"/>
        <w:autoSpaceDE w:val="0"/>
        <w:autoSpaceDN w:val="0"/>
        <w:spacing w:before="272" w:after="0" w:line="240" w:lineRule="auto"/>
        <w:rPr>
          <w:rFonts w:ascii="Times New Roman" w:eastAsia="Times New Roman" w:hAnsi="Times New Roman"/>
          <w:sz w:val="24"/>
          <w:szCs w:val="24"/>
        </w:rPr>
      </w:pPr>
      <w:r w:rsidRPr="003336AE">
        <w:rPr>
          <w:rFonts w:ascii="Times New Roman" w:eastAsia="Times New Roman" w:hAnsi="Times New Roman"/>
          <w:noProof/>
          <w:sz w:val="24"/>
          <w:szCs w:val="24"/>
          <w:lang w:eastAsia="ru-RU"/>
        </w:rPr>
        <w:lastRenderedPageBreak/>
        <mc:AlternateContent>
          <mc:Choice Requires="wpg">
            <w:drawing>
              <wp:anchor distT="0" distB="0" distL="0" distR="0" simplePos="0" relativeHeight="251659264" behindDoc="1" locked="0" layoutInCell="1" allowOverlap="1" wp14:anchorId="7416851A" wp14:editId="1EFD1F33">
                <wp:simplePos x="0" y="0"/>
                <wp:positionH relativeFrom="page">
                  <wp:posOffset>719137</wp:posOffset>
                </wp:positionH>
                <wp:positionV relativeFrom="paragraph">
                  <wp:posOffset>2793</wp:posOffset>
                </wp:positionV>
                <wp:extent cx="5497830" cy="518159"/>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97830" cy="518159"/>
                          <a:chOff x="0" y="0"/>
                          <a:chExt cx="5497830" cy="518159"/>
                        </a:xfrm>
                      </wpg:grpSpPr>
                      <pic:pic xmlns:pic="http://schemas.openxmlformats.org/drawingml/2006/picture">
                        <pic:nvPicPr>
                          <pic:cNvPr id="9" name="Image 9"/>
                          <pic:cNvPicPr/>
                        </pic:nvPicPr>
                        <pic:blipFill>
                          <a:blip r:embed="rId12" cstate="print"/>
                          <a:stretch>
                            <a:fillRect/>
                          </a:stretch>
                        </pic:blipFill>
                        <pic:spPr>
                          <a:xfrm>
                            <a:off x="0" y="0"/>
                            <a:ext cx="2664079" cy="167640"/>
                          </a:xfrm>
                          <a:prstGeom prst="rect">
                            <a:avLst/>
                          </a:prstGeom>
                        </pic:spPr>
                      </pic:pic>
                      <pic:pic xmlns:pic="http://schemas.openxmlformats.org/drawingml/2006/picture">
                        <pic:nvPicPr>
                          <pic:cNvPr id="10" name="Image 10"/>
                          <pic:cNvPicPr/>
                        </pic:nvPicPr>
                        <pic:blipFill>
                          <a:blip r:embed="rId13" cstate="print"/>
                          <a:stretch>
                            <a:fillRect/>
                          </a:stretch>
                        </pic:blipFill>
                        <pic:spPr>
                          <a:xfrm>
                            <a:off x="0" y="175260"/>
                            <a:ext cx="5497449" cy="167640"/>
                          </a:xfrm>
                          <a:prstGeom prst="rect">
                            <a:avLst/>
                          </a:prstGeom>
                        </pic:spPr>
                      </pic:pic>
                      <pic:pic xmlns:pic="http://schemas.openxmlformats.org/drawingml/2006/picture">
                        <pic:nvPicPr>
                          <pic:cNvPr id="11" name="Image 11"/>
                          <pic:cNvPicPr/>
                        </pic:nvPicPr>
                        <pic:blipFill>
                          <a:blip r:embed="rId14" cstate="print"/>
                          <a:stretch>
                            <a:fillRect/>
                          </a:stretch>
                        </pic:blipFill>
                        <pic:spPr>
                          <a:xfrm>
                            <a:off x="0" y="350520"/>
                            <a:ext cx="1944497" cy="167640"/>
                          </a:xfrm>
                          <a:prstGeom prst="rect">
                            <a:avLst/>
                          </a:prstGeom>
                        </pic:spPr>
                      </pic:pic>
                    </wpg:wgp>
                  </a:graphicData>
                </a:graphic>
              </wp:anchor>
            </w:drawing>
          </mc:Choice>
          <mc:Fallback>
            <w:pict>
              <v:group id="Group 8" o:spid="_x0000_s1026" style="position:absolute;margin-left:56.6pt;margin-top:.2pt;width:432.9pt;height:40.8pt;z-index:-251657216;mso-wrap-distance-left:0;mso-wrap-distance-right:0;mso-position-horizontal-relative:page" coordsize="54978,51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7" type="#_x0000_t75" style="position:absolute;width:26640;height:16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jjkQvCAAAA2gAAAA8AAABkcnMvZG93bnJldi54bWxEj0FLw0AUhO+C/2F5gje7qQe1sdtSCoEc&#10;tbXQ4yP7mg3uvk2zr03017uC4HGYmW+Y5XoKXl1pSF1kA/NZAYq4ibbj1sDHvnp4AZUE2aKPTAa+&#10;KMF6dXuzxNLGkd/pupNWZQinEg04kb7UOjWOAqZZ7Imzd4pDQMlyaLUdcMzw4PVjUTzpgB3nBYc9&#10;bR01n7tLMHA+pNNYXfbfIm/HUD/XvnKjN+b+btq8ghKa5D/8166tgQX8Xsk3QK9+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o45ELwgAAANoAAAAPAAAAAAAAAAAAAAAAAJ8C&#10;AABkcnMvZG93bnJldi54bWxQSwUGAAAAAAQABAD3AAAAjgMAAAAA&#10;">
                  <v:imagedata r:id="rId15" o:title=""/>
                </v:shape>
                <v:shape id="Image 10" o:spid="_x0000_s1028" type="#_x0000_t75" style="position:absolute;top:1752;width:54974;height:16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5hNcHDAAAA2wAAAA8AAABkcnMvZG93bnJldi54bWxEj0FrwkAQhe8F/8MyQm91Yw5SUlcRRRCU&#10;glZ6HrNjNpidjdlVY39951DobYb35r1vpvPeN+pOXawDGxiPMlDEZbA1VwaOX+u3d1AxIVtsApOB&#10;J0WYzwYvUyxsePCe7odUKQnhWKABl1JbaB1LRx7jKLTEop1D5zHJ2lXadviQcN/oPMsm2mPN0uCw&#10;paWj8nK4eQOrZ966/JP3u5+tr09H3l2/F9GY12G/+ACVqE//5r/rjRV8oZdfZAA9+w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mE1wcMAAADbAAAADwAAAAAAAAAAAAAAAACf&#10;AgAAZHJzL2Rvd25yZXYueG1sUEsFBgAAAAAEAAQA9wAAAI8DAAAAAA==&#10;">
                  <v:imagedata r:id="rId16" o:title=""/>
                </v:shape>
                <v:shape id="Image 11" o:spid="_x0000_s1029" type="#_x0000_t75" style="position:absolute;top:3505;width:19444;height:16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ZsxUHDAAAA2wAAAA8AAABkcnMvZG93bnJldi54bWxET01rwkAQvRf8D8sUequb2CASXUNRBKE9&#10;NKk99DZkxyQmOxuyW03+fbcg9DaP9zmbbDSduNLgGssK4nkEgri0uuFKwenz8LwC4Tyyxs4yKZjI&#10;QbadPWww1fbGOV0LX4kQwi5FBbX3fSqlK2sy6Oa2Jw7c2Q4GfYBDJfWAtxBuOrmIoqU02HBoqLGn&#10;XU1lW/wYBce3pNX7HebT+fL+knx9+O+20Uo9PY6vaxCeRv8vvruPOsyP4e+XcIDc/g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mzFQcMAAADbAAAADwAAAAAAAAAAAAAAAACf&#10;AgAAZHJzL2Rvd25yZXYueG1sUEsFBgAAAAAEAAQA9wAAAI8DAAAAAA==&#10;">
                  <v:imagedata r:id="rId17" o:title=""/>
                </v:shape>
                <w10:wrap anchorx="page"/>
              </v:group>
            </w:pict>
          </mc:Fallback>
        </mc:AlternateContent>
      </w:r>
      <w:r w:rsidRPr="003336AE">
        <w:rPr>
          <w:rFonts w:ascii="Times New Roman" w:eastAsia="Times New Roman" w:hAnsi="Times New Roman"/>
          <w:sz w:val="24"/>
          <w:szCs w:val="24"/>
        </w:rPr>
        <w:t>-творческой</w:t>
      </w:r>
      <w:r w:rsidRPr="003336AE">
        <w:rPr>
          <w:rFonts w:ascii="Times New Roman" w:eastAsia="Times New Roman" w:hAnsi="Times New Roman"/>
          <w:spacing w:val="-5"/>
          <w:sz w:val="24"/>
          <w:szCs w:val="24"/>
        </w:rPr>
        <w:t xml:space="preserve"> </w:t>
      </w:r>
      <w:r w:rsidRPr="003336AE">
        <w:rPr>
          <w:rFonts w:ascii="Times New Roman" w:eastAsia="Times New Roman" w:hAnsi="Times New Roman"/>
          <w:spacing w:val="-2"/>
          <w:sz w:val="24"/>
          <w:szCs w:val="24"/>
        </w:rPr>
        <w:t>деятельности</w:t>
      </w:r>
    </w:p>
    <w:p w:rsidR="00F441A3" w:rsidRPr="003336AE" w:rsidRDefault="00F441A3" w:rsidP="00F441A3">
      <w:pPr>
        <w:widowControl w:val="0"/>
        <w:autoSpaceDE w:val="0"/>
        <w:autoSpaceDN w:val="0"/>
        <w:spacing w:after="0" w:line="240" w:lineRule="auto"/>
        <w:rPr>
          <w:rFonts w:ascii="Times New Roman" w:eastAsia="Times New Roman" w:hAnsi="Times New Roman"/>
          <w:sz w:val="24"/>
          <w:szCs w:val="24"/>
        </w:rPr>
      </w:pPr>
      <w:r w:rsidRPr="003336AE">
        <w:rPr>
          <w:rFonts w:ascii="Times New Roman" w:eastAsia="Times New Roman" w:hAnsi="Times New Roman"/>
          <w:sz w:val="24"/>
          <w:szCs w:val="24"/>
        </w:rPr>
        <w:t>-ценностного</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отношения</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z w:val="24"/>
          <w:szCs w:val="24"/>
        </w:rPr>
        <w:t>к</w:t>
      </w:r>
      <w:r w:rsidRPr="003336AE">
        <w:rPr>
          <w:rFonts w:ascii="Times New Roman" w:eastAsia="Times New Roman" w:hAnsi="Times New Roman"/>
          <w:spacing w:val="-2"/>
          <w:sz w:val="24"/>
          <w:szCs w:val="24"/>
        </w:rPr>
        <w:t xml:space="preserve"> музыке;</w:t>
      </w:r>
    </w:p>
    <w:p w:rsidR="00F441A3" w:rsidRPr="003336AE" w:rsidRDefault="00F441A3" w:rsidP="00F441A3">
      <w:pPr>
        <w:widowControl w:val="0"/>
        <w:autoSpaceDE w:val="0"/>
        <w:autoSpaceDN w:val="0"/>
        <w:spacing w:before="4" w:after="0" w:line="240" w:lineRule="auto"/>
        <w:outlineLvl w:val="0"/>
        <w:rPr>
          <w:rFonts w:ascii="Times New Roman" w:eastAsia="Times New Roman" w:hAnsi="Times New Roman"/>
          <w:b/>
          <w:bCs/>
          <w:sz w:val="24"/>
          <w:szCs w:val="24"/>
        </w:rPr>
      </w:pPr>
      <w:r w:rsidRPr="003336AE">
        <w:rPr>
          <w:rFonts w:ascii="Times New Roman" w:eastAsia="Times New Roman" w:hAnsi="Times New Roman"/>
          <w:b/>
          <w:bCs/>
          <w:sz w:val="24"/>
          <w:szCs w:val="24"/>
        </w:rPr>
        <w:t>Основные</w:t>
      </w:r>
      <w:r w:rsidRPr="003336AE">
        <w:rPr>
          <w:rFonts w:ascii="Times New Roman" w:eastAsia="Times New Roman" w:hAnsi="Times New Roman"/>
          <w:b/>
          <w:bCs/>
          <w:spacing w:val="-2"/>
          <w:sz w:val="24"/>
          <w:szCs w:val="24"/>
        </w:rPr>
        <w:t xml:space="preserve"> </w:t>
      </w:r>
      <w:r w:rsidRPr="003336AE">
        <w:rPr>
          <w:rFonts w:ascii="Times New Roman" w:eastAsia="Times New Roman" w:hAnsi="Times New Roman"/>
          <w:b/>
          <w:bCs/>
          <w:sz w:val="24"/>
          <w:szCs w:val="24"/>
        </w:rPr>
        <w:t>виды</w:t>
      </w:r>
      <w:r w:rsidRPr="003336AE">
        <w:rPr>
          <w:rFonts w:ascii="Times New Roman" w:eastAsia="Times New Roman" w:hAnsi="Times New Roman"/>
          <w:b/>
          <w:bCs/>
          <w:spacing w:val="-6"/>
          <w:sz w:val="24"/>
          <w:szCs w:val="24"/>
        </w:rPr>
        <w:t xml:space="preserve"> </w:t>
      </w:r>
      <w:r w:rsidRPr="003336AE">
        <w:rPr>
          <w:rFonts w:ascii="Times New Roman" w:eastAsia="Times New Roman" w:hAnsi="Times New Roman"/>
          <w:b/>
          <w:bCs/>
          <w:sz w:val="24"/>
          <w:szCs w:val="24"/>
        </w:rPr>
        <w:t>универсальных</w:t>
      </w:r>
      <w:r w:rsidRPr="003336AE">
        <w:rPr>
          <w:rFonts w:ascii="Times New Roman" w:eastAsia="Times New Roman" w:hAnsi="Times New Roman"/>
          <w:b/>
          <w:bCs/>
          <w:spacing w:val="-5"/>
          <w:sz w:val="24"/>
          <w:szCs w:val="24"/>
        </w:rPr>
        <w:t xml:space="preserve"> </w:t>
      </w:r>
      <w:r w:rsidRPr="003336AE">
        <w:rPr>
          <w:rFonts w:ascii="Times New Roman" w:eastAsia="Times New Roman" w:hAnsi="Times New Roman"/>
          <w:b/>
          <w:bCs/>
          <w:sz w:val="24"/>
          <w:szCs w:val="24"/>
        </w:rPr>
        <w:t>учебных</w:t>
      </w:r>
      <w:r w:rsidRPr="003336AE">
        <w:rPr>
          <w:rFonts w:ascii="Times New Roman" w:eastAsia="Times New Roman" w:hAnsi="Times New Roman"/>
          <w:b/>
          <w:bCs/>
          <w:spacing w:val="-6"/>
          <w:sz w:val="24"/>
          <w:szCs w:val="24"/>
        </w:rPr>
        <w:t xml:space="preserve"> </w:t>
      </w:r>
      <w:r w:rsidRPr="003336AE">
        <w:rPr>
          <w:rFonts w:ascii="Times New Roman" w:eastAsia="Times New Roman" w:hAnsi="Times New Roman"/>
          <w:b/>
          <w:bCs/>
          <w:sz w:val="24"/>
          <w:szCs w:val="24"/>
        </w:rPr>
        <w:t>действий</w:t>
      </w:r>
      <w:r w:rsidRPr="003336AE">
        <w:rPr>
          <w:rFonts w:ascii="Times New Roman" w:eastAsia="Times New Roman" w:hAnsi="Times New Roman"/>
          <w:b/>
          <w:bCs/>
          <w:spacing w:val="-5"/>
          <w:sz w:val="24"/>
          <w:szCs w:val="24"/>
        </w:rPr>
        <w:t xml:space="preserve"> </w:t>
      </w:r>
      <w:r w:rsidRPr="003336AE">
        <w:rPr>
          <w:rFonts w:ascii="Times New Roman" w:eastAsia="Times New Roman" w:hAnsi="Times New Roman"/>
          <w:b/>
          <w:bCs/>
          <w:sz w:val="24"/>
          <w:szCs w:val="24"/>
        </w:rPr>
        <w:t>предмета</w:t>
      </w:r>
      <w:r w:rsidRPr="003336AE">
        <w:rPr>
          <w:rFonts w:ascii="Times New Roman" w:eastAsia="Times New Roman" w:hAnsi="Times New Roman"/>
          <w:b/>
          <w:bCs/>
          <w:spacing w:val="-2"/>
          <w:sz w:val="24"/>
          <w:szCs w:val="24"/>
        </w:rPr>
        <w:t xml:space="preserve"> «Музыка»</w:t>
      </w:r>
    </w:p>
    <w:p w:rsidR="00F441A3" w:rsidRPr="003336AE" w:rsidRDefault="00F441A3" w:rsidP="00DF3DF2">
      <w:pPr>
        <w:widowControl w:val="0"/>
        <w:numPr>
          <w:ilvl w:val="0"/>
          <w:numId w:val="18"/>
        </w:numPr>
        <w:tabs>
          <w:tab w:val="left" w:pos="1027"/>
        </w:tabs>
        <w:autoSpaceDE w:val="0"/>
        <w:autoSpaceDN w:val="0"/>
        <w:spacing w:after="0" w:line="272" w:lineRule="exact"/>
        <w:ind w:left="0" w:hanging="178"/>
        <w:rPr>
          <w:rFonts w:ascii="Times New Roman" w:eastAsia="Times New Roman" w:hAnsi="Times New Roman"/>
          <w:sz w:val="24"/>
          <w:szCs w:val="24"/>
        </w:rPr>
      </w:pPr>
      <w:r w:rsidRPr="003336AE">
        <w:rPr>
          <w:rFonts w:ascii="Times New Roman" w:eastAsia="Times New Roman" w:hAnsi="Times New Roman"/>
          <w:sz w:val="24"/>
          <w:szCs w:val="24"/>
        </w:rPr>
        <w:t>Осмысление</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человеческих</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чувств</w:t>
      </w:r>
      <w:r w:rsidRPr="003336AE">
        <w:rPr>
          <w:rFonts w:ascii="Times New Roman" w:eastAsia="Times New Roman" w:hAnsi="Times New Roman"/>
          <w:spacing w:val="-5"/>
          <w:sz w:val="24"/>
          <w:szCs w:val="24"/>
        </w:rPr>
        <w:t xml:space="preserve"> </w:t>
      </w:r>
      <w:r w:rsidRPr="003336AE">
        <w:rPr>
          <w:rFonts w:ascii="Times New Roman" w:eastAsia="Times New Roman" w:hAnsi="Times New Roman"/>
          <w:sz w:val="24"/>
          <w:szCs w:val="24"/>
        </w:rPr>
        <w:t>и неразрывной</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связи</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между</w:t>
      </w:r>
      <w:r w:rsidRPr="003336AE">
        <w:rPr>
          <w:rFonts w:ascii="Times New Roman" w:eastAsia="Times New Roman" w:hAnsi="Times New Roman"/>
          <w:spacing w:val="-10"/>
          <w:sz w:val="24"/>
          <w:szCs w:val="24"/>
        </w:rPr>
        <w:t xml:space="preserve"> </w:t>
      </w:r>
      <w:r w:rsidRPr="003336AE">
        <w:rPr>
          <w:rFonts w:ascii="Times New Roman" w:eastAsia="Times New Roman" w:hAnsi="Times New Roman"/>
          <w:sz w:val="24"/>
          <w:szCs w:val="24"/>
        </w:rPr>
        <w:t>чувством и</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действием</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человека</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в</w:t>
      </w:r>
      <w:r w:rsidRPr="003336AE">
        <w:rPr>
          <w:rFonts w:ascii="Times New Roman" w:eastAsia="Times New Roman" w:hAnsi="Times New Roman"/>
          <w:spacing w:val="-5"/>
          <w:sz w:val="24"/>
          <w:szCs w:val="24"/>
        </w:rPr>
        <w:t xml:space="preserve"> </w:t>
      </w:r>
      <w:r w:rsidRPr="003336AE">
        <w:rPr>
          <w:rFonts w:ascii="Times New Roman" w:eastAsia="Times New Roman" w:hAnsi="Times New Roman"/>
          <w:sz w:val="24"/>
          <w:szCs w:val="24"/>
        </w:rPr>
        <w:t>конкретной</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жизненной</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pacing w:val="-2"/>
          <w:sz w:val="24"/>
          <w:szCs w:val="24"/>
        </w:rPr>
        <w:t>ситуации.</w:t>
      </w:r>
    </w:p>
    <w:p w:rsidR="00F441A3" w:rsidRPr="003336AE" w:rsidRDefault="00F441A3" w:rsidP="00DF3DF2">
      <w:pPr>
        <w:widowControl w:val="0"/>
        <w:numPr>
          <w:ilvl w:val="0"/>
          <w:numId w:val="18"/>
        </w:numPr>
        <w:tabs>
          <w:tab w:val="left" w:pos="1140"/>
        </w:tabs>
        <w:autoSpaceDE w:val="0"/>
        <w:autoSpaceDN w:val="0"/>
        <w:spacing w:after="0" w:line="240" w:lineRule="auto"/>
        <w:ind w:left="0" w:right="573" w:firstLine="0"/>
        <w:rPr>
          <w:rFonts w:ascii="Times New Roman" w:eastAsia="Times New Roman" w:hAnsi="Times New Roman"/>
          <w:sz w:val="24"/>
          <w:szCs w:val="24"/>
        </w:rPr>
      </w:pPr>
      <w:r w:rsidRPr="003336AE">
        <w:rPr>
          <w:rFonts w:ascii="Times New Roman" w:eastAsia="Times New Roman" w:hAnsi="Times New Roman"/>
          <w:sz w:val="24"/>
          <w:szCs w:val="24"/>
        </w:rPr>
        <w:t>Знание</w:t>
      </w:r>
      <w:r w:rsidRPr="003336AE">
        <w:rPr>
          <w:rFonts w:ascii="Times New Roman" w:eastAsia="Times New Roman" w:hAnsi="Times New Roman"/>
          <w:spacing w:val="40"/>
          <w:sz w:val="24"/>
          <w:szCs w:val="24"/>
        </w:rPr>
        <w:t xml:space="preserve"> </w:t>
      </w:r>
      <w:r w:rsidRPr="003336AE">
        <w:rPr>
          <w:rFonts w:ascii="Times New Roman" w:eastAsia="Times New Roman" w:hAnsi="Times New Roman"/>
          <w:sz w:val="24"/>
          <w:szCs w:val="24"/>
        </w:rPr>
        <w:t>моральных</w:t>
      </w:r>
      <w:r w:rsidRPr="003336AE">
        <w:rPr>
          <w:rFonts w:ascii="Times New Roman" w:eastAsia="Times New Roman" w:hAnsi="Times New Roman"/>
          <w:spacing w:val="40"/>
          <w:sz w:val="24"/>
          <w:szCs w:val="24"/>
        </w:rPr>
        <w:t xml:space="preserve"> </w:t>
      </w:r>
      <w:r w:rsidRPr="003336AE">
        <w:rPr>
          <w:rFonts w:ascii="Times New Roman" w:eastAsia="Times New Roman" w:hAnsi="Times New Roman"/>
          <w:sz w:val="24"/>
          <w:szCs w:val="24"/>
        </w:rPr>
        <w:t>норм,</w:t>
      </w:r>
      <w:r w:rsidRPr="003336AE">
        <w:rPr>
          <w:rFonts w:ascii="Times New Roman" w:eastAsia="Times New Roman" w:hAnsi="Times New Roman"/>
          <w:spacing w:val="40"/>
          <w:sz w:val="24"/>
          <w:szCs w:val="24"/>
        </w:rPr>
        <w:t xml:space="preserve"> </w:t>
      </w:r>
      <w:r w:rsidRPr="003336AE">
        <w:rPr>
          <w:rFonts w:ascii="Times New Roman" w:eastAsia="Times New Roman" w:hAnsi="Times New Roman"/>
          <w:sz w:val="24"/>
          <w:szCs w:val="24"/>
        </w:rPr>
        <w:t>умение</w:t>
      </w:r>
      <w:r w:rsidRPr="003336AE">
        <w:rPr>
          <w:rFonts w:ascii="Times New Roman" w:eastAsia="Times New Roman" w:hAnsi="Times New Roman"/>
          <w:spacing w:val="40"/>
          <w:sz w:val="24"/>
          <w:szCs w:val="24"/>
        </w:rPr>
        <w:t xml:space="preserve"> </w:t>
      </w:r>
      <w:r w:rsidRPr="003336AE">
        <w:rPr>
          <w:rFonts w:ascii="Times New Roman" w:eastAsia="Times New Roman" w:hAnsi="Times New Roman"/>
          <w:sz w:val="24"/>
          <w:szCs w:val="24"/>
        </w:rPr>
        <w:t>выделить</w:t>
      </w:r>
      <w:r w:rsidRPr="003336AE">
        <w:rPr>
          <w:rFonts w:ascii="Times New Roman" w:eastAsia="Times New Roman" w:hAnsi="Times New Roman"/>
          <w:spacing w:val="40"/>
          <w:sz w:val="24"/>
          <w:szCs w:val="24"/>
        </w:rPr>
        <w:t xml:space="preserve"> </w:t>
      </w:r>
      <w:r w:rsidRPr="003336AE">
        <w:rPr>
          <w:rFonts w:ascii="Times New Roman" w:eastAsia="Times New Roman" w:hAnsi="Times New Roman"/>
          <w:sz w:val="24"/>
          <w:szCs w:val="24"/>
        </w:rPr>
        <w:t>нравственный</w:t>
      </w:r>
      <w:r w:rsidRPr="003336AE">
        <w:rPr>
          <w:rFonts w:ascii="Times New Roman" w:eastAsia="Times New Roman" w:hAnsi="Times New Roman"/>
          <w:spacing w:val="40"/>
          <w:sz w:val="24"/>
          <w:szCs w:val="24"/>
        </w:rPr>
        <w:t xml:space="preserve"> </w:t>
      </w:r>
      <w:r w:rsidRPr="003336AE">
        <w:rPr>
          <w:rFonts w:ascii="Times New Roman" w:eastAsia="Times New Roman" w:hAnsi="Times New Roman"/>
          <w:sz w:val="24"/>
          <w:szCs w:val="24"/>
        </w:rPr>
        <w:t>аспект</w:t>
      </w:r>
      <w:r w:rsidRPr="003336AE">
        <w:rPr>
          <w:rFonts w:ascii="Times New Roman" w:eastAsia="Times New Roman" w:hAnsi="Times New Roman"/>
          <w:spacing w:val="40"/>
          <w:sz w:val="24"/>
          <w:szCs w:val="24"/>
        </w:rPr>
        <w:t xml:space="preserve"> </w:t>
      </w:r>
      <w:r w:rsidRPr="003336AE">
        <w:rPr>
          <w:rFonts w:ascii="Times New Roman" w:eastAsia="Times New Roman" w:hAnsi="Times New Roman"/>
          <w:sz w:val="24"/>
          <w:szCs w:val="24"/>
        </w:rPr>
        <w:t>поведения</w:t>
      </w:r>
      <w:r w:rsidRPr="003336AE">
        <w:rPr>
          <w:rFonts w:ascii="Times New Roman" w:eastAsia="Times New Roman" w:hAnsi="Times New Roman"/>
          <w:spacing w:val="40"/>
          <w:sz w:val="24"/>
          <w:szCs w:val="24"/>
        </w:rPr>
        <w:t xml:space="preserve"> </w:t>
      </w:r>
      <w:r w:rsidRPr="003336AE">
        <w:rPr>
          <w:rFonts w:ascii="Times New Roman" w:eastAsia="Times New Roman" w:hAnsi="Times New Roman"/>
          <w:sz w:val="24"/>
          <w:szCs w:val="24"/>
        </w:rPr>
        <w:t>героев</w:t>
      </w:r>
      <w:r w:rsidRPr="003336AE">
        <w:rPr>
          <w:rFonts w:ascii="Times New Roman" w:eastAsia="Times New Roman" w:hAnsi="Times New Roman"/>
          <w:spacing w:val="40"/>
          <w:sz w:val="24"/>
          <w:szCs w:val="24"/>
        </w:rPr>
        <w:t xml:space="preserve"> </w:t>
      </w:r>
      <w:r w:rsidRPr="003336AE">
        <w:rPr>
          <w:rFonts w:ascii="Times New Roman" w:eastAsia="Times New Roman" w:hAnsi="Times New Roman"/>
          <w:sz w:val="24"/>
          <w:szCs w:val="24"/>
        </w:rPr>
        <w:t>оперы,</w:t>
      </w:r>
      <w:r w:rsidRPr="003336AE">
        <w:rPr>
          <w:rFonts w:ascii="Times New Roman" w:eastAsia="Times New Roman" w:hAnsi="Times New Roman"/>
          <w:spacing w:val="40"/>
          <w:sz w:val="24"/>
          <w:szCs w:val="24"/>
        </w:rPr>
        <w:t xml:space="preserve"> </w:t>
      </w:r>
      <w:r w:rsidRPr="003336AE">
        <w:rPr>
          <w:rFonts w:ascii="Times New Roman" w:eastAsia="Times New Roman" w:hAnsi="Times New Roman"/>
          <w:sz w:val="24"/>
          <w:szCs w:val="24"/>
        </w:rPr>
        <w:t>умение</w:t>
      </w:r>
      <w:r w:rsidRPr="003336AE">
        <w:rPr>
          <w:rFonts w:ascii="Times New Roman" w:eastAsia="Times New Roman" w:hAnsi="Times New Roman"/>
          <w:spacing w:val="40"/>
          <w:sz w:val="24"/>
          <w:szCs w:val="24"/>
        </w:rPr>
        <w:t xml:space="preserve"> </w:t>
      </w:r>
      <w:r w:rsidRPr="003336AE">
        <w:rPr>
          <w:rFonts w:ascii="Times New Roman" w:eastAsia="Times New Roman" w:hAnsi="Times New Roman"/>
          <w:sz w:val="24"/>
          <w:szCs w:val="24"/>
        </w:rPr>
        <w:t>соотносить</w:t>
      </w:r>
      <w:r w:rsidRPr="003336AE">
        <w:rPr>
          <w:rFonts w:ascii="Times New Roman" w:eastAsia="Times New Roman" w:hAnsi="Times New Roman"/>
          <w:spacing w:val="40"/>
          <w:sz w:val="24"/>
          <w:szCs w:val="24"/>
        </w:rPr>
        <w:t xml:space="preserve"> </w:t>
      </w:r>
      <w:r w:rsidRPr="003336AE">
        <w:rPr>
          <w:rFonts w:ascii="Times New Roman" w:eastAsia="Times New Roman" w:hAnsi="Times New Roman"/>
          <w:sz w:val="24"/>
          <w:szCs w:val="24"/>
        </w:rPr>
        <w:t>поступки</w:t>
      </w:r>
      <w:r w:rsidRPr="003336AE">
        <w:rPr>
          <w:rFonts w:ascii="Times New Roman" w:eastAsia="Times New Roman" w:hAnsi="Times New Roman"/>
          <w:spacing w:val="40"/>
          <w:sz w:val="24"/>
          <w:szCs w:val="24"/>
        </w:rPr>
        <w:t xml:space="preserve"> </w:t>
      </w:r>
      <w:r w:rsidRPr="003336AE">
        <w:rPr>
          <w:rFonts w:ascii="Times New Roman" w:eastAsia="Times New Roman" w:hAnsi="Times New Roman"/>
          <w:sz w:val="24"/>
          <w:szCs w:val="24"/>
        </w:rPr>
        <w:t>и</w:t>
      </w:r>
      <w:r w:rsidRPr="003336AE">
        <w:rPr>
          <w:rFonts w:ascii="Times New Roman" w:eastAsia="Times New Roman" w:hAnsi="Times New Roman"/>
          <w:spacing w:val="40"/>
          <w:sz w:val="24"/>
          <w:szCs w:val="24"/>
        </w:rPr>
        <w:t xml:space="preserve"> </w:t>
      </w:r>
      <w:r w:rsidRPr="003336AE">
        <w:rPr>
          <w:rFonts w:ascii="Times New Roman" w:eastAsia="Times New Roman" w:hAnsi="Times New Roman"/>
          <w:sz w:val="24"/>
          <w:szCs w:val="24"/>
        </w:rPr>
        <w:t>события</w:t>
      </w:r>
      <w:r w:rsidRPr="003336AE">
        <w:rPr>
          <w:rFonts w:ascii="Times New Roman" w:eastAsia="Times New Roman" w:hAnsi="Times New Roman"/>
          <w:spacing w:val="40"/>
          <w:sz w:val="24"/>
          <w:szCs w:val="24"/>
        </w:rPr>
        <w:t xml:space="preserve"> </w:t>
      </w:r>
      <w:r w:rsidRPr="003336AE">
        <w:rPr>
          <w:rFonts w:ascii="Times New Roman" w:eastAsia="Times New Roman" w:hAnsi="Times New Roman"/>
          <w:sz w:val="24"/>
          <w:szCs w:val="24"/>
        </w:rPr>
        <w:t>с принятыми этическими принципами.</w:t>
      </w:r>
    </w:p>
    <w:p w:rsidR="00F441A3" w:rsidRPr="003336AE" w:rsidRDefault="00F441A3" w:rsidP="00DF3DF2">
      <w:pPr>
        <w:widowControl w:val="0"/>
        <w:numPr>
          <w:ilvl w:val="0"/>
          <w:numId w:val="18"/>
        </w:numPr>
        <w:tabs>
          <w:tab w:val="left" w:pos="1027"/>
        </w:tabs>
        <w:autoSpaceDE w:val="0"/>
        <w:autoSpaceDN w:val="0"/>
        <w:spacing w:after="0" w:line="240" w:lineRule="auto"/>
        <w:ind w:left="0" w:hanging="178"/>
        <w:rPr>
          <w:rFonts w:ascii="Times New Roman" w:eastAsia="Times New Roman" w:hAnsi="Times New Roman"/>
          <w:sz w:val="24"/>
          <w:szCs w:val="24"/>
        </w:rPr>
      </w:pPr>
      <w:r w:rsidRPr="003336AE">
        <w:rPr>
          <w:rFonts w:ascii="Times New Roman" w:eastAsia="Times New Roman" w:hAnsi="Times New Roman"/>
          <w:sz w:val="24"/>
          <w:szCs w:val="24"/>
        </w:rPr>
        <w:t>Ориентация</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в</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социальных</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ролях,</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межличностных</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отношениях</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и</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построение</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жизненных</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планов</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во</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временной</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pacing w:val="-2"/>
          <w:sz w:val="24"/>
          <w:szCs w:val="24"/>
        </w:rPr>
        <w:t>перспективе</w:t>
      </w:r>
    </w:p>
    <w:p w:rsidR="00F441A3" w:rsidRPr="003336AE" w:rsidRDefault="00F441A3" w:rsidP="00DF3DF2">
      <w:pPr>
        <w:widowControl w:val="0"/>
        <w:numPr>
          <w:ilvl w:val="0"/>
          <w:numId w:val="18"/>
        </w:numPr>
        <w:tabs>
          <w:tab w:val="left" w:pos="1112"/>
        </w:tabs>
        <w:autoSpaceDE w:val="0"/>
        <w:autoSpaceDN w:val="0"/>
        <w:spacing w:after="0" w:line="240" w:lineRule="auto"/>
        <w:ind w:left="0" w:right="569" w:firstLine="0"/>
        <w:rPr>
          <w:rFonts w:ascii="Times New Roman" w:eastAsia="Times New Roman" w:hAnsi="Times New Roman"/>
          <w:sz w:val="24"/>
          <w:szCs w:val="24"/>
        </w:rPr>
      </w:pPr>
      <w:r w:rsidRPr="003336AE">
        <w:rPr>
          <w:rFonts w:ascii="Times New Roman" w:eastAsia="Times New Roman" w:hAnsi="Times New Roman"/>
          <w:sz w:val="24"/>
          <w:szCs w:val="24"/>
        </w:rPr>
        <w:t>Поиск и выделение необходимой информации, применение знаково-символических действий, умение осознанно и произвольно строить</w:t>
      </w:r>
      <w:r w:rsidRPr="003336AE">
        <w:rPr>
          <w:rFonts w:ascii="Times New Roman" w:eastAsia="Times New Roman" w:hAnsi="Times New Roman"/>
          <w:spacing w:val="40"/>
          <w:sz w:val="24"/>
          <w:szCs w:val="24"/>
        </w:rPr>
        <w:t xml:space="preserve"> </w:t>
      </w:r>
      <w:r w:rsidRPr="003336AE">
        <w:rPr>
          <w:rFonts w:ascii="Times New Roman" w:eastAsia="Times New Roman" w:hAnsi="Times New Roman"/>
          <w:sz w:val="24"/>
          <w:szCs w:val="24"/>
        </w:rPr>
        <w:t>речевое высказывание в устной и письменной форме.</w:t>
      </w:r>
    </w:p>
    <w:p w:rsidR="00F441A3" w:rsidRPr="003336AE" w:rsidRDefault="00F441A3" w:rsidP="00DF3DF2">
      <w:pPr>
        <w:widowControl w:val="0"/>
        <w:numPr>
          <w:ilvl w:val="0"/>
          <w:numId w:val="18"/>
        </w:numPr>
        <w:tabs>
          <w:tab w:val="left" w:pos="1149"/>
        </w:tabs>
        <w:autoSpaceDE w:val="0"/>
        <w:autoSpaceDN w:val="0"/>
        <w:spacing w:after="0" w:line="240" w:lineRule="auto"/>
        <w:ind w:left="0" w:hanging="240"/>
        <w:rPr>
          <w:rFonts w:ascii="Times New Roman" w:eastAsia="Times New Roman" w:hAnsi="Times New Roman"/>
          <w:sz w:val="24"/>
          <w:szCs w:val="24"/>
        </w:rPr>
      </w:pPr>
      <w:r w:rsidRPr="003336AE">
        <w:rPr>
          <w:rFonts w:ascii="Times New Roman" w:eastAsia="Times New Roman" w:hAnsi="Times New Roman"/>
          <w:sz w:val="24"/>
          <w:szCs w:val="24"/>
        </w:rPr>
        <w:t>Извлечение</w:t>
      </w:r>
      <w:r w:rsidRPr="003336AE">
        <w:rPr>
          <w:rFonts w:ascii="Times New Roman" w:eastAsia="Times New Roman" w:hAnsi="Times New Roman"/>
          <w:spacing w:val="-7"/>
          <w:sz w:val="24"/>
          <w:szCs w:val="24"/>
        </w:rPr>
        <w:t xml:space="preserve"> </w:t>
      </w:r>
      <w:r w:rsidRPr="003336AE">
        <w:rPr>
          <w:rFonts w:ascii="Times New Roman" w:eastAsia="Times New Roman" w:hAnsi="Times New Roman"/>
          <w:sz w:val="24"/>
          <w:szCs w:val="24"/>
        </w:rPr>
        <w:t>необходимой</w:t>
      </w:r>
      <w:r w:rsidRPr="003336AE">
        <w:rPr>
          <w:rFonts w:ascii="Times New Roman" w:eastAsia="Times New Roman" w:hAnsi="Times New Roman"/>
          <w:spacing w:val="-6"/>
          <w:sz w:val="24"/>
          <w:szCs w:val="24"/>
        </w:rPr>
        <w:t xml:space="preserve"> </w:t>
      </w:r>
      <w:r w:rsidRPr="003336AE">
        <w:rPr>
          <w:rFonts w:ascii="Times New Roman" w:eastAsia="Times New Roman" w:hAnsi="Times New Roman"/>
          <w:sz w:val="24"/>
          <w:szCs w:val="24"/>
        </w:rPr>
        <w:t>информации</w:t>
      </w:r>
      <w:r w:rsidRPr="003336AE">
        <w:rPr>
          <w:rFonts w:ascii="Times New Roman" w:eastAsia="Times New Roman" w:hAnsi="Times New Roman"/>
          <w:spacing w:val="-6"/>
          <w:sz w:val="24"/>
          <w:szCs w:val="24"/>
        </w:rPr>
        <w:t xml:space="preserve"> </w:t>
      </w:r>
      <w:r w:rsidRPr="003336AE">
        <w:rPr>
          <w:rFonts w:ascii="Times New Roman" w:eastAsia="Times New Roman" w:hAnsi="Times New Roman"/>
          <w:sz w:val="24"/>
          <w:szCs w:val="24"/>
        </w:rPr>
        <w:t>из</w:t>
      </w:r>
      <w:r w:rsidRPr="003336AE">
        <w:rPr>
          <w:rFonts w:ascii="Times New Roman" w:eastAsia="Times New Roman" w:hAnsi="Times New Roman"/>
          <w:spacing w:val="-5"/>
          <w:sz w:val="24"/>
          <w:szCs w:val="24"/>
        </w:rPr>
        <w:t xml:space="preserve"> </w:t>
      </w:r>
      <w:r w:rsidRPr="003336AE">
        <w:rPr>
          <w:rFonts w:ascii="Times New Roman" w:eastAsia="Times New Roman" w:hAnsi="Times New Roman"/>
          <w:sz w:val="24"/>
          <w:szCs w:val="24"/>
        </w:rPr>
        <w:t>прослушанных</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музыкальных</w:t>
      </w:r>
      <w:r w:rsidRPr="003336AE">
        <w:rPr>
          <w:rFonts w:ascii="Times New Roman" w:eastAsia="Times New Roman" w:hAnsi="Times New Roman"/>
          <w:spacing w:val="-5"/>
          <w:sz w:val="24"/>
          <w:szCs w:val="24"/>
        </w:rPr>
        <w:t xml:space="preserve"> </w:t>
      </w:r>
      <w:r w:rsidRPr="003336AE">
        <w:rPr>
          <w:rFonts w:ascii="Times New Roman" w:eastAsia="Times New Roman" w:hAnsi="Times New Roman"/>
          <w:spacing w:val="-2"/>
          <w:sz w:val="24"/>
          <w:szCs w:val="24"/>
        </w:rPr>
        <w:t>фрагментов.</w:t>
      </w:r>
    </w:p>
    <w:p w:rsidR="00F441A3" w:rsidRPr="003336AE" w:rsidRDefault="00F441A3" w:rsidP="00DF3DF2">
      <w:pPr>
        <w:widowControl w:val="0"/>
        <w:numPr>
          <w:ilvl w:val="0"/>
          <w:numId w:val="18"/>
        </w:numPr>
        <w:tabs>
          <w:tab w:val="left" w:pos="1089"/>
        </w:tabs>
        <w:autoSpaceDE w:val="0"/>
        <w:autoSpaceDN w:val="0"/>
        <w:spacing w:before="1" w:after="0" w:line="240" w:lineRule="auto"/>
        <w:ind w:left="0" w:hanging="240"/>
        <w:rPr>
          <w:rFonts w:ascii="Times New Roman" w:eastAsia="Times New Roman" w:hAnsi="Times New Roman"/>
          <w:sz w:val="24"/>
          <w:szCs w:val="24"/>
        </w:rPr>
      </w:pPr>
      <w:r w:rsidRPr="003336AE">
        <w:rPr>
          <w:rFonts w:ascii="Times New Roman" w:eastAsia="Times New Roman" w:hAnsi="Times New Roman"/>
          <w:sz w:val="24"/>
          <w:szCs w:val="24"/>
        </w:rPr>
        <w:t>Анализ</w:t>
      </w:r>
      <w:r w:rsidRPr="003336AE">
        <w:rPr>
          <w:rFonts w:ascii="Times New Roman" w:eastAsia="Times New Roman" w:hAnsi="Times New Roman"/>
          <w:spacing w:val="-5"/>
          <w:sz w:val="24"/>
          <w:szCs w:val="24"/>
        </w:rPr>
        <w:t xml:space="preserve"> </w:t>
      </w:r>
      <w:r w:rsidRPr="003336AE">
        <w:rPr>
          <w:rFonts w:ascii="Times New Roman" w:eastAsia="Times New Roman" w:hAnsi="Times New Roman"/>
          <w:sz w:val="24"/>
          <w:szCs w:val="24"/>
        </w:rPr>
        <w:t>музыкальных</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образов</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с</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целью</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выделения</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z w:val="24"/>
          <w:szCs w:val="24"/>
        </w:rPr>
        <w:t>характерных</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черт,</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выбор</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оснований</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и</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критериев</w:t>
      </w:r>
      <w:r w:rsidRPr="003336AE">
        <w:rPr>
          <w:rFonts w:ascii="Times New Roman" w:eastAsia="Times New Roman" w:hAnsi="Times New Roman"/>
          <w:spacing w:val="-5"/>
          <w:sz w:val="24"/>
          <w:szCs w:val="24"/>
        </w:rPr>
        <w:t xml:space="preserve"> </w:t>
      </w:r>
      <w:r w:rsidRPr="003336AE">
        <w:rPr>
          <w:rFonts w:ascii="Times New Roman" w:eastAsia="Times New Roman" w:hAnsi="Times New Roman"/>
          <w:sz w:val="24"/>
          <w:szCs w:val="24"/>
        </w:rPr>
        <w:t>для</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pacing w:val="-2"/>
          <w:sz w:val="24"/>
          <w:szCs w:val="24"/>
        </w:rPr>
        <w:t>сравнения;</w:t>
      </w:r>
    </w:p>
    <w:p w:rsidR="00F441A3" w:rsidRPr="003336AE" w:rsidRDefault="00F441A3" w:rsidP="00DF3DF2">
      <w:pPr>
        <w:widowControl w:val="0"/>
        <w:numPr>
          <w:ilvl w:val="0"/>
          <w:numId w:val="18"/>
        </w:numPr>
        <w:tabs>
          <w:tab w:val="left" w:pos="1089"/>
        </w:tabs>
        <w:autoSpaceDE w:val="0"/>
        <w:autoSpaceDN w:val="0"/>
        <w:spacing w:after="0" w:line="240" w:lineRule="auto"/>
        <w:ind w:left="0" w:hanging="240"/>
        <w:rPr>
          <w:rFonts w:ascii="Times New Roman" w:eastAsia="Times New Roman" w:hAnsi="Times New Roman"/>
          <w:sz w:val="24"/>
          <w:szCs w:val="24"/>
        </w:rPr>
      </w:pPr>
      <w:r w:rsidRPr="003336AE">
        <w:rPr>
          <w:rFonts w:ascii="Times New Roman" w:eastAsia="Times New Roman" w:hAnsi="Times New Roman"/>
          <w:sz w:val="24"/>
          <w:szCs w:val="24"/>
        </w:rPr>
        <w:t>Умение</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слушать</w:t>
      </w:r>
      <w:r w:rsidRPr="003336AE">
        <w:rPr>
          <w:rFonts w:ascii="Times New Roman" w:eastAsia="Times New Roman" w:hAnsi="Times New Roman"/>
          <w:spacing w:val="-5"/>
          <w:sz w:val="24"/>
          <w:szCs w:val="24"/>
        </w:rPr>
        <w:t xml:space="preserve"> </w:t>
      </w:r>
      <w:r w:rsidRPr="003336AE">
        <w:rPr>
          <w:rFonts w:ascii="Times New Roman" w:eastAsia="Times New Roman" w:hAnsi="Times New Roman"/>
          <w:sz w:val="24"/>
          <w:szCs w:val="24"/>
        </w:rPr>
        <w:t>и</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вступать</w:t>
      </w:r>
      <w:r w:rsidRPr="003336AE">
        <w:rPr>
          <w:rFonts w:ascii="Times New Roman" w:eastAsia="Times New Roman" w:hAnsi="Times New Roman"/>
          <w:spacing w:val="-5"/>
          <w:sz w:val="24"/>
          <w:szCs w:val="24"/>
        </w:rPr>
        <w:t xml:space="preserve"> </w:t>
      </w:r>
      <w:r w:rsidRPr="003336AE">
        <w:rPr>
          <w:rFonts w:ascii="Times New Roman" w:eastAsia="Times New Roman" w:hAnsi="Times New Roman"/>
          <w:sz w:val="24"/>
          <w:szCs w:val="24"/>
        </w:rPr>
        <w:t>в</w:t>
      </w:r>
      <w:r w:rsidRPr="003336AE">
        <w:rPr>
          <w:rFonts w:ascii="Times New Roman" w:eastAsia="Times New Roman" w:hAnsi="Times New Roman"/>
          <w:spacing w:val="-5"/>
          <w:sz w:val="24"/>
          <w:szCs w:val="24"/>
        </w:rPr>
        <w:t xml:space="preserve"> </w:t>
      </w:r>
      <w:r w:rsidRPr="003336AE">
        <w:rPr>
          <w:rFonts w:ascii="Times New Roman" w:eastAsia="Times New Roman" w:hAnsi="Times New Roman"/>
          <w:sz w:val="24"/>
          <w:szCs w:val="24"/>
        </w:rPr>
        <w:t>диалог, участвовать</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в</w:t>
      </w:r>
      <w:r w:rsidRPr="003336AE">
        <w:rPr>
          <w:rFonts w:ascii="Times New Roman" w:eastAsia="Times New Roman" w:hAnsi="Times New Roman"/>
          <w:spacing w:val="-5"/>
          <w:sz w:val="24"/>
          <w:szCs w:val="24"/>
        </w:rPr>
        <w:t xml:space="preserve"> </w:t>
      </w:r>
      <w:r w:rsidRPr="003336AE">
        <w:rPr>
          <w:rFonts w:ascii="Times New Roman" w:eastAsia="Times New Roman" w:hAnsi="Times New Roman"/>
          <w:sz w:val="24"/>
          <w:szCs w:val="24"/>
        </w:rPr>
        <w:t>коллективном</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обсуждении</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проблем,</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умение</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интегрироваться</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 xml:space="preserve">в </w:t>
      </w:r>
      <w:r w:rsidRPr="003336AE">
        <w:rPr>
          <w:rFonts w:ascii="Times New Roman" w:eastAsia="Times New Roman" w:hAnsi="Times New Roman"/>
          <w:spacing w:val="-2"/>
          <w:sz w:val="24"/>
          <w:szCs w:val="24"/>
        </w:rPr>
        <w:t>группу;</w:t>
      </w:r>
    </w:p>
    <w:p w:rsidR="00F441A3" w:rsidRPr="003336AE" w:rsidRDefault="00F441A3" w:rsidP="00DF3DF2">
      <w:pPr>
        <w:widowControl w:val="0"/>
        <w:numPr>
          <w:ilvl w:val="0"/>
          <w:numId w:val="18"/>
        </w:numPr>
        <w:tabs>
          <w:tab w:val="left" w:pos="1089"/>
        </w:tabs>
        <w:autoSpaceDE w:val="0"/>
        <w:autoSpaceDN w:val="0"/>
        <w:spacing w:after="0" w:line="240" w:lineRule="auto"/>
        <w:ind w:left="0" w:hanging="240"/>
        <w:rPr>
          <w:rFonts w:ascii="Times New Roman" w:eastAsia="Times New Roman" w:hAnsi="Times New Roman"/>
          <w:sz w:val="24"/>
          <w:szCs w:val="24"/>
        </w:rPr>
      </w:pPr>
      <w:r w:rsidRPr="003336AE">
        <w:rPr>
          <w:rFonts w:ascii="Times New Roman" w:eastAsia="Times New Roman" w:hAnsi="Times New Roman"/>
          <w:sz w:val="24"/>
          <w:szCs w:val="24"/>
        </w:rPr>
        <w:t>Умение</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z w:val="24"/>
          <w:szCs w:val="24"/>
        </w:rPr>
        <w:t>полно</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z w:val="24"/>
          <w:szCs w:val="24"/>
        </w:rPr>
        <w:t>и</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точно</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выражать</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свои</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мысли</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в</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соответствии</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с</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z w:val="24"/>
          <w:szCs w:val="24"/>
        </w:rPr>
        <w:t>задачами</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и</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условиями</w:t>
      </w:r>
      <w:r w:rsidRPr="003336AE">
        <w:rPr>
          <w:rFonts w:ascii="Times New Roman" w:eastAsia="Times New Roman" w:hAnsi="Times New Roman"/>
          <w:spacing w:val="-2"/>
          <w:sz w:val="24"/>
          <w:szCs w:val="24"/>
        </w:rPr>
        <w:t xml:space="preserve"> коммуникации.</w:t>
      </w:r>
    </w:p>
    <w:p w:rsidR="00F441A3" w:rsidRPr="003336AE" w:rsidRDefault="00F441A3" w:rsidP="00F441A3">
      <w:pPr>
        <w:widowControl w:val="0"/>
        <w:autoSpaceDE w:val="0"/>
        <w:autoSpaceDN w:val="0"/>
        <w:spacing w:before="8" w:after="0" w:line="240" w:lineRule="auto"/>
        <w:rPr>
          <w:rFonts w:ascii="Times New Roman" w:eastAsia="Times New Roman" w:hAnsi="Times New Roman"/>
          <w:sz w:val="24"/>
          <w:szCs w:val="24"/>
        </w:rPr>
      </w:pPr>
    </w:p>
    <w:p w:rsidR="00F441A3" w:rsidRPr="003336AE" w:rsidRDefault="00F441A3" w:rsidP="00F441A3">
      <w:pPr>
        <w:widowControl w:val="0"/>
        <w:autoSpaceDE w:val="0"/>
        <w:autoSpaceDN w:val="0"/>
        <w:spacing w:after="0"/>
        <w:outlineLvl w:val="0"/>
        <w:rPr>
          <w:rFonts w:ascii="Times New Roman" w:eastAsia="Times New Roman" w:hAnsi="Times New Roman"/>
          <w:b/>
          <w:bCs/>
          <w:sz w:val="24"/>
          <w:szCs w:val="24"/>
        </w:rPr>
      </w:pPr>
      <w:r w:rsidRPr="003336AE">
        <w:rPr>
          <w:rFonts w:ascii="Times New Roman" w:eastAsia="Times New Roman" w:hAnsi="Times New Roman"/>
          <w:b/>
          <w:bCs/>
          <w:sz w:val="24"/>
          <w:szCs w:val="24"/>
        </w:rPr>
        <w:t>Планируемые</w:t>
      </w:r>
      <w:r w:rsidRPr="003336AE">
        <w:rPr>
          <w:rFonts w:ascii="Times New Roman" w:eastAsia="Times New Roman" w:hAnsi="Times New Roman"/>
          <w:b/>
          <w:bCs/>
          <w:spacing w:val="-5"/>
          <w:sz w:val="24"/>
          <w:szCs w:val="24"/>
        </w:rPr>
        <w:t xml:space="preserve"> </w:t>
      </w:r>
      <w:r w:rsidRPr="003336AE">
        <w:rPr>
          <w:rFonts w:ascii="Times New Roman" w:eastAsia="Times New Roman" w:hAnsi="Times New Roman"/>
          <w:b/>
          <w:bCs/>
          <w:sz w:val="24"/>
          <w:szCs w:val="24"/>
        </w:rPr>
        <w:t>результаты</w:t>
      </w:r>
      <w:r w:rsidRPr="003336AE">
        <w:rPr>
          <w:rFonts w:ascii="Times New Roman" w:eastAsia="Times New Roman" w:hAnsi="Times New Roman"/>
          <w:b/>
          <w:bCs/>
          <w:spacing w:val="-6"/>
          <w:sz w:val="24"/>
          <w:szCs w:val="24"/>
        </w:rPr>
        <w:t xml:space="preserve"> </w:t>
      </w:r>
      <w:r w:rsidRPr="003336AE">
        <w:rPr>
          <w:rFonts w:ascii="Times New Roman" w:eastAsia="Times New Roman" w:hAnsi="Times New Roman"/>
          <w:b/>
          <w:bCs/>
          <w:sz w:val="24"/>
          <w:szCs w:val="24"/>
        </w:rPr>
        <w:t>освоения</w:t>
      </w:r>
      <w:r w:rsidRPr="003336AE">
        <w:rPr>
          <w:rFonts w:ascii="Times New Roman" w:eastAsia="Times New Roman" w:hAnsi="Times New Roman"/>
          <w:b/>
          <w:bCs/>
          <w:spacing w:val="-8"/>
          <w:sz w:val="24"/>
          <w:szCs w:val="24"/>
        </w:rPr>
        <w:t xml:space="preserve"> </w:t>
      </w:r>
      <w:r w:rsidRPr="003336AE">
        <w:rPr>
          <w:rFonts w:ascii="Times New Roman" w:eastAsia="Times New Roman" w:hAnsi="Times New Roman"/>
          <w:b/>
          <w:bCs/>
          <w:sz w:val="24"/>
          <w:szCs w:val="24"/>
        </w:rPr>
        <w:t>обучающимися</w:t>
      </w:r>
      <w:r w:rsidRPr="003336AE">
        <w:rPr>
          <w:rFonts w:ascii="Times New Roman" w:eastAsia="Times New Roman" w:hAnsi="Times New Roman"/>
          <w:b/>
          <w:bCs/>
          <w:spacing w:val="-8"/>
          <w:sz w:val="24"/>
          <w:szCs w:val="24"/>
        </w:rPr>
        <w:t xml:space="preserve"> </w:t>
      </w:r>
      <w:r w:rsidRPr="003336AE">
        <w:rPr>
          <w:rFonts w:ascii="Times New Roman" w:eastAsia="Times New Roman" w:hAnsi="Times New Roman"/>
          <w:b/>
          <w:bCs/>
          <w:sz w:val="24"/>
          <w:szCs w:val="24"/>
        </w:rPr>
        <w:t>с</w:t>
      </w:r>
      <w:r w:rsidRPr="003336AE">
        <w:rPr>
          <w:rFonts w:ascii="Times New Roman" w:eastAsia="Times New Roman" w:hAnsi="Times New Roman"/>
          <w:b/>
          <w:bCs/>
          <w:spacing w:val="-5"/>
          <w:sz w:val="24"/>
          <w:szCs w:val="24"/>
        </w:rPr>
        <w:t xml:space="preserve"> </w:t>
      </w:r>
      <w:r w:rsidRPr="003336AE">
        <w:rPr>
          <w:rFonts w:ascii="Times New Roman" w:eastAsia="Times New Roman" w:hAnsi="Times New Roman"/>
          <w:b/>
          <w:bCs/>
          <w:sz w:val="24"/>
          <w:szCs w:val="24"/>
        </w:rPr>
        <w:t>расстройствами</w:t>
      </w:r>
      <w:r w:rsidRPr="003336AE">
        <w:rPr>
          <w:rFonts w:ascii="Times New Roman" w:eastAsia="Times New Roman" w:hAnsi="Times New Roman"/>
          <w:b/>
          <w:bCs/>
          <w:spacing w:val="-4"/>
          <w:sz w:val="24"/>
          <w:szCs w:val="24"/>
        </w:rPr>
        <w:t xml:space="preserve"> </w:t>
      </w:r>
      <w:r w:rsidRPr="003336AE">
        <w:rPr>
          <w:rFonts w:ascii="Times New Roman" w:eastAsia="Times New Roman" w:hAnsi="Times New Roman"/>
          <w:b/>
          <w:bCs/>
          <w:sz w:val="24"/>
          <w:szCs w:val="24"/>
        </w:rPr>
        <w:t>аутистического</w:t>
      </w:r>
      <w:r w:rsidRPr="003336AE">
        <w:rPr>
          <w:rFonts w:ascii="Times New Roman" w:eastAsia="Times New Roman" w:hAnsi="Times New Roman"/>
          <w:b/>
          <w:bCs/>
          <w:spacing w:val="-11"/>
          <w:sz w:val="24"/>
          <w:szCs w:val="24"/>
        </w:rPr>
        <w:t xml:space="preserve"> </w:t>
      </w:r>
      <w:r w:rsidRPr="003336AE">
        <w:rPr>
          <w:rFonts w:ascii="Times New Roman" w:eastAsia="Times New Roman" w:hAnsi="Times New Roman"/>
          <w:b/>
          <w:bCs/>
          <w:sz w:val="24"/>
          <w:szCs w:val="24"/>
        </w:rPr>
        <w:t>спектра</w:t>
      </w:r>
      <w:r w:rsidRPr="003336AE">
        <w:rPr>
          <w:rFonts w:ascii="Times New Roman" w:eastAsia="Times New Roman" w:hAnsi="Times New Roman"/>
          <w:b/>
          <w:bCs/>
          <w:spacing w:val="-6"/>
          <w:sz w:val="24"/>
          <w:szCs w:val="24"/>
        </w:rPr>
        <w:t xml:space="preserve"> </w:t>
      </w:r>
      <w:r w:rsidRPr="003336AE">
        <w:rPr>
          <w:rFonts w:ascii="Times New Roman" w:eastAsia="Times New Roman" w:hAnsi="Times New Roman"/>
          <w:b/>
          <w:bCs/>
          <w:sz w:val="24"/>
          <w:szCs w:val="24"/>
        </w:rPr>
        <w:t>адаптированной</w:t>
      </w:r>
      <w:r w:rsidRPr="003336AE">
        <w:rPr>
          <w:rFonts w:ascii="Times New Roman" w:eastAsia="Times New Roman" w:hAnsi="Times New Roman"/>
          <w:b/>
          <w:bCs/>
          <w:spacing w:val="-5"/>
          <w:sz w:val="24"/>
          <w:szCs w:val="24"/>
        </w:rPr>
        <w:t xml:space="preserve"> </w:t>
      </w:r>
      <w:r w:rsidRPr="003336AE">
        <w:rPr>
          <w:rFonts w:ascii="Times New Roman" w:eastAsia="Times New Roman" w:hAnsi="Times New Roman"/>
          <w:b/>
          <w:bCs/>
          <w:sz w:val="24"/>
          <w:szCs w:val="24"/>
        </w:rPr>
        <w:t>основной общеобразовательной программы начального общего образования</w:t>
      </w:r>
    </w:p>
    <w:p w:rsidR="00F441A3" w:rsidRPr="003336AE" w:rsidRDefault="00F441A3" w:rsidP="00F441A3">
      <w:pPr>
        <w:widowControl w:val="0"/>
        <w:autoSpaceDE w:val="0"/>
        <w:autoSpaceDN w:val="0"/>
        <w:spacing w:before="38" w:after="0" w:line="240" w:lineRule="auto"/>
        <w:rPr>
          <w:rFonts w:ascii="Times New Roman" w:eastAsia="Times New Roman" w:hAnsi="Times New Roman"/>
          <w:b/>
          <w:sz w:val="24"/>
          <w:szCs w:val="24"/>
        </w:rPr>
      </w:pPr>
    </w:p>
    <w:p w:rsidR="00F441A3" w:rsidRPr="003336AE" w:rsidRDefault="00F441A3" w:rsidP="00F441A3">
      <w:pPr>
        <w:widowControl w:val="0"/>
        <w:autoSpaceDE w:val="0"/>
        <w:autoSpaceDN w:val="0"/>
        <w:spacing w:after="0" w:line="240" w:lineRule="auto"/>
        <w:jc w:val="both"/>
        <w:rPr>
          <w:rFonts w:ascii="Times New Roman" w:eastAsia="Times New Roman" w:hAnsi="Times New Roman"/>
          <w:sz w:val="24"/>
          <w:szCs w:val="24"/>
        </w:rPr>
      </w:pPr>
      <w:r w:rsidRPr="003336AE">
        <w:rPr>
          <w:rFonts w:ascii="Times New Roman" w:eastAsia="Times New Roman" w:hAnsi="Times New Roman"/>
          <w:sz w:val="24"/>
          <w:szCs w:val="24"/>
        </w:rPr>
        <w:t>Результаты</w:t>
      </w:r>
      <w:r w:rsidRPr="003336AE">
        <w:rPr>
          <w:rFonts w:ascii="Times New Roman" w:eastAsia="Times New Roman" w:hAnsi="Times New Roman"/>
          <w:spacing w:val="-7"/>
          <w:sz w:val="24"/>
          <w:szCs w:val="24"/>
        </w:rPr>
        <w:t xml:space="preserve"> </w:t>
      </w:r>
      <w:r w:rsidRPr="003336AE">
        <w:rPr>
          <w:rFonts w:ascii="Times New Roman" w:eastAsia="Times New Roman" w:hAnsi="Times New Roman"/>
          <w:sz w:val="24"/>
          <w:szCs w:val="24"/>
        </w:rPr>
        <w:t>освоения</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с</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обучающимися</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с</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РАСАООП</w:t>
      </w:r>
      <w:r w:rsidRPr="003336AE">
        <w:rPr>
          <w:rFonts w:ascii="Times New Roman" w:eastAsia="Times New Roman" w:hAnsi="Times New Roman"/>
          <w:spacing w:val="-5"/>
          <w:sz w:val="24"/>
          <w:szCs w:val="24"/>
        </w:rPr>
        <w:t xml:space="preserve"> </w:t>
      </w:r>
      <w:r w:rsidRPr="003336AE">
        <w:rPr>
          <w:rFonts w:ascii="Times New Roman" w:eastAsia="Times New Roman" w:hAnsi="Times New Roman"/>
          <w:sz w:val="24"/>
          <w:szCs w:val="24"/>
        </w:rPr>
        <w:t>оцениваются</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как</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итоговые</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на</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момент</w:t>
      </w:r>
      <w:r w:rsidRPr="003336AE">
        <w:rPr>
          <w:rFonts w:ascii="Times New Roman" w:eastAsia="Times New Roman" w:hAnsi="Times New Roman"/>
          <w:spacing w:val="-5"/>
          <w:sz w:val="24"/>
          <w:szCs w:val="24"/>
        </w:rPr>
        <w:t xml:space="preserve"> </w:t>
      </w:r>
      <w:r w:rsidRPr="003336AE">
        <w:rPr>
          <w:rFonts w:ascii="Times New Roman" w:eastAsia="Times New Roman" w:hAnsi="Times New Roman"/>
          <w:sz w:val="24"/>
          <w:szCs w:val="24"/>
        </w:rPr>
        <w:t>завершения</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общего</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pacing w:val="-2"/>
          <w:sz w:val="24"/>
          <w:szCs w:val="24"/>
        </w:rPr>
        <w:t>образования.</w:t>
      </w:r>
    </w:p>
    <w:p w:rsidR="00F441A3" w:rsidRPr="003336AE" w:rsidRDefault="00F441A3" w:rsidP="00F441A3">
      <w:pPr>
        <w:widowControl w:val="0"/>
        <w:autoSpaceDE w:val="0"/>
        <w:autoSpaceDN w:val="0"/>
        <w:spacing w:before="40" w:after="0"/>
        <w:ind w:right="562"/>
        <w:jc w:val="both"/>
        <w:rPr>
          <w:rFonts w:ascii="Times New Roman" w:eastAsia="Times New Roman" w:hAnsi="Times New Roman"/>
          <w:i/>
          <w:sz w:val="24"/>
          <w:szCs w:val="24"/>
        </w:rPr>
      </w:pPr>
      <w:r w:rsidRPr="003336AE">
        <w:rPr>
          <w:rFonts w:ascii="Times New Roman" w:eastAsia="Times New Roman" w:hAnsi="Times New Roman"/>
          <w:sz w:val="24"/>
          <w:szCs w:val="24"/>
        </w:rPr>
        <w:t xml:space="preserve">Освоение обучающимися АООП, которая создана на основе ФГОС, предполагает достижение ими двух видов результатов: </w:t>
      </w:r>
      <w:r w:rsidRPr="003336AE">
        <w:rPr>
          <w:rFonts w:ascii="Times New Roman" w:eastAsia="Times New Roman" w:hAnsi="Times New Roman"/>
          <w:i/>
          <w:sz w:val="24"/>
          <w:szCs w:val="24"/>
        </w:rPr>
        <w:t xml:space="preserve">личностных и </w:t>
      </w:r>
      <w:r w:rsidRPr="003336AE">
        <w:rPr>
          <w:rFonts w:ascii="Times New Roman" w:eastAsia="Times New Roman" w:hAnsi="Times New Roman"/>
          <w:i/>
          <w:spacing w:val="-2"/>
          <w:sz w:val="24"/>
          <w:szCs w:val="24"/>
        </w:rPr>
        <w:t>предметных.</w:t>
      </w:r>
    </w:p>
    <w:p w:rsidR="00F441A3" w:rsidRPr="003336AE" w:rsidRDefault="00F441A3" w:rsidP="00F441A3">
      <w:pPr>
        <w:widowControl w:val="0"/>
        <w:autoSpaceDE w:val="0"/>
        <w:autoSpaceDN w:val="0"/>
        <w:spacing w:before="1" w:after="0"/>
        <w:ind w:right="562"/>
        <w:jc w:val="both"/>
        <w:rPr>
          <w:rFonts w:ascii="Times New Roman" w:eastAsia="Times New Roman" w:hAnsi="Times New Roman"/>
          <w:sz w:val="24"/>
          <w:szCs w:val="24"/>
        </w:rPr>
      </w:pPr>
      <w:r w:rsidRPr="003336AE">
        <w:rPr>
          <w:rFonts w:ascii="Times New Roman" w:eastAsia="Times New Roman" w:hAnsi="Times New Roman"/>
          <w:sz w:val="24"/>
          <w:szCs w:val="24"/>
        </w:rPr>
        <w:t>В</w:t>
      </w:r>
      <w:r w:rsidRPr="003336AE">
        <w:rPr>
          <w:rFonts w:ascii="Times New Roman" w:eastAsia="Times New Roman" w:hAnsi="Times New Roman"/>
          <w:spacing w:val="-14"/>
          <w:sz w:val="24"/>
          <w:szCs w:val="24"/>
        </w:rPr>
        <w:t xml:space="preserve"> </w:t>
      </w:r>
      <w:r w:rsidRPr="003336AE">
        <w:rPr>
          <w:rFonts w:ascii="Times New Roman" w:eastAsia="Times New Roman" w:hAnsi="Times New Roman"/>
          <w:sz w:val="24"/>
          <w:szCs w:val="24"/>
        </w:rPr>
        <w:t>структуре</w:t>
      </w:r>
      <w:r w:rsidRPr="003336AE">
        <w:rPr>
          <w:rFonts w:ascii="Times New Roman" w:eastAsia="Times New Roman" w:hAnsi="Times New Roman"/>
          <w:spacing w:val="-10"/>
          <w:sz w:val="24"/>
          <w:szCs w:val="24"/>
        </w:rPr>
        <w:t xml:space="preserve"> </w:t>
      </w:r>
      <w:r w:rsidRPr="003336AE">
        <w:rPr>
          <w:rFonts w:ascii="Times New Roman" w:eastAsia="Times New Roman" w:hAnsi="Times New Roman"/>
          <w:sz w:val="24"/>
          <w:szCs w:val="24"/>
        </w:rPr>
        <w:t>планируемых</w:t>
      </w:r>
      <w:r w:rsidRPr="003336AE">
        <w:rPr>
          <w:rFonts w:ascii="Times New Roman" w:eastAsia="Times New Roman" w:hAnsi="Times New Roman"/>
          <w:spacing w:val="-11"/>
          <w:sz w:val="24"/>
          <w:szCs w:val="24"/>
        </w:rPr>
        <w:t xml:space="preserve"> </w:t>
      </w:r>
      <w:r w:rsidRPr="003336AE">
        <w:rPr>
          <w:rFonts w:ascii="Times New Roman" w:eastAsia="Times New Roman" w:hAnsi="Times New Roman"/>
          <w:sz w:val="24"/>
          <w:szCs w:val="24"/>
        </w:rPr>
        <w:t>результатов</w:t>
      </w:r>
      <w:r w:rsidRPr="003336AE">
        <w:rPr>
          <w:rFonts w:ascii="Times New Roman" w:eastAsia="Times New Roman" w:hAnsi="Times New Roman"/>
          <w:spacing w:val="-9"/>
          <w:sz w:val="24"/>
          <w:szCs w:val="24"/>
        </w:rPr>
        <w:t xml:space="preserve"> </w:t>
      </w:r>
      <w:r w:rsidRPr="003336AE">
        <w:rPr>
          <w:rFonts w:ascii="Times New Roman" w:eastAsia="Times New Roman" w:hAnsi="Times New Roman"/>
          <w:sz w:val="24"/>
          <w:szCs w:val="24"/>
        </w:rPr>
        <w:t>ведущее</w:t>
      </w:r>
      <w:r w:rsidRPr="003336AE">
        <w:rPr>
          <w:rFonts w:ascii="Times New Roman" w:eastAsia="Times New Roman" w:hAnsi="Times New Roman"/>
          <w:spacing w:val="-10"/>
          <w:sz w:val="24"/>
          <w:szCs w:val="24"/>
        </w:rPr>
        <w:t xml:space="preserve"> </w:t>
      </w:r>
      <w:r w:rsidRPr="003336AE">
        <w:rPr>
          <w:rFonts w:ascii="Times New Roman" w:eastAsia="Times New Roman" w:hAnsi="Times New Roman"/>
          <w:sz w:val="24"/>
          <w:szCs w:val="24"/>
        </w:rPr>
        <w:t>место</w:t>
      </w:r>
      <w:r w:rsidRPr="003336AE">
        <w:rPr>
          <w:rFonts w:ascii="Times New Roman" w:eastAsia="Times New Roman" w:hAnsi="Times New Roman"/>
          <w:spacing w:val="-11"/>
          <w:sz w:val="24"/>
          <w:szCs w:val="24"/>
        </w:rPr>
        <w:t xml:space="preserve"> </w:t>
      </w:r>
      <w:r w:rsidRPr="003336AE">
        <w:rPr>
          <w:rFonts w:ascii="Times New Roman" w:eastAsia="Times New Roman" w:hAnsi="Times New Roman"/>
          <w:sz w:val="24"/>
          <w:szCs w:val="24"/>
        </w:rPr>
        <w:t>принадлежит</w:t>
      </w:r>
      <w:r w:rsidRPr="003336AE">
        <w:rPr>
          <w:rFonts w:ascii="Times New Roman" w:eastAsia="Times New Roman" w:hAnsi="Times New Roman"/>
          <w:spacing w:val="-7"/>
          <w:sz w:val="24"/>
          <w:szCs w:val="24"/>
        </w:rPr>
        <w:t xml:space="preserve"> </w:t>
      </w:r>
      <w:r w:rsidRPr="003336AE">
        <w:rPr>
          <w:rFonts w:ascii="Times New Roman" w:eastAsia="Times New Roman" w:hAnsi="Times New Roman"/>
          <w:i/>
          <w:sz w:val="24"/>
          <w:szCs w:val="24"/>
        </w:rPr>
        <w:t>личностным</w:t>
      </w:r>
      <w:r w:rsidRPr="003336AE">
        <w:rPr>
          <w:rFonts w:ascii="Times New Roman" w:eastAsia="Times New Roman" w:hAnsi="Times New Roman"/>
          <w:i/>
          <w:spacing w:val="-12"/>
          <w:sz w:val="24"/>
          <w:szCs w:val="24"/>
        </w:rPr>
        <w:t xml:space="preserve"> </w:t>
      </w:r>
      <w:r w:rsidRPr="003336AE">
        <w:rPr>
          <w:rFonts w:ascii="Times New Roman" w:eastAsia="Times New Roman" w:hAnsi="Times New Roman"/>
          <w:sz w:val="24"/>
          <w:szCs w:val="24"/>
        </w:rPr>
        <w:t>результатам,</w:t>
      </w:r>
      <w:r w:rsidRPr="003336AE">
        <w:rPr>
          <w:rFonts w:ascii="Times New Roman" w:eastAsia="Times New Roman" w:hAnsi="Times New Roman"/>
          <w:spacing w:val="-11"/>
          <w:sz w:val="24"/>
          <w:szCs w:val="24"/>
        </w:rPr>
        <w:t xml:space="preserve"> </w:t>
      </w:r>
      <w:r w:rsidRPr="003336AE">
        <w:rPr>
          <w:rFonts w:ascii="Times New Roman" w:eastAsia="Times New Roman" w:hAnsi="Times New Roman"/>
          <w:sz w:val="24"/>
          <w:szCs w:val="24"/>
        </w:rPr>
        <w:t>поскольку</w:t>
      </w:r>
      <w:r w:rsidRPr="003336AE">
        <w:rPr>
          <w:rFonts w:ascii="Times New Roman" w:eastAsia="Times New Roman" w:hAnsi="Times New Roman"/>
          <w:spacing w:val="-14"/>
          <w:sz w:val="24"/>
          <w:szCs w:val="24"/>
        </w:rPr>
        <w:t xml:space="preserve"> </w:t>
      </w:r>
      <w:r w:rsidRPr="003336AE">
        <w:rPr>
          <w:rFonts w:ascii="Times New Roman" w:eastAsia="Times New Roman" w:hAnsi="Times New Roman"/>
          <w:sz w:val="24"/>
          <w:szCs w:val="24"/>
        </w:rPr>
        <w:t>именно</w:t>
      </w:r>
      <w:r w:rsidRPr="003336AE">
        <w:rPr>
          <w:rFonts w:ascii="Times New Roman" w:eastAsia="Times New Roman" w:hAnsi="Times New Roman"/>
          <w:spacing w:val="-11"/>
          <w:sz w:val="24"/>
          <w:szCs w:val="24"/>
        </w:rPr>
        <w:t xml:space="preserve"> </w:t>
      </w:r>
      <w:r w:rsidRPr="003336AE">
        <w:rPr>
          <w:rFonts w:ascii="Times New Roman" w:eastAsia="Times New Roman" w:hAnsi="Times New Roman"/>
          <w:sz w:val="24"/>
          <w:szCs w:val="24"/>
        </w:rPr>
        <w:t>они</w:t>
      </w:r>
      <w:r w:rsidRPr="003336AE">
        <w:rPr>
          <w:rFonts w:ascii="Times New Roman" w:eastAsia="Times New Roman" w:hAnsi="Times New Roman"/>
          <w:spacing w:val="-8"/>
          <w:sz w:val="24"/>
          <w:szCs w:val="24"/>
        </w:rPr>
        <w:t xml:space="preserve"> </w:t>
      </w:r>
      <w:r w:rsidRPr="003336AE">
        <w:rPr>
          <w:rFonts w:ascii="Times New Roman" w:eastAsia="Times New Roman" w:hAnsi="Times New Roman"/>
          <w:sz w:val="24"/>
          <w:szCs w:val="24"/>
        </w:rPr>
        <w:t>обеспечивают</w:t>
      </w:r>
      <w:r w:rsidRPr="003336AE">
        <w:rPr>
          <w:rFonts w:ascii="Times New Roman" w:eastAsia="Times New Roman" w:hAnsi="Times New Roman"/>
          <w:spacing w:val="-12"/>
          <w:sz w:val="24"/>
          <w:szCs w:val="24"/>
        </w:rPr>
        <w:t xml:space="preserve"> </w:t>
      </w:r>
      <w:r w:rsidRPr="003336AE">
        <w:rPr>
          <w:rFonts w:ascii="Times New Roman" w:eastAsia="Times New Roman" w:hAnsi="Times New Roman"/>
          <w:sz w:val="24"/>
          <w:szCs w:val="24"/>
        </w:rPr>
        <w:t>овладение комплексом социальных (жизненных) компетенций, необходимых для достижения основной цели современного образования ― введения обучающихся с РАС в культуру, овладение ими социокультурным опытом.</w:t>
      </w:r>
    </w:p>
    <w:p w:rsidR="00F441A3" w:rsidRPr="003336AE" w:rsidRDefault="00F441A3" w:rsidP="00F441A3">
      <w:pPr>
        <w:widowControl w:val="0"/>
        <w:autoSpaceDE w:val="0"/>
        <w:autoSpaceDN w:val="0"/>
        <w:spacing w:after="0"/>
        <w:ind w:right="562"/>
        <w:jc w:val="both"/>
        <w:rPr>
          <w:rFonts w:ascii="Times New Roman" w:eastAsia="Times New Roman" w:hAnsi="Times New Roman"/>
          <w:sz w:val="24"/>
          <w:szCs w:val="24"/>
        </w:rPr>
      </w:pPr>
      <w:r w:rsidRPr="003336AE">
        <w:rPr>
          <w:rFonts w:ascii="Times New Roman" w:eastAsia="Times New Roman" w:hAnsi="Times New Roman"/>
          <w:b/>
          <w:sz w:val="24"/>
          <w:szCs w:val="24"/>
        </w:rPr>
        <w:t xml:space="preserve">Личностные результаты </w:t>
      </w:r>
      <w:r w:rsidRPr="003336AE">
        <w:rPr>
          <w:rFonts w:ascii="Times New Roman" w:eastAsia="Times New Roman" w:hAnsi="Times New Roman"/>
          <w:sz w:val="24"/>
          <w:szCs w:val="24"/>
        </w:rPr>
        <w:t>освоения АООП НОО обучающихся с РАС, осложненными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p>
    <w:p w:rsidR="00F441A3" w:rsidRPr="003336AE" w:rsidRDefault="00F441A3" w:rsidP="00DF3DF2">
      <w:pPr>
        <w:widowControl w:val="0"/>
        <w:numPr>
          <w:ilvl w:val="0"/>
          <w:numId w:val="17"/>
        </w:numPr>
        <w:tabs>
          <w:tab w:val="left" w:pos="1108"/>
        </w:tabs>
        <w:autoSpaceDE w:val="0"/>
        <w:autoSpaceDN w:val="0"/>
        <w:spacing w:before="1" w:after="0" w:line="240" w:lineRule="auto"/>
        <w:ind w:left="0" w:hanging="259"/>
        <w:rPr>
          <w:rFonts w:ascii="Times New Roman" w:eastAsia="Times New Roman" w:hAnsi="Times New Roman"/>
          <w:sz w:val="24"/>
          <w:szCs w:val="24"/>
        </w:rPr>
      </w:pPr>
      <w:r w:rsidRPr="003336AE">
        <w:rPr>
          <w:rFonts w:ascii="Times New Roman" w:eastAsia="Times New Roman" w:hAnsi="Times New Roman"/>
          <w:sz w:val="24"/>
          <w:szCs w:val="24"/>
        </w:rPr>
        <w:t>развитие</w:t>
      </w:r>
      <w:r w:rsidRPr="003336AE">
        <w:rPr>
          <w:rFonts w:ascii="Times New Roman" w:eastAsia="Times New Roman" w:hAnsi="Times New Roman"/>
          <w:spacing w:val="-5"/>
          <w:sz w:val="24"/>
          <w:szCs w:val="24"/>
        </w:rPr>
        <w:t xml:space="preserve"> </w:t>
      </w:r>
      <w:r w:rsidRPr="003336AE">
        <w:rPr>
          <w:rFonts w:ascii="Times New Roman" w:eastAsia="Times New Roman" w:hAnsi="Times New Roman"/>
          <w:sz w:val="24"/>
          <w:szCs w:val="24"/>
        </w:rPr>
        <w:t>чувства</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z w:val="24"/>
          <w:szCs w:val="24"/>
        </w:rPr>
        <w:t>любви</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к</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родителям,</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другим</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членам</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семьи,</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к</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школе,</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принятие</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учителя</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и</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z w:val="24"/>
          <w:szCs w:val="24"/>
        </w:rPr>
        <w:t>учеников</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класса,</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взаимодействие</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с</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pacing w:val="-2"/>
          <w:sz w:val="24"/>
          <w:szCs w:val="24"/>
        </w:rPr>
        <w:t>ними;</w:t>
      </w:r>
    </w:p>
    <w:p w:rsidR="00F441A3" w:rsidRPr="003336AE" w:rsidRDefault="00F441A3" w:rsidP="00DF3DF2">
      <w:pPr>
        <w:widowControl w:val="0"/>
        <w:numPr>
          <w:ilvl w:val="0"/>
          <w:numId w:val="17"/>
        </w:numPr>
        <w:tabs>
          <w:tab w:val="left" w:pos="1108"/>
        </w:tabs>
        <w:autoSpaceDE w:val="0"/>
        <w:autoSpaceDN w:val="0"/>
        <w:spacing w:before="40" w:after="0" w:line="240" w:lineRule="auto"/>
        <w:ind w:left="0" w:hanging="259"/>
        <w:rPr>
          <w:rFonts w:ascii="Times New Roman" w:eastAsia="Times New Roman" w:hAnsi="Times New Roman"/>
          <w:sz w:val="24"/>
          <w:szCs w:val="24"/>
        </w:rPr>
      </w:pPr>
      <w:r w:rsidRPr="003336AE">
        <w:rPr>
          <w:rFonts w:ascii="Times New Roman" w:eastAsia="Times New Roman" w:hAnsi="Times New Roman"/>
          <w:sz w:val="24"/>
          <w:szCs w:val="24"/>
        </w:rPr>
        <w:t>развитие</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мотивации</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к</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pacing w:val="-2"/>
          <w:sz w:val="24"/>
          <w:szCs w:val="24"/>
        </w:rPr>
        <w:t>обучению;</w:t>
      </w:r>
    </w:p>
    <w:p w:rsidR="00F441A3" w:rsidRPr="003336AE" w:rsidRDefault="00F441A3" w:rsidP="00DF3DF2">
      <w:pPr>
        <w:widowControl w:val="0"/>
        <w:numPr>
          <w:ilvl w:val="0"/>
          <w:numId w:val="17"/>
        </w:numPr>
        <w:tabs>
          <w:tab w:val="left" w:pos="1108"/>
        </w:tabs>
        <w:autoSpaceDE w:val="0"/>
        <w:autoSpaceDN w:val="0"/>
        <w:spacing w:before="40" w:after="0" w:line="240" w:lineRule="auto"/>
        <w:ind w:left="0" w:hanging="259"/>
        <w:rPr>
          <w:rFonts w:ascii="Times New Roman" w:eastAsia="Times New Roman" w:hAnsi="Times New Roman"/>
          <w:sz w:val="24"/>
          <w:szCs w:val="24"/>
        </w:rPr>
      </w:pPr>
      <w:r w:rsidRPr="003336AE">
        <w:rPr>
          <w:rFonts w:ascii="Times New Roman" w:eastAsia="Times New Roman" w:hAnsi="Times New Roman"/>
          <w:sz w:val="24"/>
          <w:szCs w:val="24"/>
        </w:rPr>
        <w:t>развитие</w:t>
      </w:r>
      <w:r w:rsidRPr="003336AE">
        <w:rPr>
          <w:rFonts w:ascii="Times New Roman" w:eastAsia="Times New Roman" w:hAnsi="Times New Roman"/>
          <w:spacing w:val="-5"/>
          <w:sz w:val="24"/>
          <w:szCs w:val="24"/>
        </w:rPr>
        <w:t xml:space="preserve"> </w:t>
      </w:r>
      <w:r w:rsidRPr="003336AE">
        <w:rPr>
          <w:rFonts w:ascii="Times New Roman" w:eastAsia="Times New Roman" w:hAnsi="Times New Roman"/>
          <w:sz w:val="24"/>
          <w:szCs w:val="24"/>
        </w:rPr>
        <w:t>адекватных</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представлений</w:t>
      </w:r>
      <w:r w:rsidRPr="003336AE">
        <w:rPr>
          <w:rFonts w:ascii="Times New Roman" w:eastAsia="Times New Roman" w:hAnsi="Times New Roman"/>
          <w:spacing w:val="-7"/>
          <w:sz w:val="24"/>
          <w:szCs w:val="24"/>
        </w:rPr>
        <w:t xml:space="preserve"> </w:t>
      </w:r>
      <w:r w:rsidRPr="003336AE">
        <w:rPr>
          <w:rFonts w:ascii="Times New Roman" w:eastAsia="Times New Roman" w:hAnsi="Times New Roman"/>
          <w:sz w:val="24"/>
          <w:szCs w:val="24"/>
        </w:rPr>
        <w:t>о</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насущно</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необходимом</w:t>
      </w:r>
      <w:r w:rsidRPr="003336AE">
        <w:rPr>
          <w:rFonts w:ascii="Times New Roman" w:eastAsia="Times New Roman" w:hAnsi="Times New Roman"/>
          <w:spacing w:val="-2"/>
          <w:sz w:val="24"/>
          <w:szCs w:val="24"/>
        </w:rPr>
        <w:t xml:space="preserve"> жизнеобеспечении;</w:t>
      </w:r>
    </w:p>
    <w:p w:rsidR="00F441A3" w:rsidRPr="003336AE" w:rsidRDefault="00F441A3" w:rsidP="00DF3DF2">
      <w:pPr>
        <w:widowControl w:val="0"/>
        <w:numPr>
          <w:ilvl w:val="0"/>
          <w:numId w:val="17"/>
        </w:numPr>
        <w:tabs>
          <w:tab w:val="left" w:pos="1135"/>
        </w:tabs>
        <w:autoSpaceDE w:val="0"/>
        <w:autoSpaceDN w:val="0"/>
        <w:spacing w:before="44" w:after="0" w:line="240" w:lineRule="auto"/>
        <w:ind w:left="0" w:right="559" w:firstLine="0"/>
        <w:rPr>
          <w:rFonts w:ascii="Times New Roman" w:eastAsia="Times New Roman" w:hAnsi="Times New Roman"/>
          <w:sz w:val="24"/>
          <w:szCs w:val="24"/>
        </w:rPr>
      </w:pPr>
      <w:r w:rsidRPr="003336AE">
        <w:rPr>
          <w:rFonts w:ascii="Times New Roman" w:eastAsia="Times New Roman" w:hAnsi="Times New Roman"/>
          <w:sz w:val="24"/>
          <w:szCs w:val="24"/>
        </w:rPr>
        <w:t>овладение социально-бытовыми умениями, используемыми в повседневной жизни (представления обустройстве домашней и школьной</w:t>
      </w:r>
      <w:r w:rsidRPr="003336AE">
        <w:rPr>
          <w:rFonts w:ascii="Times New Roman" w:eastAsia="Times New Roman" w:hAnsi="Times New Roman"/>
          <w:spacing w:val="40"/>
          <w:sz w:val="24"/>
          <w:szCs w:val="24"/>
        </w:rPr>
        <w:t xml:space="preserve"> </w:t>
      </w:r>
      <w:r w:rsidRPr="003336AE">
        <w:rPr>
          <w:rFonts w:ascii="Times New Roman" w:eastAsia="Times New Roman" w:hAnsi="Times New Roman"/>
          <w:sz w:val="24"/>
          <w:szCs w:val="24"/>
        </w:rPr>
        <w:t>жизни; умение включаться в разнообразные повседневные школьные дела);</w:t>
      </w:r>
    </w:p>
    <w:p w:rsidR="00F441A3" w:rsidRPr="003336AE" w:rsidRDefault="00F441A3" w:rsidP="00F441A3">
      <w:pPr>
        <w:widowControl w:val="0"/>
        <w:autoSpaceDE w:val="0"/>
        <w:autoSpaceDN w:val="0"/>
        <w:spacing w:after="0"/>
        <w:rPr>
          <w:rFonts w:ascii="Times New Roman" w:eastAsia="Times New Roman" w:hAnsi="Times New Roman"/>
          <w:sz w:val="24"/>
          <w:szCs w:val="24"/>
        </w:rPr>
        <w:sectPr w:rsidR="00F441A3" w:rsidRPr="003336AE" w:rsidSect="00F441A3">
          <w:type w:val="continuous"/>
          <w:pgSz w:w="11910" w:h="16840"/>
          <w:pgMar w:top="720" w:right="720" w:bottom="720" w:left="720" w:header="0" w:footer="1021" w:gutter="0"/>
          <w:cols w:space="720"/>
        </w:sectPr>
      </w:pPr>
    </w:p>
    <w:p w:rsidR="00F441A3" w:rsidRPr="003336AE" w:rsidRDefault="00F441A3" w:rsidP="00DF3DF2">
      <w:pPr>
        <w:widowControl w:val="0"/>
        <w:numPr>
          <w:ilvl w:val="0"/>
          <w:numId w:val="17"/>
        </w:numPr>
        <w:tabs>
          <w:tab w:val="left" w:pos="1108"/>
        </w:tabs>
        <w:autoSpaceDE w:val="0"/>
        <w:autoSpaceDN w:val="0"/>
        <w:spacing w:before="60" w:after="0" w:line="240" w:lineRule="auto"/>
        <w:ind w:left="0" w:hanging="259"/>
        <w:rPr>
          <w:rFonts w:ascii="Times New Roman" w:eastAsia="Times New Roman" w:hAnsi="Times New Roman"/>
          <w:sz w:val="24"/>
          <w:szCs w:val="24"/>
        </w:rPr>
      </w:pPr>
      <w:r w:rsidRPr="003336AE">
        <w:rPr>
          <w:rFonts w:ascii="Times New Roman" w:eastAsia="Times New Roman" w:hAnsi="Times New Roman"/>
          <w:sz w:val="24"/>
          <w:szCs w:val="24"/>
        </w:rPr>
        <w:lastRenderedPageBreak/>
        <w:t>владение</w:t>
      </w:r>
      <w:r w:rsidRPr="003336AE">
        <w:rPr>
          <w:rFonts w:ascii="Times New Roman" w:eastAsia="Times New Roman" w:hAnsi="Times New Roman"/>
          <w:spacing w:val="-6"/>
          <w:sz w:val="24"/>
          <w:szCs w:val="24"/>
        </w:rPr>
        <w:t xml:space="preserve"> </w:t>
      </w:r>
      <w:r w:rsidRPr="003336AE">
        <w:rPr>
          <w:rFonts w:ascii="Times New Roman" w:eastAsia="Times New Roman" w:hAnsi="Times New Roman"/>
          <w:sz w:val="24"/>
          <w:szCs w:val="24"/>
        </w:rPr>
        <w:t>элементарными</w:t>
      </w:r>
      <w:r w:rsidRPr="003336AE">
        <w:rPr>
          <w:rFonts w:ascii="Times New Roman" w:eastAsia="Times New Roman" w:hAnsi="Times New Roman"/>
          <w:spacing w:val="-6"/>
          <w:sz w:val="24"/>
          <w:szCs w:val="24"/>
        </w:rPr>
        <w:t xml:space="preserve"> </w:t>
      </w:r>
      <w:r w:rsidRPr="003336AE">
        <w:rPr>
          <w:rFonts w:ascii="Times New Roman" w:eastAsia="Times New Roman" w:hAnsi="Times New Roman"/>
          <w:sz w:val="24"/>
          <w:szCs w:val="24"/>
        </w:rPr>
        <w:t>навыками</w:t>
      </w:r>
      <w:r w:rsidRPr="003336AE">
        <w:rPr>
          <w:rFonts w:ascii="Times New Roman" w:eastAsia="Times New Roman" w:hAnsi="Times New Roman"/>
          <w:spacing w:val="-6"/>
          <w:sz w:val="24"/>
          <w:szCs w:val="24"/>
        </w:rPr>
        <w:t xml:space="preserve"> </w:t>
      </w:r>
      <w:r w:rsidRPr="003336AE">
        <w:rPr>
          <w:rFonts w:ascii="Times New Roman" w:eastAsia="Times New Roman" w:hAnsi="Times New Roman"/>
          <w:sz w:val="24"/>
          <w:szCs w:val="24"/>
        </w:rPr>
        <w:t>коммуникации</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и</w:t>
      </w:r>
      <w:r w:rsidRPr="003336AE">
        <w:rPr>
          <w:rFonts w:ascii="Times New Roman" w:eastAsia="Times New Roman" w:hAnsi="Times New Roman"/>
          <w:spacing w:val="-6"/>
          <w:sz w:val="24"/>
          <w:szCs w:val="24"/>
        </w:rPr>
        <w:t xml:space="preserve"> </w:t>
      </w:r>
      <w:r w:rsidRPr="003336AE">
        <w:rPr>
          <w:rFonts w:ascii="Times New Roman" w:eastAsia="Times New Roman" w:hAnsi="Times New Roman"/>
          <w:sz w:val="24"/>
          <w:szCs w:val="24"/>
        </w:rPr>
        <w:t>принятыми</w:t>
      </w:r>
      <w:r w:rsidRPr="003336AE">
        <w:rPr>
          <w:rFonts w:ascii="Times New Roman" w:eastAsia="Times New Roman" w:hAnsi="Times New Roman"/>
          <w:spacing w:val="-6"/>
          <w:sz w:val="24"/>
          <w:szCs w:val="24"/>
        </w:rPr>
        <w:t xml:space="preserve"> </w:t>
      </w:r>
      <w:r w:rsidRPr="003336AE">
        <w:rPr>
          <w:rFonts w:ascii="Times New Roman" w:eastAsia="Times New Roman" w:hAnsi="Times New Roman"/>
          <w:sz w:val="24"/>
          <w:szCs w:val="24"/>
        </w:rPr>
        <w:t>ритуалами</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социального</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pacing w:val="-2"/>
          <w:sz w:val="24"/>
          <w:szCs w:val="24"/>
        </w:rPr>
        <w:t>взаимодействия;</w:t>
      </w:r>
    </w:p>
    <w:p w:rsidR="00F441A3" w:rsidRPr="003336AE" w:rsidRDefault="00F441A3" w:rsidP="00DF3DF2">
      <w:pPr>
        <w:widowControl w:val="0"/>
        <w:numPr>
          <w:ilvl w:val="0"/>
          <w:numId w:val="17"/>
        </w:numPr>
        <w:tabs>
          <w:tab w:val="left" w:pos="1108"/>
        </w:tabs>
        <w:autoSpaceDE w:val="0"/>
        <w:autoSpaceDN w:val="0"/>
        <w:spacing w:before="40" w:after="0" w:line="240" w:lineRule="auto"/>
        <w:ind w:left="0" w:hanging="259"/>
        <w:rPr>
          <w:rFonts w:ascii="Times New Roman" w:eastAsia="Times New Roman" w:hAnsi="Times New Roman"/>
          <w:sz w:val="24"/>
          <w:szCs w:val="24"/>
        </w:rPr>
      </w:pPr>
      <w:r w:rsidRPr="003336AE">
        <w:rPr>
          <w:rFonts w:ascii="Times New Roman" w:eastAsia="Times New Roman" w:hAnsi="Times New Roman"/>
          <w:sz w:val="24"/>
          <w:szCs w:val="24"/>
        </w:rPr>
        <w:t>развитие</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положительных</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свойств</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и</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качеств</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pacing w:val="-2"/>
          <w:sz w:val="24"/>
          <w:szCs w:val="24"/>
        </w:rPr>
        <w:t>личности;</w:t>
      </w:r>
    </w:p>
    <w:p w:rsidR="00F441A3" w:rsidRPr="003336AE" w:rsidRDefault="00F441A3" w:rsidP="00DF3DF2">
      <w:pPr>
        <w:widowControl w:val="0"/>
        <w:numPr>
          <w:ilvl w:val="0"/>
          <w:numId w:val="17"/>
        </w:numPr>
        <w:tabs>
          <w:tab w:val="left" w:pos="1108"/>
        </w:tabs>
        <w:autoSpaceDE w:val="0"/>
        <w:autoSpaceDN w:val="0"/>
        <w:spacing w:before="40" w:after="0" w:line="240" w:lineRule="auto"/>
        <w:ind w:left="0" w:hanging="259"/>
        <w:rPr>
          <w:rFonts w:ascii="Times New Roman" w:eastAsia="Times New Roman" w:hAnsi="Times New Roman"/>
          <w:sz w:val="24"/>
          <w:szCs w:val="24"/>
        </w:rPr>
      </w:pPr>
      <w:r w:rsidRPr="003336AE">
        <w:rPr>
          <w:rFonts w:ascii="Times New Roman" w:eastAsia="Times New Roman" w:hAnsi="Times New Roman"/>
          <w:sz w:val="24"/>
          <w:szCs w:val="24"/>
        </w:rPr>
        <w:t>готовность</w:t>
      </w:r>
      <w:r w:rsidRPr="003336AE">
        <w:rPr>
          <w:rFonts w:ascii="Times New Roman" w:eastAsia="Times New Roman" w:hAnsi="Times New Roman"/>
          <w:spacing w:val="-8"/>
          <w:sz w:val="24"/>
          <w:szCs w:val="24"/>
        </w:rPr>
        <w:t xml:space="preserve"> </w:t>
      </w:r>
      <w:r w:rsidRPr="003336AE">
        <w:rPr>
          <w:rFonts w:ascii="Times New Roman" w:eastAsia="Times New Roman" w:hAnsi="Times New Roman"/>
          <w:sz w:val="24"/>
          <w:szCs w:val="24"/>
        </w:rPr>
        <w:t>к</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вхождению</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обучающегося</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в</w:t>
      </w:r>
      <w:r w:rsidRPr="003336AE">
        <w:rPr>
          <w:rFonts w:ascii="Times New Roman" w:eastAsia="Times New Roman" w:hAnsi="Times New Roman"/>
          <w:spacing w:val="-5"/>
          <w:sz w:val="24"/>
          <w:szCs w:val="24"/>
        </w:rPr>
        <w:t xml:space="preserve"> </w:t>
      </w:r>
      <w:r w:rsidRPr="003336AE">
        <w:rPr>
          <w:rFonts w:ascii="Times New Roman" w:eastAsia="Times New Roman" w:hAnsi="Times New Roman"/>
          <w:sz w:val="24"/>
          <w:szCs w:val="24"/>
        </w:rPr>
        <w:t>социальную</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pacing w:val="-2"/>
          <w:sz w:val="24"/>
          <w:szCs w:val="24"/>
        </w:rPr>
        <w:t>среду.</w:t>
      </w:r>
    </w:p>
    <w:p w:rsidR="00F441A3" w:rsidRPr="003336AE" w:rsidRDefault="00F441A3" w:rsidP="00F441A3">
      <w:pPr>
        <w:widowControl w:val="0"/>
        <w:autoSpaceDE w:val="0"/>
        <w:autoSpaceDN w:val="0"/>
        <w:spacing w:before="44" w:after="0"/>
        <w:rPr>
          <w:rFonts w:ascii="Times New Roman" w:eastAsia="Times New Roman" w:hAnsi="Times New Roman"/>
          <w:sz w:val="24"/>
          <w:szCs w:val="24"/>
        </w:rPr>
      </w:pPr>
      <w:r w:rsidRPr="003336AE">
        <w:rPr>
          <w:rFonts w:ascii="Times New Roman" w:eastAsia="Times New Roman" w:hAnsi="Times New Roman"/>
          <w:sz w:val="24"/>
          <w:szCs w:val="24"/>
        </w:rPr>
        <w:t>АООП</w:t>
      </w:r>
      <w:r w:rsidRPr="003336AE">
        <w:rPr>
          <w:rFonts w:ascii="Times New Roman" w:eastAsia="Times New Roman" w:hAnsi="Times New Roman"/>
          <w:spacing w:val="76"/>
          <w:sz w:val="24"/>
          <w:szCs w:val="24"/>
        </w:rPr>
        <w:t xml:space="preserve"> </w:t>
      </w:r>
      <w:r w:rsidRPr="003336AE">
        <w:rPr>
          <w:rFonts w:ascii="Times New Roman" w:eastAsia="Times New Roman" w:hAnsi="Times New Roman"/>
          <w:sz w:val="24"/>
          <w:szCs w:val="24"/>
        </w:rPr>
        <w:t>определяет</w:t>
      </w:r>
      <w:r w:rsidRPr="003336AE">
        <w:rPr>
          <w:rFonts w:ascii="Times New Roman" w:eastAsia="Times New Roman" w:hAnsi="Times New Roman"/>
          <w:spacing w:val="76"/>
          <w:sz w:val="24"/>
          <w:szCs w:val="24"/>
        </w:rPr>
        <w:t xml:space="preserve"> </w:t>
      </w:r>
      <w:r w:rsidRPr="003336AE">
        <w:rPr>
          <w:rFonts w:ascii="Times New Roman" w:eastAsia="Times New Roman" w:hAnsi="Times New Roman"/>
          <w:sz w:val="24"/>
          <w:szCs w:val="24"/>
        </w:rPr>
        <w:t>два</w:t>
      </w:r>
      <w:r w:rsidRPr="003336AE">
        <w:rPr>
          <w:rFonts w:ascii="Times New Roman" w:eastAsia="Times New Roman" w:hAnsi="Times New Roman"/>
          <w:spacing w:val="78"/>
          <w:sz w:val="24"/>
          <w:szCs w:val="24"/>
        </w:rPr>
        <w:t xml:space="preserve"> </w:t>
      </w:r>
      <w:r w:rsidRPr="003336AE">
        <w:rPr>
          <w:rFonts w:ascii="Times New Roman" w:eastAsia="Times New Roman" w:hAnsi="Times New Roman"/>
          <w:sz w:val="24"/>
          <w:szCs w:val="24"/>
        </w:rPr>
        <w:t>уровня</w:t>
      </w:r>
      <w:r w:rsidRPr="003336AE">
        <w:rPr>
          <w:rFonts w:ascii="Times New Roman" w:eastAsia="Times New Roman" w:hAnsi="Times New Roman"/>
          <w:spacing w:val="78"/>
          <w:sz w:val="24"/>
          <w:szCs w:val="24"/>
        </w:rPr>
        <w:t xml:space="preserve"> </w:t>
      </w:r>
      <w:r w:rsidRPr="003336AE">
        <w:rPr>
          <w:rFonts w:ascii="Times New Roman" w:eastAsia="Times New Roman" w:hAnsi="Times New Roman"/>
          <w:sz w:val="24"/>
          <w:szCs w:val="24"/>
        </w:rPr>
        <w:t>овладения</w:t>
      </w:r>
      <w:r w:rsidRPr="003336AE">
        <w:rPr>
          <w:rFonts w:ascii="Times New Roman" w:eastAsia="Times New Roman" w:hAnsi="Times New Roman"/>
          <w:spacing w:val="79"/>
          <w:sz w:val="24"/>
          <w:szCs w:val="24"/>
        </w:rPr>
        <w:t xml:space="preserve"> </w:t>
      </w:r>
      <w:r w:rsidRPr="003336AE">
        <w:rPr>
          <w:rFonts w:ascii="Times New Roman" w:eastAsia="Times New Roman" w:hAnsi="Times New Roman"/>
          <w:sz w:val="24"/>
          <w:szCs w:val="24"/>
        </w:rPr>
        <w:t>предметными</w:t>
      </w:r>
      <w:r w:rsidRPr="003336AE">
        <w:rPr>
          <w:rFonts w:ascii="Times New Roman" w:eastAsia="Times New Roman" w:hAnsi="Times New Roman"/>
          <w:spacing w:val="77"/>
          <w:sz w:val="24"/>
          <w:szCs w:val="24"/>
        </w:rPr>
        <w:t xml:space="preserve"> </w:t>
      </w:r>
      <w:r w:rsidRPr="003336AE">
        <w:rPr>
          <w:rFonts w:ascii="Times New Roman" w:eastAsia="Times New Roman" w:hAnsi="Times New Roman"/>
          <w:sz w:val="24"/>
          <w:szCs w:val="24"/>
        </w:rPr>
        <w:t>результатами:</w:t>
      </w:r>
      <w:r w:rsidRPr="003336AE">
        <w:rPr>
          <w:rFonts w:ascii="Times New Roman" w:eastAsia="Times New Roman" w:hAnsi="Times New Roman"/>
          <w:spacing w:val="71"/>
          <w:sz w:val="24"/>
          <w:szCs w:val="24"/>
        </w:rPr>
        <w:t xml:space="preserve"> </w:t>
      </w:r>
      <w:r w:rsidRPr="003336AE">
        <w:rPr>
          <w:rFonts w:ascii="Times New Roman" w:eastAsia="Times New Roman" w:hAnsi="Times New Roman"/>
          <w:sz w:val="24"/>
          <w:szCs w:val="24"/>
        </w:rPr>
        <w:t>минимальный</w:t>
      </w:r>
      <w:r w:rsidRPr="003336AE">
        <w:rPr>
          <w:rFonts w:ascii="Times New Roman" w:eastAsia="Times New Roman" w:hAnsi="Times New Roman"/>
          <w:spacing w:val="77"/>
          <w:sz w:val="24"/>
          <w:szCs w:val="24"/>
        </w:rPr>
        <w:t xml:space="preserve"> </w:t>
      </w:r>
      <w:r w:rsidRPr="003336AE">
        <w:rPr>
          <w:rFonts w:ascii="Times New Roman" w:eastAsia="Times New Roman" w:hAnsi="Times New Roman"/>
          <w:sz w:val="24"/>
          <w:szCs w:val="24"/>
        </w:rPr>
        <w:t>и</w:t>
      </w:r>
      <w:r w:rsidRPr="003336AE">
        <w:rPr>
          <w:rFonts w:ascii="Times New Roman" w:eastAsia="Times New Roman" w:hAnsi="Times New Roman"/>
          <w:spacing w:val="80"/>
          <w:sz w:val="24"/>
          <w:szCs w:val="24"/>
        </w:rPr>
        <w:t xml:space="preserve"> </w:t>
      </w:r>
      <w:r w:rsidRPr="003336AE">
        <w:rPr>
          <w:rFonts w:ascii="Times New Roman" w:eastAsia="Times New Roman" w:hAnsi="Times New Roman"/>
          <w:sz w:val="24"/>
          <w:szCs w:val="24"/>
        </w:rPr>
        <w:t>достаточный.</w:t>
      </w:r>
      <w:r w:rsidRPr="003336AE">
        <w:rPr>
          <w:rFonts w:ascii="Times New Roman" w:eastAsia="Times New Roman" w:hAnsi="Times New Roman"/>
          <w:spacing w:val="77"/>
          <w:sz w:val="24"/>
          <w:szCs w:val="24"/>
        </w:rPr>
        <w:t xml:space="preserve"> </w:t>
      </w:r>
      <w:r w:rsidRPr="003336AE">
        <w:rPr>
          <w:rFonts w:ascii="Times New Roman" w:eastAsia="Times New Roman" w:hAnsi="Times New Roman"/>
          <w:sz w:val="24"/>
          <w:szCs w:val="24"/>
        </w:rPr>
        <w:t>Достаточный</w:t>
      </w:r>
      <w:r w:rsidRPr="003336AE">
        <w:rPr>
          <w:rFonts w:ascii="Times New Roman" w:eastAsia="Times New Roman" w:hAnsi="Times New Roman"/>
          <w:spacing w:val="80"/>
          <w:sz w:val="24"/>
          <w:szCs w:val="24"/>
        </w:rPr>
        <w:t xml:space="preserve"> </w:t>
      </w:r>
      <w:r w:rsidRPr="003336AE">
        <w:rPr>
          <w:rFonts w:ascii="Times New Roman" w:eastAsia="Times New Roman" w:hAnsi="Times New Roman"/>
          <w:sz w:val="24"/>
          <w:szCs w:val="24"/>
        </w:rPr>
        <w:t>уровень</w:t>
      </w:r>
      <w:r w:rsidRPr="003336AE">
        <w:rPr>
          <w:rFonts w:ascii="Times New Roman" w:eastAsia="Times New Roman" w:hAnsi="Times New Roman"/>
          <w:spacing w:val="79"/>
          <w:sz w:val="24"/>
          <w:szCs w:val="24"/>
        </w:rPr>
        <w:t xml:space="preserve"> </w:t>
      </w:r>
      <w:r w:rsidRPr="003336AE">
        <w:rPr>
          <w:rFonts w:ascii="Times New Roman" w:eastAsia="Times New Roman" w:hAnsi="Times New Roman"/>
          <w:sz w:val="24"/>
          <w:szCs w:val="24"/>
        </w:rPr>
        <w:t>освоения предметных результатов не является обязательным для всех обучающихся.</w:t>
      </w:r>
    </w:p>
    <w:p w:rsidR="00F441A3" w:rsidRPr="003336AE" w:rsidRDefault="00F441A3" w:rsidP="00F441A3">
      <w:pPr>
        <w:widowControl w:val="0"/>
        <w:autoSpaceDE w:val="0"/>
        <w:autoSpaceDN w:val="0"/>
        <w:spacing w:after="0" w:line="274" w:lineRule="exact"/>
        <w:rPr>
          <w:rFonts w:ascii="Times New Roman" w:eastAsia="Times New Roman" w:hAnsi="Times New Roman"/>
          <w:sz w:val="24"/>
          <w:szCs w:val="24"/>
        </w:rPr>
      </w:pPr>
      <w:r w:rsidRPr="003336AE">
        <w:rPr>
          <w:rFonts w:ascii="Times New Roman" w:eastAsia="Times New Roman" w:hAnsi="Times New Roman"/>
          <w:sz w:val="24"/>
          <w:szCs w:val="24"/>
        </w:rPr>
        <w:lastRenderedPageBreak/>
        <w:t>Минимальный</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z w:val="24"/>
          <w:szCs w:val="24"/>
        </w:rPr>
        <w:t>уровень</w:t>
      </w:r>
      <w:r w:rsidRPr="003336AE">
        <w:rPr>
          <w:rFonts w:ascii="Times New Roman" w:eastAsia="Times New Roman" w:hAnsi="Times New Roman"/>
          <w:spacing w:val="-5"/>
          <w:sz w:val="24"/>
          <w:szCs w:val="24"/>
        </w:rPr>
        <w:t xml:space="preserve"> </w:t>
      </w:r>
      <w:r w:rsidRPr="003336AE">
        <w:rPr>
          <w:rFonts w:ascii="Times New Roman" w:eastAsia="Times New Roman" w:hAnsi="Times New Roman"/>
          <w:sz w:val="24"/>
          <w:szCs w:val="24"/>
        </w:rPr>
        <w:t>является</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обязательным</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для</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всех</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обучающихся</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с</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pacing w:val="-4"/>
          <w:sz w:val="24"/>
          <w:szCs w:val="24"/>
        </w:rPr>
        <w:t>РАС.</w:t>
      </w:r>
    </w:p>
    <w:p w:rsidR="00F441A3" w:rsidRPr="003336AE" w:rsidRDefault="00F441A3" w:rsidP="00F441A3">
      <w:pPr>
        <w:widowControl w:val="0"/>
        <w:autoSpaceDE w:val="0"/>
        <w:autoSpaceDN w:val="0"/>
        <w:spacing w:before="44" w:after="0" w:line="240" w:lineRule="auto"/>
        <w:rPr>
          <w:rFonts w:ascii="Times New Roman" w:eastAsia="Times New Roman" w:hAnsi="Times New Roman"/>
          <w:sz w:val="24"/>
          <w:szCs w:val="24"/>
        </w:rPr>
      </w:pPr>
      <w:r w:rsidRPr="003336AE">
        <w:rPr>
          <w:rFonts w:ascii="Times New Roman" w:eastAsia="Times New Roman" w:hAnsi="Times New Roman"/>
          <w:sz w:val="24"/>
          <w:szCs w:val="24"/>
        </w:rPr>
        <w:t>Минимальный</w:t>
      </w:r>
      <w:r w:rsidRPr="003336AE">
        <w:rPr>
          <w:rFonts w:ascii="Times New Roman" w:eastAsia="Times New Roman" w:hAnsi="Times New Roman"/>
          <w:spacing w:val="-6"/>
          <w:sz w:val="24"/>
          <w:szCs w:val="24"/>
        </w:rPr>
        <w:t xml:space="preserve"> </w:t>
      </w:r>
      <w:r w:rsidRPr="003336AE">
        <w:rPr>
          <w:rFonts w:ascii="Times New Roman" w:eastAsia="Times New Roman" w:hAnsi="Times New Roman"/>
          <w:sz w:val="24"/>
          <w:szCs w:val="24"/>
        </w:rPr>
        <w:t>и</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достаточный уровни</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z w:val="24"/>
          <w:szCs w:val="24"/>
        </w:rPr>
        <w:t>усвоения</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предметных</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результатов</w:t>
      </w:r>
      <w:r w:rsidRPr="003336AE">
        <w:rPr>
          <w:rFonts w:ascii="Times New Roman" w:eastAsia="Times New Roman" w:hAnsi="Times New Roman"/>
          <w:spacing w:val="53"/>
          <w:sz w:val="24"/>
          <w:szCs w:val="24"/>
        </w:rPr>
        <w:t xml:space="preserve"> </w:t>
      </w:r>
      <w:r w:rsidRPr="003336AE">
        <w:rPr>
          <w:rFonts w:ascii="Times New Roman" w:eastAsia="Times New Roman" w:hAnsi="Times New Roman"/>
          <w:sz w:val="24"/>
          <w:szCs w:val="24"/>
        </w:rPr>
        <w:t>на</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конец</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обучения</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в</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младших</w:t>
      </w:r>
      <w:r w:rsidRPr="003336AE">
        <w:rPr>
          <w:rFonts w:ascii="Times New Roman" w:eastAsia="Times New Roman" w:hAnsi="Times New Roman"/>
          <w:spacing w:val="-2"/>
          <w:sz w:val="24"/>
          <w:szCs w:val="24"/>
        </w:rPr>
        <w:t xml:space="preserve"> классах:</w:t>
      </w:r>
    </w:p>
    <w:p w:rsidR="00F441A3" w:rsidRPr="003336AE" w:rsidRDefault="00F441A3" w:rsidP="00F441A3">
      <w:pPr>
        <w:widowControl w:val="0"/>
        <w:autoSpaceDE w:val="0"/>
        <w:autoSpaceDN w:val="0"/>
        <w:spacing w:before="84" w:after="0" w:line="240" w:lineRule="auto"/>
        <w:rPr>
          <w:rFonts w:ascii="Times New Roman" w:eastAsia="Times New Roman" w:hAnsi="Times New Roman"/>
          <w:sz w:val="24"/>
          <w:szCs w:val="24"/>
        </w:rPr>
      </w:pPr>
    </w:p>
    <w:p w:rsidR="00F441A3" w:rsidRPr="003336AE" w:rsidRDefault="00F441A3" w:rsidP="00F441A3">
      <w:pPr>
        <w:widowControl w:val="0"/>
        <w:autoSpaceDE w:val="0"/>
        <w:autoSpaceDN w:val="0"/>
        <w:spacing w:after="0" w:line="240" w:lineRule="auto"/>
        <w:outlineLvl w:val="0"/>
        <w:rPr>
          <w:rFonts w:ascii="Times New Roman" w:eastAsia="Times New Roman" w:hAnsi="Times New Roman"/>
          <w:b/>
          <w:bCs/>
          <w:sz w:val="24"/>
          <w:szCs w:val="24"/>
        </w:rPr>
      </w:pPr>
      <w:bookmarkStart w:id="1" w:name="Предметные_результаты:"/>
      <w:bookmarkEnd w:id="1"/>
      <w:r w:rsidRPr="003336AE">
        <w:rPr>
          <w:rFonts w:ascii="Times New Roman" w:eastAsia="Times New Roman" w:hAnsi="Times New Roman"/>
          <w:b/>
          <w:bCs/>
          <w:sz w:val="24"/>
          <w:szCs w:val="24"/>
        </w:rPr>
        <w:t>Предметные</w:t>
      </w:r>
      <w:r w:rsidRPr="003336AE">
        <w:rPr>
          <w:rFonts w:ascii="Times New Roman" w:eastAsia="Times New Roman" w:hAnsi="Times New Roman"/>
          <w:b/>
          <w:bCs/>
          <w:spacing w:val="-2"/>
          <w:sz w:val="24"/>
          <w:szCs w:val="24"/>
        </w:rPr>
        <w:t xml:space="preserve"> результаты:</w:t>
      </w:r>
    </w:p>
    <w:p w:rsidR="00F441A3" w:rsidRPr="003336AE" w:rsidRDefault="00F441A3" w:rsidP="00F441A3">
      <w:pPr>
        <w:widowControl w:val="0"/>
        <w:autoSpaceDE w:val="0"/>
        <w:autoSpaceDN w:val="0"/>
        <w:spacing w:before="80" w:after="0" w:line="240" w:lineRule="auto"/>
        <w:rPr>
          <w:rFonts w:ascii="Times New Roman" w:eastAsia="Times New Roman" w:hAnsi="Times New Roman"/>
          <w:b/>
          <w:sz w:val="24"/>
          <w:szCs w:val="24"/>
        </w:rPr>
      </w:pPr>
    </w:p>
    <w:p w:rsidR="00F441A3" w:rsidRPr="003336AE" w:rsidRDefault="00F441A3" w:rsidP="00F441A3">
      <w:pPr>
        <w:widowControl w:val="0"/>
        <w:autoSpaceDE w:val="0"/>
        <w:autoSpaceDN w:val="0"/>
        <w:spacing w:before="1" w:after="0" w:line="240" w:lineRule="auto"/>
        <w:rPr>
          <w:rFonts w:ascii="Times New Roman" w:eastAsia="Times New Roman" w:hAnsi="Times New Roman"/>
          <w:sz w:val="24"/>
          <w:szCs w:val="24"/>
        </w:rPr>
      </w:pPr>
      <w:r w:rsidRPr="003336AE">
        <w:rPr>
          <w:rFonts w:ascii="Times New Roman" w:eastAsia="Times New Roman" w:hAnsi="Times New Roman"/>
          <w:sz w:val="24"/>
          <w:szCs w:val="24"/>
          <w:u w:val="single"/>
        </w:rPr>
        <w:t>Минимальный</w:t>
      </w:r>
      <w:r w:rsidRPr="003336AE">
        <w:rPr>
          <w:rFonts w:ascii="Times New Roman" w:eastAsia="Times New Roman" w:hAnsi="Times New Roman"/>
          <w:spacing w:val="-5"/>
          <w:sz w:val="24"/>
          <w:szCs w:val="24"/>
          <w:u w:val="single"/>
        </w:rPr>
        <w:t xml:space="preserve"> </w:t>
      </w:r>
      <w:r w:rsidRPr="003336AE">
        <w:rPr>
          <w:rFonts w:ascii="Times New Roman" w:eastAsia="Times New Roman" w:hAnsi="Times New Roman"/>
          <w:spacing w:val="-2"/>
          <w:sz w:val="24"/>
          <w:szCs w:val="24"/>
          <w:u w:val="single"/>
        </w:rPr>
        <w:t>уровень:</w:t>
      </w:r>
    </w:p>
    <w:p w:rsidR="00F441A3" w:rsidRPr="003336AE" w:rsidRDefault="00F441A3" w:rsidP="00F441A3">
      <w:pPr>
        <w:widowControl w:val="0"/>
        <w:autoSpaceDE w:val="0"/>
        <w:autoSpaceDN w:val="0"/>
        <w:spacing w:before="44" w:after="0"/>
        <w:ind w:right="3850"/>
        <w:rPr>
          <w:rFonts w:ascii="Times New Roman" w:eastAsia="Times New Roman" w:hAnsi="Times New Roman"/>
          <w:sz w:val="24"/>
          <w:szCs w:val="24"/>
        </w:rPr>
      </w:pPr>
      <w:r w:rsidRPr="003336AE">
        <w:rPr>
          <w:rFonts w:ascii="Times New Roman" w:eastAsia="Times New Roman" w:hAnsi="Times New Roman"/>
          <w:sz w:val="24"/>
          <w:szCs w:val="24"/>
        </w:rPr>
        <w:t>определять</w:t>
      </w:r>
      <w:r w:rsidRPr="003336AE">
        <w:rPr>
          <w:rFonts w:ascii="Times New Roman" w:eastAsia="Times New Roman" w:hAnsi="Times New Roman"/>
          <w:spacing w:val="-7"/>
          <w:sz w:val="24"/>
          <w:szCs w:val="24"/>
        </w:rPr>
        <w:t xml:space="preserve"> </w:t>
      </w:r>
      <w:r w:rsidRPr="003336AE">
        <w:rPr>
          <w:rFonts w:ascii="Times New Roman" w:eastAsia="Times New Roman" w:hAnsi="Times New Roman"/>
          <w:sz w:val="24"/>
          <w:szCs w:val="24"/>
        </w:rPr>
        <w:t>характер</w:t>
      </w:r>
      <w:r w:rsidRPr="003336AE">
        <w:rPr>
          <w:rFonts w:ascii="Times New Roman" w:eastAsia="Times New Roman" w:hAnsi="Times New Roman"/>
          <w:spacing w:val="-6"/>
          <w:sz w:val="24"/>
          <w:szCs w:val="24"/>
        </w:rPr>
        <w:t xml:space="preserve"> </w:t>
      </w:r>
      <w:r w:rsidRPr="003336AE">
        <w:rPr>
          <w:rFonts w:ascii="Times New Roman" w:eastAsia="Times New Roman" w:hAnsi="Times New Roman"/>
          <w:sz w:val="24"/>
          <w:szCs w:val="24"/>
        </w:rPr>
        <w:t>и</w:t>
      </w:r>
      <w:r w:rsidRPr="003336AE">
        <w:rPr>
          <w:rFonts w:ascii="Times New Roman" w:eastAsia="Times New Roman" w:hAnsi="Times New Roman"/>
          <w:spacing w:val="-7"/>
          <w:sz w:val="24"/>
          <w:szCs w:val="24"/>
        </w:rPr>
        <w:t xml:space="preserve"> </w:t>
      </w:r>
      <w:r w:rsidRPr="003336AE">
        <w:rPr>
          <w:rFonts w:ascii="Times New Roman" w:eastAsia="Times New Roman" w:hAnsi="Times New Roman"/>
          <w:sz w:val="24"/>
          <w:szCs w:val="24"/>
        </w:rPr>
        <w:t>содержание</w:t>
      </w:r>
      <w:r w:rsidRPr="003336AE">
        <w:rPr>
          <w:rFonts w:ascii="Times New Roman" w:eastAsia="Times New Roman" w:hAnsi="Times New Roman"/>
          <w:spacing w:val="-5"/>
          <w:sz w:val="24"/>
          <w:szCs w:val="24"/>
        </w:rPr>
        <w:t xml:space="preserve"> </w:t>
      </w:r>
      <w:r w:rsidRPr="003336AE">
        <w:rPr>
          <w:rFonts w:ascii="Times New Roman" w:eastAsia="Times New Roman" w:hAnsi="Times New Roman"/>
          <w:sz w:val="24"/>
          <w:szCs w:val="24"/>
        </w:rPr>
        <w:t>знакомых</w:t>
      </w:r>
      <w:r w:rsidRPr="003336AE">
        <w:rPr>
          <w:rFonts w:ascii="Times New Roman" w:eastAsia="Times New Roman" w:hAnsi="Times New Roman"/>
          <w:spacing w:val="-6"/>
          <w:sz w:val="24"/>
          <w:szCs w:val="24"/>
        </w:rPr>
        <w:t xml:space="preserve"> </w:t>
      </w:r>
      <w:r w:rsidRPr="003336AE">
        <w:rPr>
          <w:rFonts w:ascii="Times New Roman" w:eastAsia="Times New Roman" w:hAnsi="Times New Roman"/>
          <w:sz w:val="24"/>
          <w:szCs w:val="24"/>
        </w:rPr>
        <w:t>музыкальных</w:t>
      </w:r>
      <w:r w:rsidRPr="003336AE">
        <w:rPr>
          <w:rFonts w:ascii="Times New Roman" w:eastAsia="Times New Roman" w:hAnsi="Times New Roman"/>
          <w:spacing w:val="-6"/>
          <w:sz w:val="24"/>
          <w:szCs w:val="24"/>
        </w:rPr>
        <w:t xml:space="preserve"> </w:t>
      </w:r>
      <w:r w:rsidRPr="003336AE">
        <w:rPr>
          <w:rFonts w:ascii="Times New Roman" w:eastAsia="Times New Roman" w:hAnsi="Times New Roman"/>
          <w:sz w:val="24"/>
          <w:szCs w:val="24"/>
        </w:rPr>
        <w:t>произведений,</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z w:val="24"/>
          <w:szCs w:val="24"/>
        </w:rPr>
        <w:t>предусмотренных</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Программой; иметь представления о некоторых музыкальных инструментах и их звучании (труба, баян, гитара);</w:t>
      </w:r>
    </w:p>
    <w:p w:rsidR="00F441A3" w:rsidRPr="003336AE" w:rsidRDefault="00F441A3" w:rsidP="00F441A3">
      <w:pPr>
        <w:widowControl w:val="0"/>
        <w:autoSpaceDE w:val="0"/>
        <w:autoSpaceDN w:val="0"/>
        <w:spacing w:after="0" w:line="273" w:lineRule="exact"/>
        <w:rPr>
          <w:rFonts w:ascii="Times New Roman" w:eastAsia="Times New Roman" w:hAnsi="Times New Roman"/>
          <w:sz w:val="24"/>
          <w:szCs w:val="24"/>
        </w:rPr>
      </w:pPr>
      <w:r w:rsidRPr="003336AE">
        <w:rPr>
          <w:rFonts w:ascii="Times New Roman" w:eastAsia="Times New Roman" w:hAnsi="Times New Roman"/>
          <w:sz w:val="24"/>
          <w:szCs w:val="24"/>
        </w:rPr>
        <w:t>петь</w:t>
      </w:r>
      <w:r w:rsidRPr="003336AE">
        <w:rPr>
          <w:rFonts w:ascii="Times New Roman" w:eastAsia="Times New Roman" w:hAnsi="Times New Roman"/>
          <w:spacing w:val="-5"/>
          <w:sz w:val="24"/>
          <w:szCs w:val="24"/>
        </w:rPr>
        <w:t xml:space="preserve"> </w:t>
      </w:r>
      <w:r w:rsidRPr="003336AE">
        <w:rPr>
          <w:rFonts w:ascii="Times New Roman" w:eastAsia="Times New Roman" w:hAnsi="Times New Roman"/>
          <w:sz w:val="24"/>
          <w:szCs w:val="24"/>
        </w:rPr>
        <w:t>с</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z w:val="24"/>
          <w:szCs w:val="24"/>
        </w:rPr>
        <w:t>инструментальным</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сопровождением</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и</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без</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него</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(с</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z w:val="24"/>
          <w:szCs w:val="24"/>
        </w:rPr>
        <w:t>помощью</w:t>
      </w:r>
      <w:r w:rsidRPr="003336AE">
        <w:rPr>
          <w:rFonts w:ascii="Times New Roman" w:eastAsia="Times New Roman" w:hAnsi="Times New Roman"/>
          <w:spacing w:val="-2"/>
          <w:sz w:val="24"/>
          <w:szCs w:val="24"/>
        </w:rPr>
        <w:t xml:space="preserve"> педагога);</w:t>
      </w:r>
    </w:p>
    <w:p w:rsidR="00F441A3" w:rsidRPr="003336AE" w:rsidRDefault="00F441A3" w:rsidP="00F441A3">
      <w:pPr>
        <w:widowControl w:val="0"/>
        <w:autoSpaceDE w:val="0"/>
        <w:autoSpaceDN w:val="0"/>
        <w:spacing w:before="44" w:after="0" w:line="240" w:lineRule="auto"/>
        <w:rPr>
          <w:rFonts w:ascii="Times New Roman" w:eastAsia="Times New Roman" w:hAnsi="Times New Roman"/>
          <w:sz w:val="24"/>
          <w:szCs w:val="24"/>
        </w:rPr>
      </w:pPr>
      <w:r w:rsidRPr="003336AE">
        <w:rPr>
          <w:rFonts w:ascii="Times New Roman" w:eastAsia="Times New Roman" w:hAnsi="Times New Roman"/>
          <w:sz w:val="24"/>
          <w:szCs w:val="24"/>
        </w:rPr>
        <w:t>выразительно</w:t>
      </w:r>
      <w:r w:rsidRPr="003336AE">
        <w:rPr>
          <w:rFonts w:ascii="Times New Roman" w:eastAsia="Times New Roman" w:hAnsi="Times New Roman"/>
          <w:spacing w:val="-5"/>
          <w:sz w:val="24"/>
          <w:szCs w:val="24"/>
        </w:rPr>
        <w:t xml:space="preserve"> </w:t>
      </w:r>
      <w:r w:rsidRPr="003336AE">
        <w:rPr>
          <w:rFonts w:ascii="Times New Roman" w:eastAsia="Times New Roman" w:hAnsi="Times New Roman"/>
          <w:sz w:val="24"/>
          <w:szCs w:val="24"/>
        </w:rPr>
        <w:t>и</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достаточно</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эмоционально</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исполнять</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выученные</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z w:val="24"/>
          <w:szCs w:val="24"/>
        </w:rPr>
        <w:t>песни</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с</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простейшими</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элементами</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динамических</w:t>
      </w:r>
      <w:r w:rsidRPr="003336AE">
        <w:rPr>
          <w:rFonts w:ascii="Times New Roman" w:eastAsia="Times New Roman" w:hAnsi="Times New Roman"/>
          <w:spacing w:val="-2"/>
          <w:sz w:val="24"/>
          <w:szCs w:val="24"/>
        </w:rPr>
        <w:t xml:space="preserve"> оттенков;</w:t>
      </w:r>
    </w:p>
    <w:p w:rsidR="00F441A3" w:rsidRPr="003336AE" w:rsidRDefault="00F441A3" w:rsidP="00F441A3">
      <w:pPr>
        <w:widowControl w:val="0"/>
        <w:autoSpaceDE w:val="0"/>
        <w:autoSpaceDN w:val="0"/>
        <w:spacing w:before="40" w:after="0"/>
        <w:rPr>
          <w:rFonts w:ascii="Times New Roman" w:eastAsia="Times New Roman" w:hAnsi="Times New Roman"/>
          <w:sz w:val="24"/>
          <w:szCs w:val="24"/>
        </w:rPr>
      </w:pPr>
      <w:r w:rsidRPr="003336AE">
        <w:rPr>
          <w:rFonts w:ascii="Times New Roman" w:eastAsia="Times New Roman" w:hAnsi="Times New Roman"/>
          <w:sz w:val="24"/>
          <w:szCs w:val="24"/>
        </w:rPr>
        <w:t>одновременно</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начинать</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и</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заканчивать</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песню:</w:t>
      </w:r>
      <w:r w:rsidRPr="003336AE">
        <w:rPr>
          <w:rFonts w:ascii="Times New Roman" w:eastAsia="Times New Roman" w:hAnsi="Times New Roman"/>
          <w:spacing w:val="-9"/>
          <w:sz w:val="24"/>
          <w:szCs w:val="24"/>
        </w:rPr>
        <w:t xml:space="preserve"> </w:t>
      </w:r>
      <w:r w:rsidRPr="003336AE">
        <w:rPr>
          <w:rFonts w:ascii="Times New Roman" w:eastAsia="Times New Roman" w:hAnsi="Times New Roman"/>
          <w:sz w:val="24"/>
          <w:szCs w:val="24"/>
        </w:rPr>
        <w:t>не</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отставать</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и</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не</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опережать</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друг</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друга,</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петь</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дружно,</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слаженно,</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прислушиваться</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друг к</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другу; правильно формировать при пении гласные звуки и отчетливо произносить согласные звуки в конце и в середине слов;</w:t>
      </w:r>
    </w:p>
    <w:p w:rsidR="00F441A3" w:rsidRPr="003336AE" w:rsidRDefault="00F441A3" w:rsidP="00F441A3">
      <w:pPr>
        <w:widowControl w:val="0"/>
        <w:autoSpaceDE w:val="0"/>
        <w:autoSpaceDN w:val="0"/>
        <w:spacing w:before="2" w:after="0" w:line="240" w:lineRule="auto"/>
        <w:rPr>
          <w:rFonts w:ascii="Times New Roman" w:eastAsia="Times New Roman" w:hAnsi="Times New Roman"/>
          <w:sz w:val="24"/>
          <w:szCs w:val="24"/>
        </w:rPr>
      </w:pPr>
      <w:r w:rsidRPr="003336AE">
        <w:rPr>
          <w:rFonts w:ascii="Times New Roman" w:eastAsia="Times New Roman" w:hAnsi="Times New Roman"/>
          <w:sz w:val="24"/>
          <w:szCs w:val="24"/>
        </w:rPr>
        <w:t>правильно</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передавать</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мелодию</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в</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диапазоне</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ре1-</w:t>
      </w:r>
      <w:r w:rsidRPr="003336AE">
        <w:rPr>
          <w:rFonts w:ascii="Times New Roman" w:eastAsia="Times New Roman" w:hAnsi="Times New Roman"/>
          <w:spacing w:val="-4"/>
          <w:sz w:val="24"/>
          <w:szCs w:val="24"/>
        </w:rPr>
        <w:t>си1;</w:t>
      </w:r>
    </w:p>
    <w:p w:rsidR="00F441A3" w:rsidRPr="003336AE" w:rsidRDefault="00F441A3" w:rsidP="00F441A3">
      <w:pPr>
        <w:widowControl w:val="0"/>
        <w:autoSpaceDE w:val="0"/>
        <w:autoSpaceDN w:val="0"/>
        <w:spacing w:before="40" w:after="0"/>
        <w:ind w:right="7496"/>
        <w:rPr>
          <w:rFonts w:ascii="Times New Roman" w:eastAsia="Times New Roman" w:hAnsi="Times New Roman"/>
          <w:sz w:val="24"/>
          <w:szCs w:val="24"/>
        </w:rPr>
      </w:pPr>
      <w:r w:rsidRPr="003336AE">
        <w:rPr>
          <w:rFonts w:ascii="Times New Roman" w:eastAsia="Times New Roman" w:hAnsi="Times New Roman"/>
          <w:sz w:val="24"/>
          <w:szCs w:val="24"/>
        </w:rPr>
        <w:t>различать</w:t>
      </w:r>
      <w:r w:rsidRPr="003336AE">
        <w:rPr>
          <w:rFonts w:ascii="Times New Roman" w:eastAsia="Times New Roman" w:hAnsi="Times New Roman"/>
          <w:spacing w:val="-8"/>
          <w:sz w:val="24"/>
          <w:szCs w:val="24"/>
        </w:rPr>
        <w:t xml:space="preserve"> </w:t>
      </w:r>
      <w:r w:rsidRPr="003336AE">
        <w:rPr>
          <w:rFonts w:ascii="Times New Roman" w:eastAsia="Times New Roman" w:hAnsi="Times New Roman"/>
          <w:sz w:val="24"/>
          <w:szCs w:val="24"/>
        </w:rPr>
        <w:t>вступление,</w:t>
      </w:r>
      <w:r w:rsidRPr="003336AE">
        <w:rPr>
          <w:rFonts w:ascii="Times New Roman" w:eastAsia="Times New Roman" w:hAnsi="Times New Roman"/>
          <w:spacing w:val="-6"/>
          <w:sz w:val="24"/>
          <w:szCs w:val="24"/>
        </w:rPr>
        <w:t xml:space="preserve"> </w:t>
      </w:r>
      <w:r w:rsidRPr="003336AE">
        <w:rPr>
          <w:rFonts w:ascii="Times New Roman" w:eastAsia="Times New Roman" w:hAnsi="Times New Roman"/>
          <w:sz w:val="24"/>
          <w:szCs w:val="24"/>
        </w:rPr>
        <w:t>запев,</w:t>
      </w:r>
      <w:r w:rsidRPr="003336AE">
        <w:rPr>
          <w:rFonts w:ascii="Times New Roman" w:eastAsia="Times New Roman" w:hAnsi="Times New Roman"/>
          <w:spacing w:val="-6"/>
          <w:sz w:val="24"/>
          <w:szCs w:val="24"/>
        </w:rPr>
        <w:t xml:space="preserve"> </w:t>
      </w:r>
      <w:r w:rsidRPr="003336AE">
        <w:rPr>
          <w:rFonts w:ascii="Times New Roman" w:eastAsia="Times New Roman" w:hAnsi="Times New Roman"/>
          <w:sz w:val="24"/>
          <w:szCs w:val="24"/>
        </w:rPr>
        <w:t>припев,</w:t>
      </w:r>
      <w:r w:rsidRPr="003336AE">
        <w:rPr>
          <w:rFonts w:ascii="Times New Roman" w:eastAsia="Times New Roman" w:hAnsi="Times New Roman"/>
          <w:spacing w:val="-6"/>
          <w:sz w:val="24"/>
          <w:szCs w:val="24"/>
        </w:rPr>
        <w:t xml:space="preserve"> </w:t>
      </w:r>
      <w:r w:rsidRPr="003336AE">
        <w:rPr>
          <w:rFonts w:ascii="Times New Roman" w:eastAsia="Times New Roman" w:hAnsi="Times New Roman"/>
          <w:sz w:val="24"/>
          <w:szCs w:val="24"/>
        </w:rPr>
        <w:t>проигрыш,</w:t>
      </w:r>
      <w:r w:rsidRPr="003336AE">
        <w:rPr>
          <w:rFonts w:ascii="Times New Roman" w:eastAsia="Times New Roman" w:hAnsi="Times New Roman"/>
          <w:spacing w:val="-6"/>
          <w:sz w:val="24"/>
          <w:szCs w:val="24"/>
        </w:rPr>
        <w:t xml:space="preserve"> </w:t>
      </w:r>
      <w:r w:rsidRPr="003336AE">
        <w:rPr>
          <w:rFonts w:ascii="Times New Roman" w:eastAsia="Times New Roman" w:hAnsi="Times New Roman"/>
          <w:sz w:val="24"/>
          <w:szCs w:val="24"/>
        </w:rPr>
        <w:t>окончание</w:t>
      </w:r>
      <w:r w:rsidRPr="003336AE">
        <w:rPr>
          <w:rFonts w:ascii="Times New Roman" w:eastAsia="Times New Roman" w:hAnsi="Times New Roman"/>
          <w:spacing w:val="-5"/>
          <w:sz w:val="24"/>
          <w:szCs w:val="24"/>
        </w:rPr>
        <w:t xml:space="preserve"> </w:t>
      </w:r>
      <w:r w:rsidRPr="003336AE">
        <w:rPr>
          <w:rFonts w:ascii="Times New Roman" w:eastAsia="Times New Roman" w:hAnsi="Times New Roman"/>
          <w:sz w:val="24"/>
          <w:szCs w:val="24"/>
        </w:rPr>
        <w:t>песни; различать песню, танец, марш;</w:t>
      </w:r>
    </w:p>
    <w:p w:rsidR="00F441A3" w:rsidRPr="003336AE" w:rsidRDefault="00F441A3" w:rsidP="00F441A3">
      <w:pPr>
        <w:widowControl w:val="0"/>
        <w:autoSpaceDE w:val="0"/>
        <w:autoSpaceDN w:val="0"/>
        <w:spacing w:before="1" w:after="0" w:line="240" w:lineRule="auto"/>
        <w:rPr>
          <w:rFonts w:ascii="Times New Roman" w:eastAsia="Times New Roman" w:hAnsi="Times New Roman"/>
          <w:sz w:val="24"/>
          <w:szCs w:val="24"/>
        </w:rPr>
      </w:pPr>
      <w:r w:rsidRPr="003336AE">
        <w:rPr>
          <w:rFonts w:ascii="Times New Roman" w:eastAsia="Times New Roman" w:hAnsi="Times New Roman"/>
          <w:sz w:val="24"/>
          <w:szCs w:val="24"/>
        </w:rPr>
        <w:t>умение</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z w:val="24"/>
          <w:szCs w:val="24"/>
        </w:rPr>
        <w:t>передавать</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ритмический</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рисунок</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попевок</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(хлопками,</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z w:val="24"/>
          <w:szCs w:val="24"/>
        </w:rPr>
        <w:t>на</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z w:val="24"/>
          <w:szCs w:val="24"/>
        </w:rPr>
        <w:t>металлофоне,</w:t>
      </w:r>
      <w:r w:rsidRPr="003336AE">
        <w:rPr>
          <w:rFonts w:ascii="Times New Roman" w:eastAsia="Times New Roman" w:hAnsi="Times New Roman"/>
          <w:spacing w:val="-6"/>
          <w:sz w:val="24"/>
          <w:szCs w:val="24"/>
        </w:rPr>
        <w:t xml:space="preserve"> </w:t>
      </w:r>
      <w:r w:rsidRPr="003336AE">
        <w:rPr>
          <w:rFonts w:ascii="Times New Roman" w:eastAsia="Times New Roman" w:hAnsi="Times New Roman"/>
          <w:spacing w:val="-2"/>
          <w:sz w:val="24"/>
          <w:szCs w:val="24"/>
        </w:rPr>
        <w:t>голосом);</w:t>
      </w:r>
    </w:p>
    <w:p w:rsidR="00F441A3" w:rsidRPr="003336AE" w:rsidRDefault="00F441A3" w:rsidP="00F441A3">
      <w:pPr>
        <w:widowControl w:val="0"/>
        <w:autoSpaceDE w:val="0"/>
        <w:autoSpaceDN w:val="0"/>
        <w:spacing w:before="40" w:after="0"/>
        <w:ind w:right="2325"/>
        <w:rPr>
          <w:rFonts w:ascii="Times New Roman" w:eastAsia="Times New Roman" w:hAnsi="Times New Roman"/>
          <w:sz w:val="24"/>
          <w:szCs w:val="24"/>
        </w:rPr>
      </w:pPr>
      <w:r w:rsidRPr="003336AE">
        <w:rPr>
          <w:rFonts w:ascii="Times New Roman" w:eastAsia="Times New Roman" w:hAnsi="Times New Roman"/>
          <w:sz w:val="24"/>
          <w:szCs w:val="24"/>
        </w:rPr>
        <w:t>определять</w:t>
      </w:r>
      <w:r w:rsidRPr="003336AE">
        <w:rPr>
          <w:rFonts w:ascii="Times New Roman" w:eastAsia="Times New Roman" w:hAnsi="Times New Roman"/>
          <w:spacing w:val="-5"/>
          <w:sz w:val="24"/>
          <w:szCs w:val="24"/>
        </w:rPr>
        <w:t xml:space="preserve"> </w:t>
      </w:r>
      <w:r w:rsidRPr="003336AE">
        <w:rPr>
          <w:rFonts w:ascii="Times New Roman" w:eastAsia="Times New Roman" w:hAnsi="Times New Roman"/>
          <w:sz w:val="24"/>
          <w:szCs w:val="24"/>
        </w:rPr>
        <w:t>разнообразные</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по</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содержанию</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и</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характеру</w:t>
      </w:r>
      <w:r w:rsidRPr="003336AE">
        <w:rPr>
          <w:rFonts w:ascii="Times New Roman" w:eastAsia="Times New Roman" w:hAnsi="Times New Roman"/>
          <w:spacing w:val="-11"/>
          <w:sz w:val="24"/>
          <w:szCs w:val="24"/>
        </w:rPr>
        <w:t xml:space="preserve"> </w:t>
      </w:r>
      <w:r w:rsidRPr="003336AE">
        <w:rPr>
          <w:rFonts w:ascii="Times New Roman" w:eastAsia="Times New Roman" w:hAnsi="Times New Roman"/>
          <w:sz w:val="24"/>
          <w:szCs w:val="24"/>
        </w:rPr>
        <w:t>музыкальные</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произведения</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(веселые,</w:t>
      </w:r>
      <w:r w:rsidRPr="003336AE">
        <w:rPr>
          <w:rFonts w:ascii="Times New Roman" w:eastAsia="Times New Roman" w:hAnsi="Times New Roman"/>
          <w:spacing w:val="-8"/>
          <w:sz w:val="24"/>
          <w:szCs w:val="24"/>
        </w:rPr>
        <w:t xml:space="preserve"> </w:t>
      </w:r>
      <w:r w:rsidRPr="003336AE">
        <w:rPr>
          <w:rFonts w:ascii="Times New Roman" w:eastAsia="Times New Roman" w:hAnsi="Times New Roman"/>
          <w:sz w:val="24"/>
          <w:szCs w:val="24"/>
        </w:rPr>
        <w:t>грустные</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и</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спокойные); владеть элементарными представлениями о нотной грамоте.</w:t>
      </w:r>
    </w:p>
    <w:p w:rsidR="00F441A3" w:rsidRPr="003336AE" w:rsidRDefault="00F441A3" w:rsidP="00F441A3">
      <w:pPr>
        <w:widowControl w:val="0"/>
        <w:autoSpaceDE w:val="0"/>
        <w:autoSpaceDN w:val="0"/>
        <w:spacing w:before="2" w:after="0" w:line="240" w:lineRule="auto"/>
        <w:rPr>
          <w:rFonts w:ascii="Times New Roman" w:eastAsia="Times New Roman" w:hAnsi="Times New Roman"/>
          <w:sz w:val="24"/>
          <w:szCs w:val="24"/>
        </w:rPr>
      </w:pPr>
      <w:r w:rsidRPr="003336AE">
        <w:rPr>
          <w:rFonts w:ascii="Times New Roman" w:eastAsia="Times New Roman" w:hAnsi="Times New Roman"/>
          <w:sz w:val="24"/>
          <w:szCs w:val="24"/>
          <w:u w:val="single"/>
        </w:rPr>
        <w:t xml:space="preserve">Достаточный </w:t>
      </w:r>
      <w:r w:rsidRPr="003336AE">
        <w:rPr>
          <w:rFonts w:ascii="Times New Roman" w:eastAsia="Times New Roman" w:hAnsi="Times New Roman"/>
          <w:spacing w:val="-2"/>
          <w:sz w:val="24"/>
          <w:szCs w:val="24"/>
          <w:u w:val="single"/>
        </w:rPr>
        <w:t>уровень:</w:t>
      </w:r>
    </w:p>
    <w:p w:rsidR="00F441A3" w:rsidRPr="003336AE" w:rsidRDefault="00F441A3" w:rsidP="00F441A3">
      <w:pPr>
        <w:widowControl w:val="0"/>
        <w:autoSpaceDE w:val="0"/>
        <w:autoSpaceDN w:val="0"/>
        <w:spacing w:before="40" w:after="0" w:line="240" w:lineRule="auto"/>
        <w:rPr>
          <w:rFonts w:ascii="Times New Roman" w:eastAsia="Times New Roman" w:hAnsi="Times New Roman"/>
          <w:sz w:val="24"/>
          <w:szCs w:val="24"/>
        </w:rPr>
      </w:pPr>
      <w:r w:rsidRPr="003336AE">
        <w:rPr>
          <w:rFonts w:ascii="Times New Roman" w:eastAsia="Times New Roman" w:hAnsi="Times New Roman"/>
          <w:sz w:val="24"/>
          <w:szCs w:val="24"/>
        </w:rPr>
        <w:t>самостоятельно</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исполнять</w:t>
      </w:r>
      <w:r w:rsidRPr="003336AE">
        <w:rPr>
          <w:rFonts w:ascii="Times New Roman" w:eastAsia="Times New Roman" w:hAnsi="Times New Roman"/>
          <w:spacing w:val="-5"/>
          <w:sz w:val="24"/>
          <w:szCs w:val="24"/>
        </w:rPr>
        <w:t xml:space="preserve"> </w:t>
      </w:r>
      <w:r w:rsidRPr="003336AE">
        <w:rPr>
          <w:rFonts w:ascii="Times New Roman" w:eastAsia="Times New Roman" w:hAnsi="Times New Roman"/>
          <w:sz w:val="24"/>
          <w:szCs w:val="24"/>
        </w:rPr>
        <w:t>разученные</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детские</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песни;</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знание</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динамических</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оттенков</w:t>
      </w:r>
      <w:r w:rsidRPr="003336AE">
        <w:rPr>
          <w:rFonts w:ascii="Times New Roman" w:eastAsia="Times New Roman" w:hAnsi="Times New Roman"/>
          <w:spacing w:val="-5"/>
          <w:sz w:val="24"/>
          <w:szCs w:val="24"/>
        </w:rPr>
        <w:t xml:space="preserve"> </w:t>
      </w:r>
      <w:r w:rsidRPr="003336AE">
        <w:rPr>
          <w:rFonts w:ascii="Times New Roman" w:eastAsia="Times New Roman" w:hAnsi="Times New Roman"/>
          <w:sz w:val="24"/>
          <w:szCs w:val="24"/>
        </w:rPr>
        <w:t>(форте-громко,</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пиано-</w:t>
      </w:r>
      <w:r w:rsidRPr="003336AE">
        <w:rPr>
          <w:rFonts w:ascii="Times New Roman" w:eastAsia="Times New Roman" w:hAnsi="Times New Roman"/>
          <w:spacing w:val="-2"/>
          <w:sz w:val="24"/>
          <w:szCs w:val="24"/>
        </w:rPr>
        <w:t>тихо);</w:t>
      </w:r>
    </w:p>
    <w:p w:rsidR="00F441A3" w:rsidRPr="003336AE" w:rsidRDefault="00F441A3" w:rsidP="00F441A3">
      <w:pPr>
        <w:widowControl w:val="0"/>
        <w:autoSpaceDE w:val="0"/>
        <w:autoSpaceDN w:val="0"/>
        <w:spacing w:before="40" w:after="0" w:line="278" w:lineRule="auto"/>
        <w:rPr>
          <w:rFonts w:ascii="Times New Roman" w:eastAsia="Times New Roman" w:hAnsi="Times New Roman"/>
          <w:sz w:val="24"/>
          <w:szCs w:val="24"/>
        </w:rPr>
      </w:pPr>
      <w:r w:rsidRPr="003336AE">
        <w:rPr>
          <w:rFonts w:ascii="Times New Roman" w:eastAsia="Times New Roman" w:hAnsi="Times New Roman"/>
          <w:sz w:val="24"/>
          <w:szCs w:val="24"/>
        </w:rPr>
        <w:t>иметь</w:t>
      </w:r>
      <w:r w:rsidRPr="003336AE">
        <w:rPr>
          <w:rFonts w:ascii="Times New Roman" w:eastAsia="Times New Roman" w:hAnsi="Times New Roman"/>
          <w:spacing w:val="26"/>
          <w:sz w:val="24"/>
          <w:szCs w:val="24"/>
        </w:rPr>
        <w:t xml:space="preserve"> </w:t>
      </w:r>
      <w:r w:rsidRPr="003336AE">
        <w:rPr>
          <w:rFonts w:ascii="Times New Roman" w:eastAsia="Times New Roman" w:hAnsi="Times New Roman"/>
          <w:sz w:val="24"/>
          <w:szCs w:val="24"/>
        </w:rPr>
        <w:t>представления</w:t>
      </w:r>
      <w:r w:rsidRPr="003336AE">
        <w:rPr>
          <w:rFonts w:ascii="Times New Roman" w:eastAsia="Times New Roman" w:hAnsi="Times New Roman"/>
          <w:spacing w:val="29"/>
          <w:sz w:val="24"/>
          <w:szCs w:val="24"/>
        </w:rPr>
        <w:t xml:space="preserve"> </w:t>
      </w:r>
      <w:r w:rsidRPr="003336AE">
        <w:rPr>
          <w:rFonts w:ascii="Times New Roman" w:eastAsia="Times New Roman" w:hAnsi="Times New Roman"/>
          <w:sz w:val="24"/>
          <w:szCs w:val="24"/>
        </w:rPr>
        <w:t>о</w:t>
      </w:r>
      <w:r w:rsidRPr="003336AE">
        <w:rPr>
          <w:rFonts w:ascii="Times New Roman" w:eastAsia="Times New Roman" w:hAnsi="Times New Roman"/>
          <w:spacing w:val="27"/>
          <w:sz w:val="24"/>
          <w:szCs w:val="24"/>
        </w:rPr>
        <w:t xml:space="preserve"> </w:t>
      </w:r>
      <w:r w:rsidRPr="003336AE">
        <w:rPr>
          <w:rFonts w:ascii="Times New Roman" w:eastAsia="Times New Roman" w:hAnsi="Times New Roman"/>
          <w:sz w:val="24"/>
          <w:szCs w:val="24"/>
        </w:rPr>
        <w:t>народных</w:t>
      </w:r>
      <w:r w:rsidRPr="003336AE">
        <w:rPr>
          <w:rFonts w:ascii="Times New Roman" w:eastAsia="Times New Roman" w:hAnsi="Times New Roman"/>
          <w:spacing w:val="27"/>
          <w:sz w:val="24"/>
          <w:szCs w:val="24"/>
        </w:rPr>
        <w:t xml:space="preserve"> </w:t>
      </w:r>
      <w:r w:rsidRPr="003336AE">
        <w:rPr>
          <w:rFonts w:ascii="Times New Roman" w:eastAsia="Times New Roman" w:hAnsi="Times New Roman"/>
          <w:sz w:val="24"/>
          <w:szCs w:val="24"/>
        </w:rPr>
        <w:t>музыкальных</w:t>
      </w:r>
      <w:r w:rsidRPr="003336AE">
        <w:rPr>
          <w:rFonts w:ascii="Times New Roman" w:eastAsia="Times New Roman" w:hAnsi="Times New Roman"/>
          <w:spacing w:val="27"/>
          <w:sz w:val="24"/>
          <w:szCs w:val="24"/>
        </w:rPr>
        <w:t xml:space="preserve"> </w:t>
      </w:r>
      <w:r w:rsidRPr="003336AE">
        <w:rPr>
          <w:rFonts w:ascii="Times New Roman" w:eastAsia="Times New Roman" w:hAnsi="Times New Roman"/>
          <w:sz w:val="24"/>
          <w:szCs w:val="24"/>
        </w:rPr>
        <w:t>инструментах</w:t>
      </w:r>
      <w:r w:rsidRPr="003336AE">
        <w:rPr>
          <w:rFonts w:ascii="Times New Roman" w:eastAsia="Times New Roman" w:hAnsi="Times New Roman"/>
          <w:spacing w:val="27"/>
          <w:sz w:val="24"/>
          <w:szCs w:val="24"/>
        </w:rPr>
        <w:t xml:space="preserve"> </w:t>
      </w:r>
      <w:r w:rsidRPr="003336AE">
        <w:rPr>
          <w:rFonts w:ascii="Times New Roman" w:eastAsia="Times New Roman" w:hAnsi="Times New Roman"/>
          <w:sz w:val="24"/>
          <w:szCs w:val="24"/>
        </w:rPr>
        <w:t>и</w:t>
      </w:r>
      <w:r w:rsidRPr="003336AE">
        <w:rPr>
          <w:rFonts w:ascii="Times New Roman" w:eastAsia="Times New Roman" w:hAnsi="Times New Roman"/>
          <w:spacing w:val="31"/>
          <w:sz w:val="24"/>
          <w:szCs w:val="24"/>
        </w:rPr>
        <w:t xml:space="preserve"> </w:t>
      </w:r>
      <w:r w:rsidRPr="003336AE">
        <w:rPr>
          <w:rFonts w:ascii="Times New Roman" w:eastAsia="Times New Roman" w:hAnsi="Times New Roman"/>
          <w:sz w:val="24"/>
          <w:szCs w:val="24"/>
        </w:rPr>
        <w:t>их</w:t>
      </w:r>
      <w:r w:rsidRPr="003336AE">
        <w:rPr>
          <w:rFonts w:ascii="Times New Roman" w:eastAsia="Times New Roman" w:hAnsi="Times New Roman"/>
          <w:spacing w:val="27"/>
          <w:sz w:val="24"/>
          <w:szCs w:val="24"/>
        </w:rPr>
        <w:t xml:space="preserve"> </w:t>
      </w:r>
      <w:r w:rsidRPr="003336AE">
        <w:rPr>
          <w:rFonts w:ascii="Times New Roman" w:eastAsia="Times New Roman" w:hAnsi="Times New Roman"/>
          <w:sz w:val="24"/>
          <w:szCs w:val="24"/>
        </w:rPr>
        <w:t>звучании</w:t>
      </w:r>
      <w:r w:rsidRPr="003336AE">
        <w:rPr>
          <w:rFonts w:ascii="Times New Roman" w:eastAsia="Times New Roman" w:hAnsi="Times New Roman"/>
          <w:spacing w:val="27"/>
          <w:sz w:val="24"/>
          <w:szCs w:val="24"/>
        </w:rPr>
        <w:t xml:space="preserve"> </w:t>
      </w:r>
      <w:r w:rsidRPr="003336AE">
        <w:rPr>
          <w:rFonts w:ascii="Times New Roman" w:eastAsia="Times New Roman" w:hAnsi="Times New Roman"/>
          <w:sz w:val="24"/>
          <w:szCs w:val="24"/>
        </w:rPr>
        <w:t>(домра,</w:t>
      </w:r>
      <w:r w:rsidRPr="003336AE">
        <w:rPr>
          <w:rFonts w:ascii="Times New Roman" w:eastAsia="Times New Roman" w:hAnsi="Times New Roman"/>
          <w:spacing w:val="27"/>
          <w:sz w:val="24"/>
          <w:szCs w:val="24"/>
        </w:rPr>
        <w:t xml:space="preserve"> </w:t>
      </w:r>
      <w:r w:rsidRPr="003336AE">
        <w:rPr>
          <w:rFonts w:ascii="Times New Roman" w:eastAsia="Times New Roman" w:hAnsi="Times New Roman"/>
          <w:sz w:val="24"/>
          <w:szCs w:val="24"/>
        </w:rPr>
        <w:t>мандолина,</w:t>
      </w:r>
      <w:r w:rsidRPr="003336AE">
        <w:rPr>
          <w:rFonts w:ascii="Times New Roman" w:eastAsia="Times New Roman" w:hAnsi="Times New Roman"/>
          <w:spacing w:val="27"/>
          <w:sz w:val="24"/>
          <w:szCs w:val="24"/>
        </w:rPr>
        <w:t xml:space="preserve"> </w:t>
      </w:r>
      <w:r w:rsidRPr="003336AE">
        <w:rPr>
          <w:rFonts w:ascii="Times New Roman" w:eastAsia="Times New Roman" w:hAnsi="Times New Roman"/>
          <w:sz w:val="24"/>
          <w:szCs w:val="24"/>
        </w:rPr>
        <w:t>баян,</w:t>
      </w:r>
      <w:r w:rsidRPr="003336AE">
        <w:rPr>
          <w:rFonts w:ascii="Times New Roman" w:eastAsia="Times New Roman" w:hAnsi="Times New Roman"/>
          <w:spacing w:val="27"/>
          <w:sz w:val="24"/>
          <w:szCs w:val="24"/>
        </w:rPr>
        <w:t xml:space="preserve"> </w:t>
      </w:r>
      <w:r w:rsidRPr="003336AE">
        <w:rPr>
          <w:rFonts w:ascii="Times New Roman" w:eastAsia="Times New Roman" w:hAnsi="Times New Roman"/>
          <w:sz w:val="24"/>
          <w:szCs w:val="24"/>
        </w:rPr>
        <w:t>гусли,</w:t>
      </w:r>
      <w:r w:rsidRPr="003336AE">
        <w:rPr>
          <w:rFonts w:ascii="Times New Roman" w:eastAsia="Times New Roman" w:hAnsi="Times New Roman"/>
          <w:spacing w:val="27"/>
          <w:sz w:val="24"/>
          <w:szCs w:val="24"/>
        </w:rPr>
        <w:t xml:space="preserve"> </w:t>
      </w:r>
      <w:r w:rsidRPr="003336AE">
        <w:rPr>
          <w:rFonts w:ascii="Times New Roman" w:eastAsia="Times New Roman" w:hAnsi="Times New Roman"/>
          <w:sz w:val="24"/>
          <w:szCs w:val="24"/>
        </w:rPr>
        <w:t>свирель,</w:t>
      </w:r>
      <w:r w:rsidRPr="003336AE">
        <w:rPr>
          <w:rFonts w:ascii="Times New Roman" w:eastAsia="Times New Roman" w:hAnsi="Times New Roman"/>
          <w:spacing w:val="27"/>
          <w:sz w:val="24"/>
          <w:szCs w:val="24"/>
        </w:rPr>
        <w:t xml:space="preserve"> </w:t>
      </w:r>
      <w:r w:rsidRPr="003336AE">
        <w:rPr>
          <w:rFonts w:ascii="Times New Roman" w:eastAsia="Times New Roman" w:hAnsi="Times New Roman"/>
          <w:sz w:val="24"/>
          <w:szCs w:val="24"/>
        </w:rPr>
        <w:t>гармонь,</w:t>
      </w:r>
      <w:r w:rsidRPr="003336AE">
        <w:rPr>
          <w:rFonts w:ascii="Times New Roman" w:eastAsia="Times New Roman" w:hAnsi="Times New Roman"/>
          <w:spacing w:val="27"/>
          <w:sz w:val="24"/>
          <w:szCs w:val="24"/>
        </w:rPr>
        <w:t xml:space="preserve"> </w:t>
      </w:r>
      <w:r w:rsidRPr="003336AE">
        <w:rPr>
          <w:rFonts w:ascii="Times New Roman" w:eastAsia="Times New Roman" w:hAnsi="Times New Roman"/>
          <w:sz w:val="24"/>
          <w:szCs w:val="24"/>
        </w:rPr>
        <w:t>трещетка, деревянные ложки, бас-балалайка);</w:t>
      </w:r>
    </w:p>
    <w:p w:rsidR="00F441A3" w:rsidRPr="003336AE" w:rsidRDefault="00F441A3" w:rsidP="00F441A3">
      <w:pPr>
        <w:widowControl w:val="0"/>
        <w:autoSpaceDE w:val="0"/>
        <w:autoSpaceDN w:val="0"/>
        <w:spacing w:after="0"/>
        <w:ind w:right="3850"/>
        <w:rPr>
          <w:rFonts w:ascii="Times New Roman" w:eastAsia="Times New Roman" w:hAnsi="Times New Roman"/>
          <w:sz w:val="24"/>
          <w:szCs w:val="24"/>
        </w:rPr>
      </w:pPr>
      <w:r w:rsidRPr="003336AE">
        <w:rPr>
          <w:rFonts w:ascii="Times New Roman" w:eastAsia="Times New Roman" w:hAnsi="Times New Roman"/>
          <w:sz w:val="24"/>
          <w:szCs w:val="24"/>
        </w:rPr>
        <w:t>иметь</w:t>
      </w:r>
      <w:r w:rsidRPr="003336AE">
        <w:rPr>
          <w:rFonts w:ascii="Times New Roman" w:eastAsia="Times New Roman" w:hAnsi="Times New Roman"/>
          <w:spacing w:val="-6"/>
          <w:sz w:val="24"/>
          <w:szCs w:val="24"/>
        </w:rPr>
        <w:t xml:space="preserve"> </w:t>
      </w:r>
      <w:r w:rsidRPr="003336AE">
        <w:rPr>
          <w:rFonts w:ascii="Times New Roman" w:eastAsia="Times New Roman" w:hAnsi="Times New Roman"/>
          <w:sz w:val="24"/>
          <w:szCs w:val="24"/>
        </w:rPr>
        <w:t>представления</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об</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особенностях</w:t>
      </w:r>
      <w:r w:rsidRPr="003336AE">
        <w:rPr>
          <w:rFonts w:ascii="Times New Roman" w:eastAsia="Times New Roman" w:hAnsi="Times New Roman"/>
          <w:spacing w:val="-9"/>
          <w:sz w:val="24"/>
          <w:szCs w:val="24"/>
        </w:rPr>
        <w:t xml:space="preserve"> </w:t>
      </w:r>
      <w:r w:rsidRPr="003336AE">
        <w:rPr>
          <w:rFonts w:ascii="Times New Roman" w:eastAsia="Times New Roman" w:hAnsi="Times New Roman"/>
          <w:sz w:val="24"/>
          <w:szCs w:val="24"/>
        </w:rPr>
        <w:t>мелодического</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голосоведения</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(плавно,</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отрывисто,</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скачкообразно); петь хором, выполняя требования художественного исполнения;</w:t>
      </w:r>
    </w:p>
    <w:p w:rsidR="00F441A3" w:rsidRPr="003336AE" w:rsidRDefault="00F441A3" w:rsidP="00F441A3">
      <w:pPr>
        <w:widowControl w:val="0"/>
        <w:autoSpaceDE w:val="0"/>
        <w:autoSpaceDN w:val="0"/>
        <w:spacing w:after="0" w:line="240" w:lineRule="auto"/>
        <w:rPr>
          <w:rFonts w:ascii="Times New Roman" w:eastAsia="Times New Roman" w:hAnsi="Times New Roman"/>
          <w:sz w:val="24"/>
          <w:szCs w:val="24"/>
        </w:rPr>
      </w:pPr>
      <w:r w:rsidRPr="003336AE">
        <w:rPr>
          <w:rFonts w:ascii="Times New Roman" w:eastAsia="Times New Roman" w:hAnsi="Times New Roman"/>
          <w:sz w:val="24"/>
          <w:szCs w:val="24"/>
        </w:rPr>
        <w:t>ясно</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и</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четко</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произносить</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слова</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z w:val="24"/>
          <w:szCs w:val="24"/>
        </w:rPr>
        <w:t>в</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песнях</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подвижного</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pacing w:val="-2"/>
          <w:sz w:val="24"/>
          <w:szCs w:val="24"/>
        </w:rPr>
        <w:t>характера;</w:t>
      </w:r>
    </w:p>
    <w:p w:rsidR="00F441A3" w:rsidRPr="003336AE" w:rsidRDefault="00F441A3" w:rsidP="00F441A3">
      <w:pPr>
        <w:widowControl w:val="0"/>
        <w:autoSpaceDE w:val="0"/>
        <w:autoSpaceDN w:val="0"/>
        <w:spacing w:after="0" w:line="240" w:lineRule="auto"/>
        <w:rPr>
          <w:rFonts w:ascii="Times New Roman" w:eastAsia="Times New Roman" w:hAnsi="Times New Roman"/>
          <w:sz w:val="24"/>
          <w:szCs w:val="24"/>
        </w:rPr>
        <w:sectPr w:rsidR="00F441A3" w:rsidRPr="003336AE" w:rsidSect="00F441A3">
          <w:type w:val="continuous"/>
          <w:pgSz w:w="11910" w:h="16840"/>
          <w:pgMar w:top="720" w:right="720" w:bottom="720" w:left="720" w:header="0" w:footer="1021" w:gutter="0"/>
          <w:cols w:space="720"/>
        </w:sectPr>
      </w:pPr>
    </w:p>
    <w:p w:rsidR="00F441A3" w:rsidRPr="003336AE" w:rsidRDefault="00F441A3" w:rsidP="00F441A3">
      <w:pPr>
        <w:widowControl w:val="0"/>
        <w:autoSpaceDE w:val="0"/>
        <w:autoSpaceDN w:val="0"/>
        <w:spacing w:before="60" w:after="0"/>
        <w:ind w:right="5930"/>
        <w:rPr>
          <w:rFonts w:ascii="Times New Roman" w:eastAsia="Times New Roman" w:hAnsi="Times New Roman"/>
          <w:sz w:val="24"/>
          <w:szCs w:val="24"/>
        </w:rPr>
      </w:pPr>
      <w:r w:rsidRPr="003336AE">
        <w:rPr>
          <w:rFonts w:ascii="Times New Roman" w:eastAsia="Times New Roman" w:hAnsi="Times New Roman"/>
          <w:sz w:val="24"/>
          <w:szCs w:val="24"/>
        </w:rPr>
        <w:lastRenderedPageBreak/>
        <w:t>исполнять</w:t>
      </w:r>
      <w:r w:rsidRPr="003336AE">
        <w:rPr>
          <w:rFonts w:ascii="Times New Roman" w:eastAsia="Times New Roman" w:hAnsi="Times New Roman"/>
          <w:spacing w:val="-9"/>
          <w:sz w:val="24"/>
          <w:szCs w:val="24"/>
        </w:rPr>
        <w:t xml:space="preserve"> </w:t>
      </w:r>
      <w:r w:rsidRPr="003336AE">
        <w:rPr>
          <w:rFonts w:ascii="Times New Roman" w:eastAsia="Times New Roman" w:hAnsi="Times New Roman"/>
          <w:sz w:val="24"/>
          <w:szCs w:val="24"/>
        </w:rPr>
        <w:t>выученные</w:t>
      </w:r>
      <w:r w:rsidRPr="003336AE">
        <w:rPr>
          <w:rFonts w:ascii="Times New Roman" w:eastAsia="Times New Roman" w:hAnsi="Times New Roman"/>
          <w:spacing w:val="-6"/>
          <w:sz w:val="24"/>
          <w:szCs w:val="24"/>
        </w:rPr>
        <w:t xml:space="preserve"> </w:t>
      </w:r>
      <w:r w:rsidRPr="003336AE">
        <w:rPr>
          <w:rFonts w:ascii="Times New Roman" w:eastAsia="Times New Roman" w:hAnsi="Times New Roman"/>
          <w:sz w:val="24"/>
          <w:szCs w:val="24"/>
        </w:rPr>
        <w:t>песни</w:t>
      </w:r>
      <w:r w:rsidRPr="003336AE">
        <w:rPr>
          <w:rFonts w:ascii="Times New Roman" w:eastAsia="Times New Roman" w:hAnsi="Times New Roman"/>
          <w:spacing w:val="-8"/>
          <w:sz w:val="24"/>
          <w:szCs w:val="24"/>
        </w:rPr>
        <w:t xml:space="preserve"> </w:t>
      </w:r>
      <w:r w:rsidRPr="003336AE">
        <w:rPr>
          <w:rFonts w:ascii="Times New Roman" w:eastAsia="Times New Roman" w:hAnsi="Times New Roman"/>
          <w:sz w:val="24"/>
          <w:szCs w:val="24"/>
        </w:rPr>
        <w:t>без</w:t>
      </w:r>
      <w:r w:rsidRPr="003336AE">
        <w:rPr>
          <w:rFonts w:ascii="Times New Roman" w:eastAsia="Times New Roman" w:hAnsi="Times New Roman"/>
          <w:spacing w:val="-7"/>
          <w:sz w:val="24"/>
          <w:szCs w:val="24"/>
        </w:rPr>
        <w:t xml:space="preserve"> </w:t>
      </w:r>
      <w:r w:rsidRPr="003336AE">
        <w:rPr>
          <w:rFonts w:ascii="Times New Roman" w:eastAsia="Times New Roman" w:hAnsi="Times New Roman"/>
          <w:sz w:val="24"/>
          <w:szCs w:val="24"/>
        </w:rPr>
        <w:t>музыкального</w:t>
      </w:r>
      <w:r w:rsidRPr="003336AE">
        <w:rPr>
          <w:rFonts w:ascii="Times New Roman" w:eastAsia="Times New Roman" w:hAnsi="Times New Roman"/>
          <w:spacing w:val="-7"/>
          <w:sz w:val="24"/>
          <w:szCs w:val="24"/>
        </w:rPr>
        <w:t xml:space="preserve"> </w:t>
      </w:r>
      <w:r w:rsidRPr="003336AE">
        <w:rPr>
          <w:rFonts w:ascii="Times New Roman" w:eastAsia="Times New Roman" w:hAnsi="Times New Roman"/>
          <w:sz w:val="24"/>
          <w:szCs w:val="24"/>
        </w:rPr>
        <w:t>сопровождения,</w:t>
      </w:r>
      <w:r w:rsidRPr="003336AE">
        <w:rPr>
          <w:rFonts w:ascii="Times New Roman" w:eastAsia="Times New Roman" w:hAnsi="Times New Roman"/>
          <w:spacing w:val="-7"/>
          <w:sz w:val="24"/>
          <w:szCs w:val="24"/>
        </w:rPr>
        <w:t xml:space="preserve"> </w:t>
      </w:r>
      <w:r w:rsidRPr="003336AE">
        <w:rPr>
          <w:rFonts w:ascii="Times New Roman" w:eastAsia="Times New Roman" w:hAnsi="Times New Roman"/>
          <w:sz w:val="24"/>
          <w:szCs w:val="24"/>
        </w:rPr>
        <w:t>самостоятельно; различать разнообразные по характеру и звучанию песни, марши, танцы;</w:t>
      </w:r>
    </w:p>
    <w:p w:rsidR="00F441A3" w:rsidRPr="003336AE" w:rsidRDefault="00F441A3" w:rsidP="00F441A3">
      <w:pPr>
        <w:widowControl w:val="0"/>
        <w:autoSpaceDE w:val="0"/>
        <w:autoSpaceDN w:val="0"/>
        <w:spacing w:after="0" w:line="273" w:lineRule="exact"/>
        <w:rPr>
          <w:rFonts w:ascii="Times New Roman" w:eastAsia="Times New Roman" w:hAnsi="Times New Roman"/>
          <w:sz w:val="24"/>
          <w:szCs w:val="24"/>
        </w:rPr>
      </w:pPr>
      <w:r w:rsidRPr="003336AE">
        <w:rPr>
          <w:rFonts w:ascii="Times New Roman" w:eastAsia="Times New Roman" w:hAnsi="Times New Roman"/>
          <w:sz w:val="24"/>
          <w:szCs w:val="24"/>
        </w:rPr>
        <w:t>владеть</w:t>
      </w:r>
      <w:r w:rsidRPr="003336AE">
        <w:rPr>
          <w:rFonts w:ascii="Times New Roman" w:eastAsia="Times New Roman" w:hAnsi="Times New Roman"/>
          <w:spacing w:val="-9"/>
          <w:sz w:val="24"/>
          <w:szCs w:val="24"/>
        </w:rPr>
        <w:t xml:space="preserve"> </w:t>
      </w:r>
      <w:r w:rsidRPr="003336AE">
        <w:rPr>
          <w:rFonts w:ascii="Times New Roman" w:eastAsia="Times New Roman" w:hAnsi="Times New Roman"/>
          <w:sz w:val="24"/>
          <w:szCs w:val="24"/>
        </w:rPr>
        <w:t>элементами</w:t>
      </w:r>
      <w:r w:rsidRPr="003336AE">
        <w:rPr>
          <w:rFonts w:ascii="Times New Roman" w:eastAsia="Times New Roman" w:hAnsi="Times New Roman"/>
          <w:spacing w:val="-5"/>
          <w:sz w:val="24"/>
          <w:szCs w:val="24"/>
        </w:rPr>
        <w:t xml:space="preserve"> </w:t>
      </w:r>
      <w:r w:rsidRPr="003336AE">
        <w:rPr>
          <w:rFonts w:ascii="Times New Roman" w:eastAsia="Times New Roman" w:hAnsi="Times New Roman"/>
          <w:sz w:val="24"/>
          <w:szCs w:val="24"/>
        </w:rPr>
        <w:t>музыкальной</w:t>
      </w:r>
      <w:r w:rsidRPr="003336AE">
        <w:rPr>
          <w:rFonts w:ascii="Times New Roman" w:eastAsia="Times New Roman" w:hAnsi="Times New Roman"/>
          <w:spacing w:val="-5"/>
          <w:sz w:val="24"/>
          <w:szCs w:val="24"/>
        </w:rPr>
        <w:t xml:space="preserve"> </w:t>
      </w:r>
      <w:r w:rsidRPr="003336AE">
        <w:rPr>
          <w:rFonts w:ascii="Times New Roman" w:eastAsia="Times New Roman" w:hAnsi="Times New Roman"/>
          <w:sz w:val="24"/>
          <w:szCs w:val="24"/>
        </w:rPr>
        <w:t>грамоты,</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как</w:t>
      </w:r>
      <w:r w:rsidRPr="003336AE">
        <w:rPr>
          <w:rFonts w:ascii="Times New Roman" w:eastAsia="Times New Roman" w:hAnsi="Times New Roman"/>
          <w:spacing w:val="-5"/>
          <w:sz w:val="24"/>
          <w:szCs w:val="24"/>
        </w:rPr>
        <w:t xml:space="preserve"> </w:t>
      </w:r>
      <w:r w:rsidRPr="003336AE">
        <w:rPr>
          <w:rFonts w:ascii="Times New Roman" w:eastAsia="Times New Roman" w:hAnsi="Times New Roman"/>
          <w:sz w:val="24"/>
          <w:szCs w:val="24"/>
        </w:rPr>
        <w:t>средства</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осознания</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музыкальной</w:t>
      </w:r>
      <w:r w:rsidRPr="003336AE">
        <w:rPr>
          <w:rFonts w:ascii="Times New Roman" w:eastAsia="Times New Roman" w:hAnsi="Times New Roman"/>
          <w:spacing w:val="-5"/>
          <w:sz w:val="24"/>
          <w:szCs w:val="24"/>
        </w:rPr>
        <w:t xml:space="preserve"> </w:t>
      </w:r>
      <w:r w:rsidRPr="003336AE">
        <w:rPr>
          <w:rFonts w:ascii="Times New Roman" w:eastAsia="Times New Roman" w:hAnsi="Times New Roman"/>
          <w:spacing w:val="-2"/>
          <w:sz w:val="24"/>
          <w:szCs w:val="24"/>
        </w:rPr>
        <w:t>речи.</w:t>
      </w:r>
    </w:p>
    <w:p w:rsidR="00F441A3" w:rsidRPr="003336AE" w:rsidRDefault="00F441A3" w:rsidP="00F441A3">
      <w:pPr>
        <w:widowControl w:val="0"/>
        <w:autoSpaceDE w:val="0"/>
        <w:autoSpaceDN w:val="0"/>
        <w:spacing w:before="44" w:after="0" w:line="274" w:lineRule="exact"/>
        <w:outlineLvl w:val="0"/>
        <w:rPr>
          <w:rFonts w:ascii="Times New Roman" w:eastAsia="Times New Roman" w:hAnsi="Times New Roman"/>
          <w:b/>
          <w:bCs/>
          <w:sz w:val="24"/>
          <w:szCs w:val="24"/>
        </w:rPr>
      </w:pPr>
      <w:r w:rsidRPr="003336AE">
        <w:rPr>
          <w:rFonts w:ascii="Times New Roman" w:eastAsia="Times New Roman" w:hAnsi="Times New Roman"/>
          <w:b/>
          <w:bCs/>
          <w:sz w:val="24"/>
          <w:szCs w:val="24"/>
        </w:rPr>
        <w:t>Национально-региональный</w:t>
      </w:r>
      <w:r w:rsidRPr="003336AE">
        <w:rPr>
          <w:rFonts w:ascii="Times New Roman" w:eastAsia="Times New Roman" w:hAnsi="Times New Roman"/>
          <w:b/>
          <w:bCs/>
          <w:spacing w:val="-8"/>
          <w:sz w:val="24"/>
          <w:szCs w:val="24"/>
        </w:rPr>
        <w:t xml:space="preserve"> </w:t>
      </w:r>
      <w:r w:rsidRPr="003336AE">
        <w:rPr>
          <w:rFonts w:ascii="Times New Roman" w:eastAsia="Times New Roman" w:hAnsi="Times New Roman"/>
          <w:b/>
          <w:bCs/>
          <w:spacing w:val="-2"/>
          <w:sz w:val="24"/>
          <w:szCs w:val="24"/>
        </w:rPr>
        <w:t>компонент</w:t>
      </w:r>
    </w:p>
    <w:p w:rsidR="00F441A3" w:rsidRPr="003336AE" w:rsidRDefault="00F441A3" w:rsidP="00F441A3">
      <w:pPr>
        <w:widowControl w:val="0"/>
        <w:autoSpaceDE w:val="0"/>
        <w:autoSpaceDN w:val="0"/>
        <w:spacing w:after="0" w:line="274" w:lineRule="exact"/>
        <w:rPr>
          <w:rFonts w:ascii="Times New Roman" w:eastAsia="Times New Roman" w:hAnsi="Times New Roman"/>
          <w:sz w:val="24"/>
          <w:szCs w:val="24"/>
        </w:rPr>
      </w:pPr>
      <w:r w:rsidRPr="003336AE">
        <w:rPr>
          <w:rFonts w:ascii="Times New Roman" w:eastAsia="Times New Roman" w:hAnsi="Times New Roman"/>
          <w:sz w:val="24"/>
          <w:szCs w:val="24"/>
        </w:rPr>
        <w:t>В</w:t>
      </w:r>
      <w:r w:rsidRPr="003336AE">
        <w:rPr>
          <w:rFonts w:ascii="Times New Roman" w:eastAsia="Times New Roman" w:hAnsi="Times New Roman"/>
          <w:spacing w:val="-7"/>
          <w:sz w:val="24"/>
          <w:szCs w:val="24"/>
        </w:rPr>
        <w:t xml:space="preserve"> </w:t>
      </w:r>
      <w:r w:rsidRPr="003336AE">
        <w:rPr>
          <w:rFonts w:ascii="Times New Roman" w:eastAsia="Times New Roman" w:hAnsi="Times New Roman"/>
          <w:sz w:val="24"/>
          <w:szCs w:val="24"/>
        </w:rPr>
        <w:t>начальной школе</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z w:val="24"/>
          <w:szCs w:val="24"/>
        </w:rPr>
        <w:t>закладываются</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основы</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познавательного интереса</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к</w:t>
      </w:r>
      <w:r w:rsidRPr="003336AE">
        <w:rPr>
          <w:rFonts w:ascii="Times New Roman" w:eastAsia="Times New Roman" w:hAnsi="Times New Roman"/>
          <w:spacing w:val="6"/>
          <w:sz w:val="24"/>
          <w:szCs w:val="24"/>
        </w:rPr>
        <w:t xml:space="preserve"> </w:t>
      </w:r>
      <w:r w:rsidRPr="003336AE">
        <w:rPr>
          <w:rFonts w:ascii="Times New Roman" w:eastAsia="Times New Roman" w:hAnsi="Times New Roman"/>
          <w:sz w:val="24"/>
          <w:szCs w:val="24"/>
        </w:rPr>
        <w:t>изучению</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z w:val="24"/>
          <w:szCs w:val="24"/>
        </w:rPr>
        <w:t>родного края</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z w:val="24"/>
          <w:szCs w:val="24"/>
        </w:rPr>
        <w:t>как</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окружающего ребёнка</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pacing w:val="-2"/>
          <w:sz w:val="24"/>
          <w:szCs w:val="24"/>
        </w:rPr>
        <w:t>микромира.</w:t>
      </w:r>
    </w:p>
    <w:p w:rsidR="00F441A3" w:rsidRPr="003336AE" w:rsidRDefault="00F441A3" w:rsidP="00F441A3">
      <w:pPr>
        <w:widowControl w:val="0"/>
        <w:autoSpaceDE w:val="0"/>
        <w:autoSpaceDN w:val="0"/>
        <w:spacing w:before="1" w:after="0" w:line="240" w:lineRule="auto"/>
        <w:jc w:val="both"/>
        <w:rPr>
          <w:rFonts w:ascii="Times New Roman" w:eastAsia="Times New Roman" w:hAnsi="Times New Roman"/>
          <w:sz w:val="24"/>
          <w:szCs w:val="24"/>
        </w:rPr>
      </w:pPr>
      <w:r w:rsidRPr="003336AE">
        <w:rPr>
          <w:rFonts w:ascii="Times New Roman" w:eastAsia="Times New Roman" w:hAnsi="Times New Roman"/>
          <w:sz w:val="24"/>
          <w:szCs w:val="24"/>
        </w:rPr>
        <w:t>Поэтому</w:t>
      </w:r>
      <w:r w:rsidRPr="003336AE">
        <w:rPr>
          <w:rFonts w:ascii="Times New Roman" w:eastAsia="Times New Roman" w:hAnsi="Times New Roman"/>
          <w:spacing w:val="-11"/>
          <w:sz w:val="24"/>
          <w:szCs w:val="24"/>
        </w:rPr>
        <w:t xml:space="preserve"> </w:t>
      </w:r>
      <w:r w:rsidRPr="003336AE">
        <w:rPr>
          <w:rFonts w:ascii="Times New Roman" w:eastAsia="Times New Roman" w:hAnsi="Times New Roman"/>
          <w:sz w:val="24"/>
          <w:szCs w:val="24"/>
        </w:rPr>
        <w:t>нужно</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создавать</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условия</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для</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формирования</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нравственных</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чувств,</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этики,</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поведения</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через</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изучение</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родного</w:t>
      </w:r>
      <w:r w:rsidRPr="003336AE">
        <w:rPr>
          <w:rFonts w:ascii="Times New Roman" w:eastAsia="Times New Roman" w:hAnsi="Times New Roman"/>
          <w:spacing w:val="-8"/>
          <w:sz w:val="24"/>
          <w:szCs w:val="24"/>
        </w:rPr>
        <w:t xml:space="preserve"> </w:t>
      </w:r>
      <w:r w:rsidRPr="003336AE">
        <w:rPr>
          <w:rFonts w:ascii="Times New Roman" w:eastAsia="Times New Roman" w:hAnsi="Times New Roman"/>
          <w:spacing w:val="-2"/>
          <w:sz w:val="24"/>
          <w:szCs w:val="24"/>
        </w:rPr>
        <w:t>края.</w:t>
      </w:r>
    </w:p>
    <w:p w:rsidR="00F441A3" w:rsidRPr="003336AE" w:rsidRDefault="00F441A3" w:rsidP="00F441A3">
      <w:pPr>
        <w:widowControl w:val="0"/>
        <w:autoSpaceDE w:val="0"/>
        <w:autoSpaceDN w:val="0"/>
        <w:spacing w:after="0" w:line="240" w:lineRule="auto"/>
        <w:ind w:right="562"/>
        <w:jc w:val="both"/>
        <w:rPr>
          <w:rFonts w:ascii="Times New Roman" w:eastAsia="Times New Roman" w:hAnsi="Times New Roman"/>
          <w:sz w:val="24"/>
          <w:szCs w:val="24"/>
        </w:rPr>
      </w:pPr>
      <w:r w:rsidRPr="003336AE">
        <w:rPr>
          <w:rFonts w:ascii="Times New Roman" w:eastAsia="Times New Roman" w:hAnsi="Times New Roman"/>
          <w:sz w:val="24"/>
          <w:szCs w:val="24"/>
        </w:rPr>
        <w:t xml:space="preserve">Можно по-разному относиться к месту, в котором живёшь. Например, смотреть на него глазами стороннего наблюдателя, считающего, что все здесь происходящее тебя не касается. Однако </w:t>
      </w:r>
      <w:r w:rsidRPr="003336AE">
        <w:rPr>
          <w:rFonts w:ascii="Times New Roman" w:eastAsia="Times New Roman" w:hAnsi="Times New Roman"/>
          <w:sz w:val="24"/>
          <w:szCs w:val="24"/>
        </w:rPr>
        <w:lastRenderedPageBreak/>
        <w:t>если относиться к этому месту как к своей малой Родине, где рассчитываешь жить, тогда важно знать его историю, культуру, что мы и делаем в учебном процессе, приобщая к этому</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z w:val="24"/>
          <w:szCs w:val="24"/>
        </w:rPr>
        <w:t>детей.</w:t>
      </w:r>
    </w:p>
    <w:p w:rsidR="00F441A3" w:rsidRPr="003336AE" w:rsidRDefault="00F441A3" w:rsidP="00F441A3">
      <w:pPr>
        <w:widowControl w:val="0"/>
        <w:autoSpaceDE w:val="0"/>
        <w:autoSpaceDN w:val="0"/>
        <w:spacing w:after="0" w:line="240" w:lineRule="auto"/>
        <w:ind w:right="556"/>
        <w:jc w:val="both"/>
        <w:rPr>
          <w:rFonts w:ascii="Times New Roman" w:eastAsia="Times New Roman" w:hAnsi="Times New Roman"/>
          <w:sz w:val="24"/>
          <w:szCs w:val="24"/>
        </w:rPr>
      </w:pPr>
      <w:r w:rsidRPr="003336AE">
        <w:rPr>
          <w:rFonts w:ascii="Times New Roman" w:eastAsia="Times New Roman" w:hAnsi="Times New Roman"/>
          <w:sz w:val="24"/>
          <w:szCs w:val="24"/>
        </w:rPr>
        <w:t>На</w:t>
      </w:r>
      <w:r w:rsidRPr="003336AE">
        <w:rPr>
          <w:rFonts w:ascii="Times New Roman" w:eastAsia="Times New Roman" w:hAnsi="Times New Roman"/>
          <w:spacing w:val="-7"/>
          <w:sz w:val="24"/>
          <w:szCs w:val="24"/>
        </w:rPr>
        <w:t xml:space="preserve"> </w:t>
      </w:r>
      <w:r w:rsidRPr="003336AE">
        <w:rPr>
          <w:rFonts w:ascii="Times New Roman" w:eastAsia="Times New Roman" w:hAnsi="Times New Roman"/>
          <w:sz w:val="24"/>
          <w:szCs w:val="24"/>
        </w:rPr>
        <w:t>уроках</w:t>
      </w:r>
      <w:r w:rsidRPr="003336AE">
        <w:rPr>
          <w:rFonts w:ascii="Times New Roman" w:eastAsia="Times New Roman" w:hAnsi="Times New Roman"/>
          <w:spacing w:val="-12"/>
          <w:sz w:val="24"/>
          <w:szCs w:val="24"/>
        </w:rPr>
        <w:t xml:space="preserve"> </w:t>
      </w:r>
      <w:r w:rsidRPr="003336AE">
        <w:rPr>
          <w:rFonts w:ascii="Times New Roman" w:eastAsia="Times New Roman" w:hAnsi="Times New Roman"/>
          <w:sz w:val="24"/>
          <w:szCs w:val="24"/>
        </w:rPr>
        <w:t>музыки</w:t>
      </w:r>
      <w:r w:rsidRPr="003336AE">
        <w:rPr>
          <w:rFonts w:ascii="Times New Roman" w:eastAsia="Times New Roman" w:hAnsi="Times New Roman"/>
          <w:spacing w:val="-13"/>
          <w:sz w:val="24"/>
          <w:szCs w:val="24"/>
        </w:rPr>
        <w:t xml:space="preserve"> </w:t>
      </w:r>
      <w:r w:rsidRPr="003336AE">
        <w:rPr>
          <w:rFonts w:ascii="Times New Roman" w:eastAsia="Times New Roman" w:hAnsi="Times New Roman"/>
          <w:sz w:val="24"/>
          <w:szCs w:val="24"/>
        </w:rPr>
        <w:t>знакомить</w:t>
      </w:r>
      <w:r w:rsidRPr="003336AE">
        <w:rPr>
          <w:rFonts w:ascii="Times New Roman" w:eastAsia="Times New Roman" w:hAnsi="Times New Roman"/>
          <w:spacing w:val="-14"/>
          <w:sz w:val="24"/>
          <w:szCs w:val="24"/>
        </w:rPr>
        <w:t xml:space="preserve"> </w:t>
      </w:r>
      <w:r w:rsidRPr="003336AE">
        <w:rPr>
          <w:rFonts w:ascii="Times New Roman" w:eastAsia="Times New Roman" w:hAnsi="Times New Roman"/>
          <w:sz w:val="24"/>
          <w:szCs w:val="24"/>
        </w:rPr>
        <w:t>с</w:t>
      </w:r>
      <w:r w:rsidRPr="003336AE">
        <w:rPr>
          <w:rFonts w:ascii="Times New Roman" w:eastAsia="Times New Roman" w:hAnsi="Times New Roman"/>
          <w:spacing w:val="-11"/>
          <w:sz w:val="24"/>
          <w:szCs w:val="24"/>
        </w:rPr>
        <w:t xml:space="preserve"> </w:t>
      </w:r>
      <w:r w:rsidRPr="003336AE">
        <w:rPr>
          <w:rFonts w:ascii="Times New Roman" w:eastAsia="Times New Roman" w:hAnsi="Times New Roman"/>
          <w:sz w:val="24"/>
          <w:szCs w:val="24"/>
        </w:rPr>
        <w:t>творчеством</w:t>
      </w:r>
      <w:r w:rsidRPr="003336AE">
        <w:rPr>
          <w:rFonts w:ascii="Times New Roman" w:eastAsia="Times New Roman" w:hAnsi="Times New Roman"/>
          <w:spacing w:val="-12"/>
          <w:sz w:val="24"/>
          <w:szCs w:val="24"/>
        </w:rPr>
        <w:t xml:space="preserve"> </w:t>
      </w:r>
      <w:r w:rsidRPr="003336AE">
        <w:rPr>
          <w:rFonts w:ascii="Times New Roman" w:eastAsia="Times New Roman" w:hAnsi="Times New Roman"/>
          <w:sz w:val="24"/>
          <w:szCs w:val="24"/>
        </w:rPr>
        <w:t>поэтов</w:t>
      </w:r>
      <w:r w:rsidRPr="003336AE">
        <w:rPr>
          <w:rFonts w:ascii="Times New Roman" w:eastAsia="Times New Roman" w:hAnsi="Times New Roman"/>
          <w:spacing w:val="-10"/>
          <w:sz w:val="24"/>
          <w:szCs w:val="24"/>
        </w:rPr>
        <w:t xml:space="preserve"> </w:t>
      </w:r>
      <w:r w:rsidRPr="003336AE">
        <w:rPr>
          <w:rFonts w:ascii="Times New Roman" w:eastAsia="Times New Roman" w:hAnsi="Times New Roman"/>
          <w:sz w:val="24"/>
          <w:szCs w:val="24"/>
        </w:rPr>
        <w:t>и</w:t>
      </w:r>
      <w:r w:rsidRPr="003336AE">
        <w:rPr>
          <w:rFonts w:ascii="Times New Roman" w:eastAsia="Times New Roman" w:hAnsi="Times New Roman"/>
          <w:spacing w:val="-13"/>
          <w:sz w:val="24"/>
          <w:szCs w:val="24"/>
        </w:rPr>
        <w:t xml:space="preserve"> </w:t>
      </w:r>
      <w:r w:rsidRPr="003336AE">
        <w:rPr>
          <w:rFonts w:ascii="Times New Roman" w:eastAsia="Times New Roman" w:hAnsi="Times New Roman"/>
          <w:sz w:val="24"/>
          <w:szCs w:val="24"/>
        </w:rPr>
        <w:t>композиторов,</w:t>
      </w:r>
      <w:r w:rsidRPr="003336AE">
        <w:rPr>
          <w:rFonts w:ascii="Times New Roman" w:eastAsia="Times New Roman" w:hAnsi="Times New Roman"/>
          <w:spacing w:val="-12"/>
          <w:sz w:val="24"/>
          <w:szCs w:val="24"/>
        </w:rPr>
        <w:t xml:space="preserve"> </w:t>
      </w:r>
      <w:r w:rsidRPr="003336AE">
        <w:rPr>
          <w:rFonts w:ascii="Times New Roman" w:eastAsia="Times New Roman" w:hAnsi="Times New Roman"/>
          <w:sz w:val="24"/>
          <w:szCs w:val="24"/>
        </w:rPr>
        <w:t>с</w:t>
      </w:r>
      <w:r w:rsidRPr="003336AE">
        <w:rPr>
          <w:rFonts w:ascii="Times New Roman" w:eastAsia="Times New Roman" w:hAnsi="Times New Roman"/>
          <w:spacing w:val="-11"/>
          <w:sz w:val="24"/>
          <w:szCs w:val="24"/>
        </w:rPr>
        <w:t xml:space="preserve"> </w:t>
      </w:r>
      <w:r w:rsidRPr="003336AE">
        <w:rPr>
          <w:rFonts w:ascii="Times New Roman" w:eastAsia="Times New Roman" w:hAnsi="Times New Roman"/>
          <w:sz w:val="24"/>
          <w:szCs w:val="24"/>
        </w:rPr>
        <w:t>музыкальными</w:t>
      </w:r>
      <w:r w:rsidRPr="003336AE">
        <w:rPr>
          <w:rFonts w:ascii="Times New Roman" w:eastAsia="Times New Roman" w:hAnsi="Times New Roman"/>
          <w:spacing w:val="-13"/>
          <w:sz w:val="24"/>
          <w:szCs w:val="24"/>
        </w:rPr>
        <w:t xml:space="preserve"> </w:t>
      </w:r>
      <w:r w:rsidRPr="003336AE">
        <w:rPr>
          <w:rFonts w:ascii="Times New Roman" w:eastAsia="Times New Roman" w:hAnsi="Times New Roman"/>
          <w:sz w:val="24"/>
          <w:szCs w:val="24"/>
        </w:rPr>
        <w:t>произведениями,</w:t>
      </w:r>
      <w:r w:rsidRPr="003336AE">
        <w:rPr>
          <w:rFonts w:ascii="Times New Roman" w:eastAsia="Times New Roman" w:hAnsi="Times New Roman"/>
          <w:spacing w:val="-13"/>
          <w:sz w:val="24"/>
          <w:szCs w:val="24"/>
        </w:rPr>
        <w:t xml:space="preserve"> </w:t>
      </w:r>
      <w:r w:rsidRPr="003336AE">
        <w:rPr>
          <w:rFonts w:ascii="Times New Roman" w:eastAsia="Times New Roman" w:hAnsi="Times New Roman"/>
          <w:sz w:val="24"/>
          <w:szCs w:val="24"/>
        </w:rPr>
        <w:t>с</w:t>
      </w:r>
      <w:r w:rsidRPr="003336AE">
        <w:rPr>
          <w:rFonts w:ascii="Times New Roman" w:eastAsia="Times New Roman" w:hAnsi="Times New Roman"/>
          <w:spacing w:val="-11"/>
          <w:sz w:val="24"/>
          <w:szCs w:val="24"/>
        </w:rPr>
        <w:t xml:space="preserve"> </w:t>
      </w:r>
      <w:r w:rsidRPr="003336AE">
        <w:rPr>
          <w:rFonts w:ascii="Times New Roman" w:eastAsia="Times New Roman" w:hAnsi="Times New Roman"/>
          <w:sz w:val="24"/>
          <w:szCs w:val="24"/>
        </w:rPr>
        <w:t>песнями</w:t>
      </w:r>
      <w:r w:rsidRPr="003336AE">
        <w:rPr>
          <w:rFonts w:ascii="Times New Roman" w:eastAsia="Times New Roman" w:hAnsi="Times New Roman"/>
          <w:spacing w:val="-13"/>
          <w:sz w:val="24"/>
          <w:szCs w:val="24"/>
        </w:rPr>
        <w:t xml:space="preserve"> </w:t>
      </w:r>
      <w:r w:rsidRPr="003336AE">
        <w:rPr>
          <w:rFonts w:ascii="Times New Roman" w:eastAsia="Times New Roman" w:hAnsi="Times New Roman"/>
          <w:sz w:val="24"/>
          <w:szCs w:val="24"/>
        </w:rPr>
        <w:t>народов</w:t>
      </w:r>
      <w:r w:rsidRPr="003336AE">
        <w:rPr>
          <w:rFonts w:ascii="Times New Roman" w:eastAsia="Times New Roman" w:hAnsi="Times New Roman"/>
          <w:spacing w:val="-14"/>
          <w:sz w:val="24"/>
          <w:szCs w:val="24"/>
        </w:rPr>
        <w:t xml:space="preserve"> </w:t>
      </w:r>
      <w:r w:rsidRPr="003336AE">
        <w:rPr>
          <w:rFonts w:ascii="Times New Roman" w:eastAsia="Times New Roman" w:hAnsi="Times New Roman"/>
          <w:sz w:val="24"/>
          <w:szCs w:val="24"/>
        </w:rPr>
        <w:t>родного</w:t>
      </w:r>
      <w:r w:rsidRPr="003336AE">
        <w:rPr>
          <w:rFonts w:ascii="Times New Roman" w:eastAsia="Times New Roman" w:hAnsi="Times New Roman"/>
          <w:spacing w:val="-12"/>
          <w:sz w:val="24"/>
          <w:szCs w:val="24"/>
        </w:rPr>
        <w:t xml:space="preserve"> </w:t>
      </w:r>
      <w:r w:rsidRPr="003336AE">
        <w:rPr>
          <w:rFonts w:ascii="Times New Roman" w:eastAsia="Times New Roman" w:hAnsi="Times New Roman"/>
          <w:sz w:val="24"/>
          <w:szCs w:val="24"/>
        </w:rPr>
        <w:t>края. Интересна работа с</w:t>
      </w:r>
      <w:r w:rsidRPr="003336AE">
        <w:rPr>
          <w:rFonts w:ascii="Times New Roman" w:eastAsia="Times New Roman" w:hAnsi="Times New Roman"/>
          <w:spacing w:val="40"/>
          <w:sz w:val="24"/>
          <w:szCs w:val="24"/>
        </w:rPr>
        <w:t xml:space="preserve"> </w:t>
      </w:r>
      <w:r w:rsidRPr="003336AE">
        <w:rPr>
          <w:rFonts w:ascii="Times New Roman" w:eastAsia="Times New Roman" w:hAnsi="Times New Roman"/>
          <w:sz w:val="24"/>
          <w:szCs w:val="24"/>
        </w:rPr>
        <w:t>использованием видеосюжетов с записью концертных номеров местных фольклорных групп, приглашать их на урок, использовать движения танцев, выполнение творческих заданий – составление музыкальной фольклорной фонотеки; сочинения – размышления о народной музыке и её исполнителях; просмотр видеофильмов о фольклорных обрядах, праздниках и т.д. Приобщение к фольклору</w:t>
      </w:r>
      <w:r w:rsidRPr="003336AE">
        <w:rPr>
          <w:rFonts w:ascii="Times New Roman" w:eastAsia="Times New Roman" w:hAnsi="Times New Roman"/>
          <w:spacing w:val="-15"/>
          <w:sz w:val="24"/>
          <w:szCs w:val="24"/>
        </w:rPr>
        <w:t xml:space="preserve"> </w:t>
      </w:r>
      <w:r w:rsidRPr="003336AE">
        <w:rPr>
          <w:rFonts w:ascii="Times New Roman" w:eastAsia="Times New Roman" w:hAnsi="Times New Roman"/>
          <w:sz w:val="24"/>
          <w:szCs w:val="24"/>
        </w:rPr>
        <w:t>может</w:t>
      </w:r>
      <w:r w:rsidRPr="003336AE">
        <w:rPr>
          <w:rFonts w:ascii="Times New Roman" w:eastAsia="Times New Roman" w:hAnsi="Times New Roman"/>
          <w:spacing w:val="-15"/>
          <w:sz w:val="24"/>
          <w:szCs w:val="24"/>
        </w:rPr>
        <w:t xml:space="preserve"> </w:t>
      </w:r>
      <w:r w:rsidRPr="003336AE">
        <w:rPr>
          <w:rFonts w:ascii="Times New Roman" w:eastAsia="Times New Roman" w:hAnsi="Times New Roman"/>
          <w:sz w:val="24"/>
          <w:szCs w:val="24"/>
        </w:rPr>
        <w:t>осуществляться</w:t>
      </w:r>
      <w:r w:rsidRPr="003336AE">
        <w:rPr>
          <w:rFonts w:ascii="Times New Roman" w:eastAsia="Times New Roman" w:hAnsi="Times New Roman"/>
          <w:spacing w:val="-14"/>
          <w:sz w:val="24"/>
          <w:szCs w:val="24"/>
        </w:rPr>
        <w:t xml:space="preserve"> </w:t>
      </w:r>
      <w:r w:rsidRPr="003336AE">
        <w:rPr>
          <w:rFonts w:ascii="Times New Roman" w:eastAsia="Times New Roman" w:hAnsi="Times New Roman"/>
          <w:sz w:val="24"/>
          <w:szCs w:val="24"/>
        </w:rPr>
        <w:t>не</w:t>
      </w:r>
      <w:r w:rsidRPr="003336AE">
        <w:rPr>
          <w:rFonts w:ascii="Times New Roman" w:eastAsia="Times New Roman" w:hAnsi="Times New Roman"/>
          <w:spacing w:val="-13"/>
          <w:sz w:val="24"/>
          <w:szCs w:val="24"/>
        </w:rPr>
        <w:t xml:space="preserve"> </w:t>
      </w:r>
      <w:r w:rsidRPr="003336AE">
        <w:rPr>
          <w:rFonts w:ascii="Times New Roman" w:eastAsia="Times New Roman" w:hAnsi="Times New Roman"/>
          <w:sz w:val="24"/>
          <w:szCs w:val="24"/>
        </w:rPr>
        <w:t>только</w:t>
      </w:r>
      <w:r w:rsidRPr="003336AE">
        <w:rPr>
          <w:rFonts w:ascii="Times New Roman" w:eastAsia="Times New Roman" w:hAnsi="Times New Roman"/>
          <w:spacing w:val="-14"/>
          <w:sz w:val="24"/>
          <w:szCs w:val="24"/>
        </w:rPr>
        <w:t xml:space="preserve"> </w:t>
      </w:r>
      <w:r w:rsidRPr="003336AE">
        <w:rPr>
          <w:rFonts w:ascii="Times New Roman" w:eastAsia="Times New Roman" w:hAnsi="Times New Roman"/>
          <w:sz w:val="24"/>
          <w:szCs w:val="24"/>
        </w:rPr>
        <w:t>в</w:t>
      </w:r>
      <w:r w:rsidRPr="003336AE">
        <w:rPr>
          <w:rFonts w:ascii="Times New Roman" w:eastAsia="Times New Roman" w:hAnsi="Times New Roman"/>
          <w:spacing w:val="-11"/>
          <w:sz w:val="24"/>
          <w:szCs w:val="24"/>
        </w:rPr>
        <w:t xml:space="preserve"> </w:t>
      </w:r>
      <w:r w:rsidRPr="003336AE">
        <w:rPr>
          <w:rFonts w:ascii="Times New Roman" w:eastAsia="Times New Roman" w:hAnsi="Times New Roman"/>
          <w:sz w:val="24"/>
          <w:szCs w:val="24"/>
        </w:rPr>
        <w:t>разных</w:t>
      </w:r>
      <w:r w:rsidRPr="003336AE">
        <w:rPr>
          <w:rFonts w:ascii="Times New Roman" w:eastAsia="Times New Roman" w:hAnsi="Times New Roman"/>
          <w:spacing w:val="-13"/>
          <w:sz w:val="24"/>
          <w:szCs w:val="24"/>
        </w:rPr>
        <w:t xml:space="preserve"> </w:t>
      </w:r>
      <w:r w:rsidRPr="003336AE">
        <w:rPr>
          <w:rFonts w:ascii="Times New Roman" w:eastAsia="Times New Roman" w:hAnsi="Times New Roman"/>
          <w:sz w:val="24"/>
          <w:szCs w:val="24"/>
        </w:rPr>
        <w:t>видах</w:t>
      </w:r>
      <w:r w:rsidRPr="003336AE">
        <w:rPr>
          <w:rFonts w:ascii="Times New Roman" w:eastAsia="Times New Roman" w:hAnsi="Times New Roman"/>
          <w:spacing w:val="-13"/>
          <w:sz w:val="24"/>
          <w:szCs w:val="24"/>
        </w:rPr>
        <w:t xml:space="preserve"> </w:t>
      </w:r>
      <w:r w:rsidRPr="003336AE">
        <w:rPr>
          <w:rFonts w:ascii="Times New Roman" w:eastAsia="Times New Roman" w:hAnsi="Times New Roman"/>
          <w:sz w:val="24"/>
          <w:szCs w:val="24"/>
        </w:rPr>
        <w:t>деятельности</w:t>
      </w:r>
      <w:r w:rsidRPr="003336AE">
        <w:rPr>
          <w:rFonts w:ascii="Times New Roman" w:eastAsia="Times New Roman" w:hAnsi="Times New Roman"/>
          <w:spacing w:val="-14"/>
          <w:sz w:val="24"/>
          <w:szCs w:val="24"/>
        </w:rPr>
        <w:t xml:space="preserve"> </w:t>
      </w:r>
      <w:r w:rsidRPr="003336AE">
        <w:rPr>
          <w:rFonts w:ascii="Times New Roman" w:eastAsia="Times New Roman" w:hAnsi="Times New Roman"/>
          <w:sz w:val="24"/>
          <w:szCs w:val="24"/>
        </w:rPr>
        <w:t>на</w:t>
      </w:r>
      <w:r w:rsidRPr="003336AE">
        <w:rPr>
          <w:rFonts w:ascii="Times New Roman" w:eastAsia="Times New Roman" w:hAnsi="Times New Roman"/>
          <w:spacing w:val="-9"/>
          <w:sz w:val="24"/>
          <w:szCs w:val="24"/>
        </w:rPr>
        <w:t xml:space="preserve"> </w:t>
      </w:r>
      <w:r w:rsidRPr="003336AE">
        <w:rPr>
          <w:rFonts w:ascii="Times New Roman" w:eastAsia="Times New Roman" w:hAnsi="Times New Roman"/>
          <w:sz w:val="24"/>
          <w:szCs w:val="24"/>
        </w:rPr>
        <w:t>уроках</w:t>
      </w:r>
      <w:r w:rsidRPr="003336AE">
        <w:rPr>
          <w:rFonts w:ascii="Times New Roman" w:eastAsia="Times New Roman" w:hAnsi="Times New Roman"/>
          <w:spacing w:val="-13"/>
          <w:sz w:val="24"/>
          <w:szCs w:val="24"/>
        </w:rPr>
        <w:t xml:space="preserve"> </w:t>
      </w:r>
      <w:r w:rsidRPr="003336AE">
        <w:rPr>
          <w:rFonts w:ascii="Times New Roman" w:eastAsia="Times New Roman" w:hAnsi="Times New Roman"/>
          <w:sz w:val="24"/>
          <w:szCs w:val="24"/>
        </w:rPr>
        <w:t>музыки,</w:t>
      </w:r>
      <w:r w:rsidRPr="003336AE">
        <w:rPr>
          <w:rFonts w:ascii="Times New Roman" w:eastAsia="Times New Roman" w:hAnsi="Times New Roman"/>
          <w:spacing w:val="-10"/>
          <w:sz w:val="24"/>
          <w:szCs w:val="24"/>
        </w:rPr>
        <w:t xml:space="preserve"> </w:t>
      </w:r>
      <w:r w:rsidRPr="003336AE">
        <w:rPr>
          <w:rFonts w:ascii="Times New Roman" w:eastAsia="Times New Roman" w:hAnsi="Times New Roman"/>
          <w:sz w:val="24"/>
          <w:szCs w:val="24"/>
        </w:rPr>
        <w:t>разнообразием</w:t>
      </w:r>
      <w:r w:rsidRPr="003336AE">
        <w:rPr>
          <w:rFonts w:ascii="Times New Roman" w:eastAsia="Times New Roman" w:hAnsi="Times New Roman"/>
          <w:spacing w:val="-13"/>
          <w:sz w:val="24"/>
          <w:szCs w:val="24"/>
        </w:rPr>
        <w:t xml:space="preserve"> </w:t>
      </w:r>
      <w:r w:rsidRPr="003336AE">
        <w:rPr>
          <w:rFonts w:ascii="Times New Roman" w:eastAsia="Times New Roman" w:hAnsi="Times New Roman"/>
          <w:sz w:val="24"/>
          <w:szCs w:val="24"/>
        </w:rPr>
        <w:t>могут</w:t>
      </w:r>
      <w:r w:rsidRPr="003336AE">
        <w:rPr>
          <w:rFonts w:ascii="Times New Roman" w:eastAsia="Times New Roman" w:hAnsi="Times New Roman"/>
          <w:spacing w:val="-14"/>
          <w:sz w:val="24"/>
          <w:szCs w:val="24"/>
        </w:rPr>
        <w:t xml:space="preserve"> </w:t>
      </w:r>
      <w:r w:rsidRPr="003336AE">
        <w:rPr>
          <w:rFonts w:ascii="Times New Roman" w:eastAsia="Times New Roman" w:hAnsi="Times New Roman"/>
          <w:sz w:val="24"/>
          <w:szCs w:val="24"/>
        </w:rPr>
        <w:t>отличаться</w:t>
      </w:r>
      <w:r w:rsidRPr="003336AE">
        <w:rPr>
          <w:rFonts w:ascii="Times New Roman" w:eastAsia="Times New Roman" w:hAnsi="Times New Roman"/>
          <w:spacing w:val="-12"/>
          <w:sz w:val="24"/>
          <w:szCs w:val="24"/>
        </w:rPr>
        <w:t xml:space="preserve"> </w:t>
      </w:r>
      <w:r w:rsidRPr="003336AE">
        <w:rPr>
          <w:rFonts w:ascii="Times New Roman" w:eastAsia="Times New Roman" w:hAnsi="Times New Roman"/>
          <w:sz w:val="24"/>
          <w:szCs w:val="24"/>
        </w:rPr>
        <w:t>и</w:t>
      </w:r>
      <w:r w:rsidRPr="003336AE">
        <w:rPr>
          <w:rFonts w:ascii="Times New Roman" w:eastAsia="Times New Roman" w:hAnsi="Times New Roman"/>
          <w:spacing w:val="-14"/>
          <w:sz w:val="24"/>
          <w:szCs w:val="24"/>
        </w:rPr>
        <w:t xml:space="preserve"> </w:t>
      </w:r>
      <w:r w:rsidRPr="003336AE">
        <w:rPr>
          <w:rFonts w:ascii="Times New Roman" w:eastAsia="Times New Roman" w:hAnsi="Times New Roman"/>
          <w:sz w:val="24"/>
          <w:szCs w:val="24"/>
        </w:rPr>
        <w:t>формы уроков. Например, урок-фольклорный концерт, урок-музыкальная сказка, урок-старинная легенда, урок-путешествие, урок-спектакль, урок- размышление, урок-встреча с народным исполнителем, урок-викторина по музыкальному фольклору.</w:t>
      </w:r>
    </w:p>
    <w:p w:rsidR="00F441A3" w:rsidRPr="003336AE" w:rsidRDefault="00F441A3" w:rsidP="00F441A3">
      <w:pPr>
        <w:widowControl w:val="0"/>
        <w:autoSpaceDE w:val="0"/>
        <w:autoSpaceDN w:val="0"/>
        <w:spacing w:before="1" w:after="0" w:line="240" w:lineRule="auto"/>
        <w:ind w:right="566"/>
        <w:jc w:val="right"/>
        <w:rPr>
          <w:rFonts w:ascii="Times New Roman" w:eastAsia="Times New Roman" w:hAnsi="Times New Roman"/>
          <w:sz w:val="24"/>
          <w:szCs w:val="24"/>
        </w:rPr>
      </w:pPr>
      <w:r w:rsidRPr="003336AE">
        <w:rPr>
          <w:rFonts w:ascii="Times New Roman" w:eastAsia="Times New Roman" w:hAnsi="Times New Roman"/>
          <w:sz w:val="24"/>
          <w:szCs w:val="24"/>
        </w:rPr>
        <w:t>В</w:t>
      </w:r>
      <w:r w:rsidRPr="003336AE">
        <w:rPr>
          <w:rFonts w:ascii="Times New Roman" w:eastAsia="Times New Roman" w:hAnsi="Times New Roman"/>
          <w:spacing w:val="-9"/>
          <w:sz w:val="24"/>
          <w:szCs w:val="24"/>
        </w:rPr>
        <w:t xml:space="preserve"> </w:t>
      </w:r>
      <w:r w:rsidRPr="003336AE">
        <w:rPr>
          <w:rFonts w:ascii="Times New Roman" w:eastAsia="Times New Roman" w:hAnsi="Times New Roman"/>
          <w:sz w:val="24"/>
          <w:szCs w:val="24"/>
        </w:rPr>
        <w:t>результате</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осуществляется</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духовно-нравственное</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постижение</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мира,</w:t>
      </w:r>
      <w:r w:rsidRPr="003336AE">
        <w:rPr>
          <w:rFonts w:ascii="Times New Roman" w:eastAsia="Times New Roman" w:hAnsi="Times New Roman"/>
          <w:spacing w:val="-9"/>
          <w:sz w:val="24"/>
          <w:szCs w:val="24"/>
        </w:rPr>
        <w:t xml:space="preserve"> </w:t>
      </w:r>
      <w:r w:rsidRPr="003336AE">
        <w:rPr>
          <w:rFonts w:ascii="Times New Roman" w:eastAsia="Times New Roman" w:hAnsi="Times New Roman"/>
          <w:sz w:val="24"/>
          <w:szCs w:val="24"/>
        </w:rPr>
        <w:t>формируются</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ценностные</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ориентации,</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пробуждается</w:t>
      </w:r>
      <w:r w:rsidRPr="003336AE">
        <w:rPr>
          <w:rFonts w:ascii="Times New Roman" w:eastAsia="Times New Roman" w:hAnsi="Times New Roman"/>
          <w:spacing w:val="-7"/>
          <w:sz w:val="24"/>
          <w:szCs w:val="24"/>
        </w:rPr>
        <w:t xml:space="preserve"> </w:t>
      </w:r>
      <w:r w:rsidRPr="003336AE">
        <w:rPr>
          <w:rFonts w:ascii="Times New Roman" w:eastAsia="Times New Roman" w:hAnsi="Times New Roman"/>
          <w:sz w:val="24"/>
          <w:szCs w:val="24"/>
        </w:rPr>
        <w:t>интерес</w:t>
      </w:r>
      <w:r w:rsidRPr="003336AE">
        <w:rPr>
          <w:rFonts w:ascii="Times New Roman" w:eastAsia="Times New Roman" w:hAnsi="Times New Roman"/>
          <w:spacing w:val="-7"/>
          <w:sz w:val="24"/>
          <w:szCs w:val="24"/>
        </w:rPr>
        <w:t xml:space="preserve"> </w:t>
      </w:r>
      <w:r w:rsidRPr="003336AE">
        <w:rPr>
          <w:rFonts w:ascii="Times New Roman" w:eastAsia="Times New Roman" w:hAnsi="Times New Roman"/>
          <w:sz w:val="24"/>
          <w:szCs w:val="24"/>
        </w:rPr>
        <w:t>к родному</w:t>
      </w:r>
      <w:r w:rsidRPr="003336AE">
        <w:rPr>
          <w:rFonts w:ascii="Times New Roman" w:eastAsia="Times New Roman" w:hAnsi="Times New Roman"/>
          <w:spacing w:val="-18"/>
          <w:sz w:val="24"/>
          <w:szCs w:val="24"/>
        </w:rPr>
        <w:t xml:space="preserve"> </w:t>
      </w:r>
      <w:r w:rsidRPr="003336AE">
        <w:rPr>
          <w:rFonts w:ascii="Times New Roman" w:eastAsia="Times New Roman" w:hAnsi="Times New Roman"/>
          <w:sz w:val="24"/>
          <w:szCs w:val="24"/>
        </w:rPr>
        <w:t>краю.</w:t>
      </w:r>
      <w:r w:rsidRPr="003336AE">
        <w:rPr>
          <w:rFonts w:ascii="Times New Roman" w:eastAsia="Times New Roman" w:hAnsi="Times New Roman"/>
          <w:spacing w:val="-8"/>
          <w:sz w:val="24"/>
          <w:szCs w:val="24"/>
        </w:rPr>
        <w:t xml:space="preserve"> </w:t>
      </w:r>
      <w:r w:rsidRPr="003336AE">
        <w:rPr>
          <w:rFonts w:ascii="Times New Roman" w:eastAsia="Times New Roman" w:hAnsi="Times New Roman"/>
          <w:sz w:val="24"/>
          <w:szCs w:val="24"/>
        </w:rPr>
        <w:t>Воспитывается</w:t>
      </w:r>
      <w:r w:rsidRPr="003336AE">
        <w:rPr>
          <w:rFonts w:ascii="Times New Roman" w:eastAsia="Times New Roman" w:hAnsi="Times New Roman"/>
          <w:spacing w:val="-8"/>
          <w:sz w:val="24"/>
          <w:szCs w:val="24"/>
        </w:rPr>
        <w:t xml:space="preserve"> </w:t>
      </w:r>
      <w:r w:rsidRPr="003336AE">
        <w:rPr>
          <w:rFonts w:ascii="Times New Roman" w:eastAsia="Times New Roman" w:hAnsi="Times New Roman"/>
          <w:sz w:val="24"/>
          <w:szCs w:val="24"/>
        </w:rPr>
        <w:t>любовь</w:t>
      </w:r>
      <w:r w:rsidRPr="003336AE">
        <w:rPr>
          <w:rFonts w:ascii="Times New Roman" w:eastAsia="Times New Roman" w:hAnsi="Times New Roman"/>
          <w:spacing w:val="-11"/>
          <w:sz w:val="24"/>
          <w:szCs w:val="24"/>
        </w:rPr>
        <w:t xml:space="preserve"> </w:t>
      </w:r>
      <w:r w:rsidRPr="003336AE">
        <w:rPr>
          <w:rFonts w:ascii="Times New Roman" w:eastAsia="Times New Roman" w:hAnsi="Times New Roman"/>
          <w:sz w:val="24"/>
          <w:szCs w:val="24"/>
        </w:rPr>
        <w:t>к</w:t>
      </w:r>
      <w:r w:rsidRPr="003336AE">
        <w:rPr>
          <w:rFonts w:ascii="Times New Roman" w:eastAsia="Times New Roman" w:hAnsi="Times New Roman"/>
          <w:spacing w:val="-11"/>
          <w:sz w:val="24"/>
          <w:szCs w:val="24"/>
        </w:rPr>
        <w:t xml:space="preserve"> </w:t>
      </w:r>
      <w:r w:rsidRPr="003336AE">
        <w:rPr>
          <w:rFonts w:ascii="Times New Roman" w:eastAsia="Times New Roman" w:hAnsi="Times New Roman"/>
          <w:sz w:val="24"/>
          <w:szCs w:val="24"/>
        </w:rPr>
        <w:t>Родине,</w:t>
      </w:r>
      <w:r w:rsidRPr="003336AE">
        <w:rPr>
          <w:rFonts w:ascii="Times New Roman" w:eastAsia="Times New Roman" w:hAnsi="Times New Roman"/>
          <w:spacing w:val="-9"/>
          <w:sz w:val="24"/>
          <w:szCs w:val="24"/>
        </w:rPr>
        <w:t xml:space="preserve"> </w:t>
      </w:r>
      <w:r w:rsidRPr="003336AE">
        <w:rPr>
          <w:rFonts w:ascii="Times New Roman" w:eastAsia="Times New Roman" w:hAnsi="Times New Roman"/>
          <w:sz w:val="24"/>
          <w:szCs w:val="24"/>
        </w:rPr>
        <w:t>что,</w:t>
      </w:r>
      <w:r w:rsidRPr="003336AE">
        <w:rPr>
          <w:rFonts w:ascii="Times New Roman" w:eastAsia="Times New Roman" w:hAnsi="Times New Roman"/>
          <w:spacing w:val="-6"/>
          <w:sz w:val="24"/>
          <w:szCs w:val="24"/>
        </w:rPr>
        <w:t xml:space="preserve"> </w:t>
      </w:r>
      <w:r w:rsidRPr="003336AE">
        <w:rPr>
          <w:rFonts w:ascii="Times New Roman" w:eastAsia="Times New Roman" w:hAnsi="Times New Roman"/>
          <w:sz w:val="24"/>
          <w:szCs w:val="24"/>
        </w:rPr>
        <w:t>несомненно,</w:t>
      </w:r>
      <w:r w:rsidRPr="003336AE">
        <w:rPr>
          <w:rFonts w:ascii="Times New Roman" w:eastAsia="Times New Roman" w:hAnsi="Times New Roman"/>
          <w:spacing w:val="-10"/>
          <w:sz w:val="24"/>
          <w:szCs w:val="24"/>
        </w:rPr>
        <w:t xml:space="preserve"> </w:t>
      </w:r>
      <w:r w:rsidRPr="003336AE">
        <w:rPr>
          <w:rFonts w:ascii="Times New Roman" w:eastAsia="Times New Roman" w:hAnsi="Times New Roman"/>
          <w:sz w:val="24"/>
          <w:szCs w:val="24"/>
        </w:rPr>
        <w:t>влияет</w:t>
      </w:r>
      <w:r w:rsidRPr="003336AE">
        <w:rPr>
          <w:rFonts w:ascii="Times New Roman" w:eastAsia="Times New Roman" w:hAnsi="Times New Roman"/>
          <w:spacing w:val="-10"/>
          <w:sz w:val="24"/>
          <w:szCs w:val="24"/>
        </w:rPr>
        <w:t xml:space="preserve"> </w:t>
      </w:r>
      <w:r w:rsidRPr="003336AE">
        <w:rPr>
          <w:rFonts w:ascii="Times New Roman" w:eastAsia="Times New Roman" w:hAnsi="Times New Roman"/>
          <w:sz w:val="24"/>
          <w:szCs w:val="24"/>
        </w:rPr>
        <w:t>на</w:t>
      </w:r>
      <w:r w:rsidRPr="003336AE">
        <w:rPr>
          <w:rFonts w:ascii="Times New Roman" w:eastAsia="Times New Roman" w:hAnsi="Times New Roman"/>
          <w:spacing w:val="-9"/>
          <w:sz w:val="24"/>
          <w:szCs w:val="24"/>
        </w:rPr>
        <w:t xml:space="preserve"> </w:t>
      </w:r>
      <w:r w:rsidRPr="003336AE">
        <w:rPr>
          <w:rFonts w:ascii="Times New Roman" w:eastAsia="Times New Roman" w:hAnsi="Times New Roman"/>
          <w:sz w:val="24"/>
          <w:szCs w:val="24"/>
        </w:rPr>
        <w:t>художественно-творческое</w:t>
      </w:r>
      <w:r w:rsidRPr="003336AE">
        <w:rPr>
          <w:rFonts w:ascii="Times New Roman" w:eastAsia="Times New Roman" w:hAnsi="Times New Roman"/>
          <w:spacing w:val="-10"/>
          <w:sz w:val="24"/>
          <w:szCs w:val="24"/>
        </w:rPr>
        <w:t xml:space="preserve"> </w:t>
      </w:r>
      <w:r w:rsidRPr="003336AE">
        <w:rPr>
          <w:rFonts w:ascii="Times New Roman" w:eastAsia="Times New Roman" w:hAnsi="Times New Roman"/>
          <w:sz w:val="24"/>
          <w:szCs w:val="24"/>
        </w:rPr>
        <w:t>развитие</w:t>
      </w:r>
      <w:r w:rsidRPr="003336AE">
        <w:rPr>
          <w:rFonts w:ascii="Times New Roman" w:eastAsia="Times New Roman" w:hAnsi="Times New Roman"/>
          <w:spacing w:val="-5"/>
          <w:sz w:val="24"/>
          <w:szCs w:val="24"/>
        </w:rPr>
        <w:t xml:space="preserve"> </w:t>
      </w:r>
      <w:r w:rsidRPr="003336AE">
        <w:rPr>
          <w:rFonts w:ascii="Times New Roman" w:eastAsia="Times New Roman" w:hAnsi="Times New Roman"/>
          <w:sz w:val="24"/>
          <w:szCs w:val="24"/>
        </w:rPr>
        <w:t>учащихся</w:t>
      </w:r>
      <w:r w:rsidRPr="003336AE">
        <w:rPr>
          <w:rFonts w:ascii="Times New Roman" w:eastAsia="Times New Roman" w:hAnsi="Times New Roman"/>
          <w:spacing w:val="-8"/>
          <w:sz w:val="24"/>
          <w:szCs w:val="24"/>
        </w:rPr>
        <w:t xml:space="preserve"> </w:t>
      </w:r>
      <w:r w:rsidRPr="003336AE">
        <w:rPr>
          <w:rFonts w:ascii="Times New Roman" w:eastAsia="Times New Roman" w:hAnsi="Times New Roman"/>
          <w:sz w:val="24"/>
          <w:szCs w:val="24"/>
        </w:rPr>
        <w:t>начальной</w:t>
      </w:r>
      <w:r w:rsidRPr="003336AE">
        <w:rPr>
          <w:rFonts w:ascii="Times New Roman" w:eastAsia="Times New Roman" w:hAnsi="Times New Roman"/>
          <w:spacing w:val="-10"/>
          <w:sz w:val="24"/>
          <w:szCs w:val="24"/>
        </w:rPr>
        <w:t xml:space="preserve"> </w:t>
      </w:r>
      <w:r w:rsidRPr="003336AE">
        <w:rPr>
          <w:rFonts w:ascii="Times New Roman" w:eastAsia="Times New Roman" w:hAnsi="Times New Roman"/>
          <w:spacing w:val="-2"/>
          <w:sz w:val="24"/>
          <w:szCs w:val="24"/>
        </w:rPr>
        <w:t>школы.</w:t>
      </w:r>
    </w:p>
    <w:p w:rsidR="00F441A3" w:rsidRPr="003336AE" w:rsidRDefault="00F441A3" w:rsidP="00F441A3">
      <w:pPr>
        <w:widowControl w:val="0"/>
        <w:autoSpaceDE w:val="0"/>
        <w:autoSpaceDN w:val="0"/>
        <w:spacing w:after="0" w:line="240" w:lineRule="auto"/>
        <w:ind w:right="570"/>
        <w:jc w:val="both"/>
        <w:rPr>
          <w:rFonts w:ascii="Times New Roman" w:eastAsia="Times New Roman" w:hAnsi="Times New Roman"/>
          <w:sz w:val="24"/>
          <w:szCs w:val="24"/>
        </w:rPr>
      </w:pPr>
      <w:r w:rsidRPr="003336AE">
        <w:rPr>
          <w:rFonts w:ascii="Times New Roman" w:eastAsia="Times New Roman" w:hAnsi="Times New Roman"/>
          <w:sz w:val="24"/>
          <w:szCs w:val="24"/>
        </w:rPr>
        <w:t xml:space="preserve">Определяя </w:t>
      </w:r>
      <w:r w:rsidRPr="003336AE">
        <w:rPr>
          <w:rFonts w:ascii="Times New Roman" w:eastAsia="Times New Roman" w:hAnsi="Times New Roman"/>
          <w:b/>
          <w:sz w:val="24"/>
          <w:szCs w:val="24"/>
        </w:rPr>
        <w:t xml:space="preserve">задачи </w:t>
      </w:r>
      <w:r w:rsidRPr="003336AE">
        <w:rPr>
          <w:rFonts w:ascii="Times New Roman" w:eastAsia="Times New Roman" w:hAnsi="Times New Roman"/>
          <w:sz w:val="24"/>
          <w:szCs w:val="24"/>
        </w:rPr>
        <w:t>национально-регионального компонента в программе «Музыка» для начальных классов общеобразовательной школы, можно выделить следующие направления:</w:t>
      </w:r>
    </w:p>
    <w:p w:rsidR="00F441A3" w:rsidRPr="003336AE" w:rsidRDefault="00F441A3" w:rsidP="00F441A3">
      <w:pPr>
        <w:widowControl w:val="0"/>
        <w:autoSpaceDE w:val="0"/>
        <w:autoSpaceDN w:val="0"/>
        <w:spacing w:after="0" w:line="240" w:lineRule="auto"/>
        <w:ind w:right="559"/>
        <w:jc w:val="both"/>
        <w:rPr>
          <w:rFonts w:ascii="Times New Roman" w:eastAsia="Times New Roman" w:hAnsi="Times New Roman"/>
          <w:sz w:val="24"/>
          <w:szCs w:val="24"/>
        </w:rPr>
      </w:pPr>
      <w:r w:rsidRPr="003336AE">
        <w:rPr>
          <w:rFonts w:ascii="Times New Roman" w:eastAsia="Times New Roman" w:hAnsi="Times New Roman"/>
          <w:sz w:val="24"/>
          <w:szCs w:val="24"/>
        </w:rPr>
        <w:t>Расширить</w:t>
      </w:r>
      <w:r w:rsidRPr="003336AE">
        <w:rPr>
          <w:rFonts w:ascii="Times New Roman" w:eastAsia="Times New Roman" w:hAnsi="Times New Roman"/>
          <w:spacing w:val="-15"/>
          <w:sz w:val="24"/>
          <w:szCs w:val="24"/>
        </w:rPr>
        <w:t xml:space="preserve"> </w:t>
      </w:r>
      <w:r w:rsidRPr="003336AE">
        <w:rPr>
          <w:rFonts w:ascii="Times New Roman" w:eastAsia="Times New Roman" w:hAnsi="Times New Roman"/>
          <w:sz w:val="24"/>
          <w:szCs w:val="24"/>
        </w:rPr>
        <w:t>у</w:t>
      </w:r>
      <w:r w:rsidRPr="003336AE">
        <w:rPr>
          <w:rFonts w:ascii="Times New Roman" w:eastAsia="Times New Roman" w:hAnsi="Times New Roman"/>
          <w:spacing w:val="-15"/>
          <w:sz w:val="24"/>
          <w:szCs w:val="24"/>
        </w:rPr>
        <w:t xml:space="preserve"> </w:t>
      </w:r>
      <w:r w:rsidRPr="003336AE">
        <w:rPr>
          <w:rFonts w:ascii="Times New Roman" w:eastAsia="Times New Roman" w:hAnsi="Times New Roman"/>
          <w:sz w:val="24"/>
          <w:szCs w:val="24"/>
        </w:rPr>
        <w:t>учащихся</w:t>
      </w:r>
      <w:r w:rsidRPr="003336AE">
        <w:rPr>
          <w:rFonts w:ascii="Times New Roman" w:eastAsia="Times New Roman" w:hAnsi="Times New Roman"/>
          <w:spacing w:val="-15"/>
          <w:sz w:val="24"/>
          <w:szCs w:val="24"/>
        </w:rPr>
        <w:t xml:space="preserve"> </w:t>
      </w:r>
      <w:r w:rsidRPr="003336AE">
        <w:rPr>
          <w:rFonts w:ascii="Times New Roman" w:eastAsia="Times New Roman" w:hAnsi="Times New Roman"/>
          <w:sz w:val="24"/>
          <w:szCs w:val="24"/>
        </w:rPr>
        <w:t>начальных</w:t>
      </w:r>
      <w:r w:rsidRPr="003336AE">
        <w:rPr>
          <w:rFonts w:ascii="Times New Roman" w:eastAsia="Times New Roman" w:hAnsi="Times New Roman"/>
          <w:spacing w:val="-15"/>
          <w:sz w:val="24"/>
          <w:szCs w:val="24"/>
        </w:rPr>
        <w:t xml:space="preserve"> </w:t>
      </w:r>
      <w:r w:rsidRPr="003336AE">
        <w:rPr>
          <w:rFonts w:ascii="Times New Roman" w:eastAsia="Times New Roman" w:hAnsi="Times New Roman"/>
          <w:sz w:val="24"/>
          <w:szCs w:val="24"/>
        </w:rPr>
        <w:t>классов</w:t>
      </w:r>
      <w:r w:rsidRPr="003336AE">
        <w:rPr>
          <w:rFonts w:ascii="Times New Roman" w:eastAsia="Times New Roman" w:hAnsi="Times New Roman"/>
          <w:spacing w:val="-15"/>
          <w:sz w:val="24"/>
          <w:szCs w:val="24"/>
        </w:rPr>
        <w:t xml:space="preserve"> </w:t>
      </w:r>
      <w:r w:rsidRPr="003336AE">
        <w:rPr>
          <w:rFonts w:ascii="Times New Roman" w:eastAsia="Times New Roman" w:hAnsi="Times New Roman"/>
          <w:sz w:val="24"/>
          <w:szCs w:val="24"/>
        </w:rPr>
        <w:t>знания</w:t>
      </w:r>
      <w:r w:rsidRPr="003336AE">
        <w:rPr>
          <w:rFonts w:ascii="Times New Roman" w:eastAsia="Times New Roman" w:hAnsi="Times New Roman"/>
          <w:spacing w:val="-15"/>
          <w:sz w:val="24"/>
          <w:szCs w:val="24"/>
        </w:rPr>
        <w:t xml:space="preserve"> </w:t>
      </w:r>
      <w:r w:rsidRPr="003336AE">
        <w:rPr>
          <w:rFonts w:ascii="Times New Roman" w:eastAsia="Times New Roman" w:hAnsi="Times New Roman"/>
          <w:sz w:val="24"/>
          <w:szCs w:val="24"/>
        </w:rPr>
        <w:t>о</w:t>
      </w:r>
      <w:r w:rsidRPr="003336AE">
        <w:rPr>
          <w:rFonts w:ascii="Times New Roman" w:eastAsia="Times New Roman" w:hAnsi="Times New Roman"/>
          <w:spacing w:val="-15"/>
          <w:sz w:val="24"/>
          <w:szCs w:val="24"/>
        </w:rPr>
        <w:t xml:space="preserve"> </w:t>
      </w:r>
      <w:r w:rsidRPr="003336AE">
        <w:rPr>
          <w:rFonts w:ascii="Times New Roman" w:eastAsia="Times New Roman" w:hAnsi="Times New Roman"/>
          <w:sz w:val="24"/>
          <w:szCs w:val="24"/>
        </w:rPr>
        <w:t>музыкальных</w:t>
      </w:r>
      <w:r w:rsidRPr="003336AE">
        <w:rPr>
          <w:rFonts w:ascii="Times New Roman" w:eastAsia="Times New Roman" w:hAnsi="Times New Roman"/>
          <w:spacing w:val="-15"/>
          <w:sz w:val="24"/>
          <w:szCs w:val="24"/>
        </w:rPr>
        <w:t xml:space="preserve"> </w:t>
      </w:r>
      <w:r w:rsidRPr="003336AE">
        <w:rPr>
          <w:rFonts w:ascii="Times New Roman" w:eastAsia="Times New Roman" w:hAnsi="Times New Roman"/>
          <w:sz w:val="24"/>
          <w:szCs w:val="24"/>
        </w:rPr>
        <w:t>традициях</w:t>
      </w:r>
      <w:r w:rsidRPr="003336AE">
        <w:rPr>
          <w:rFonts w:ascii="Times New Roman" w:eastAsia="Times New Roman" w:hAnsi="Times New Roman"/>
          <w:spacing w:val="-15"/>
          <w:sz w:val="24"/>
          <w:szCs w:val="24"/>
        </w:rPr>
        <w:t xml:space="preserve"> </w:t>
      </w:r>
      <w:r w:rsidRPr="003336AE">
        <w:rPr>
          <w:rFonts w:ascii="Times New Roman" w:eastAsia="Times New Roman" w:hAnsi="Times New Roman"/>
          <w:sz w:val="24"/>
          <w:szCs w:val="24"/>
        </w:rPr>
        <w:t>бурятского</w:t>
      </w:r>
      <w:r w:rsidRPr="003336AE">
        <w:rPr>
          <w:rFonts w:ascii="Times New Roman" w:eastAsia="Times New Roman" w:hAnsi="Times New Roman"/>
          <w:spacing w:val="-15"/>
          <w:sz w:val="24"/>
          <w:szCs w:val="24"/>
        </w:rPr>
        <w:t xml:space="preserve"> </w:t>
      </w:r>
      <w:r w:rsidRPr="003336AE">
        <w:rPr>
          <w:rFonts w:ascii="Times New Roman" w:eastAsia="Times New Roman" w:hAnsi="Times New Roman"/>
          <w:sz w:val="24"/>
          <w:szCs w:val="24"/>
        </w:rPr>
        <w:t>этноса,</w:t>
      </w:r>
      <w:r w:rsidRPr="003336AE">
        <w:rPr>
          <w:rFonts w:ascii="Times New Roman" w:eastAsia="Times New Roman" w:hAnsi="Times New Roman"/>
          <w:spacing w:val="-15"/>
          <w:sz w:val="24"/>
          <w:szCs w:val="24"/>
        </w:rPr>
        <w:t xml:space="preserve"> </w:t>
      </w:r>
      <w:r w:rsidRPr="003336AE">
        <w:rPr>
          <w:rFonts w:ascii="Times New Roman" w:eastAsia="Times New Roman" w:hAnsi="Times New Roman"/>
          <w:sz w:val="24"/>
          <w:szCs w:val="24"/>
        </w:rPr>
        <w:t>передать</w:t>
      </w:r>
      <w:r w:rsidRPr="003336AE">
        <w:rPr>
          <w:rFonts w:ascii="Times New Roman" w:eastAsia="Times New Roman" w:hAnsi="Times New Roman"/>
          <w:spacing w:val="-15"/>
          <w:sz w:val="24"/>
          <w:szCs w:val="24"/>
        </w:rPr>
        <w:t xml:space="preserve"> </w:t>
      </w:r>
      <w:r w:rsidRPr="003336AE">
        <w:rPr>
          <w:rFonts w:ascii="Times New Roman" w:eastAsia="Times New Roman" w:hAnsi="Times New Roman"/>
          <w:sz w:val="24"/>
          <w:szCs w:val="24"/>
        </w:rPr>
        <w:t>духовный</w:t>
      </w:r>
      <w:r w:rsidRPr="003336AE">
        <w:rPr>
          <w:rFonts w:ascii="Times New Roman" w:eastAsia="Times New Roman" w:hAnsi="Times New Roman"/>
          <w:spacing w:val="-15"/>
          <w:sz w:val="24"/>
          <w:szCs w:val="24"/>
        </w:rPr>
        <w:t xml:space="preserve"> </w:t>
      </w:r>
      <w:r w:rsidRPr="003336AE">
        <w:rPr>
          <w:rFonts w:ascii="Times New Roman" w:eastAsia="Times New Roman" w:hAnsi="Times New Roman"/>
          <w:sz w:val="24"/>
          <w:szCs w:val="24"/>
        </w:rPr>
        <w:t>опыт</w:t>
      </w:r>
      <w:r w:rsidRPr="003336AE">
        <w:rPr>
          <w:rFonts w:ascii="Times New Roman" w:eastAsia="Times New Roman" w:hAnsi="Times New Roman"/>
          <w:spacing w:val="-15"/>
          <w:sz w:val="24"/>
          <w:szCs w:val="24"/>
        </w:rPr>
        <w:t xml:space="preserve"> </w:t>
      </w:r>
      <w:r w:rsidRPr="003336AE">
        <w:rPr>
          <w:rFonts w:ascii="Times New Roman" w:eastAsia="Times New Roman" w:hAnsi="Times New Roman"/>
          <w:sz w:val="24"/>
          <w:szCs w:val="24"/>
        </w:rPr>
        <w:t>и</w:t>
      </w:r>
      <w:r w:rsidRPr="003336AE">
        <w:rPr>
          <w:rFonts w:ascii="Times New Roman" w:eastAsia="Times New Roman" w:hAnsi="Times New Roman"/>
          <w:spacing w:val="-15"/>
          <w:sz w:val="24"/>
          <w:szCs w:val="24"/>
        </w:rPr>
        <w:t xml:space="preserve"> </w:t>
      </w:r>
      <w:r w:rsidRPr="003336AE">
        <w:rPr>
          <w:rFonts w:ascii="Times New Roman" w:eastAsia="Times New Roman" w:hAnsi="Times New Roman"/>
          <w:sz w:val="24"/>
          <w:szCs w:val="24"/>
        </w:rPr>
        <w:t>на</w:t>
      </w:r>
      <w:r w:rsidRPr="003336AE">
        <w:rPr>
          <w:rFonts w:ascii="Times New Roman" w:eastAsia="Times New Roman" w:hAnsi="Times New Roman"/>
          <w:spacing w:val="-15"/>
          <w:sz w:val="24"/>
          <w:szCs w:val="24"/>
        </w:rPr>
        <w:t xml:space="preserve"> </w:t>
      </w:r>
      <w:r w:rsidRPr="003336AE">
        <w:rPr>
          <w:rFonts w:ascii="Times New Roman" w:eastAsia="Times New Roman" w:hAnsi="Times New Roman"/>
          <w:sz w:val="24"/>
          <w:szCs w:val="24"/>
        </w:rPr>
        <w:t>его</w:t>
      </w:r>
      <w:r w:rsidRPr="003336AE">
        <w:rPr>
          <w:rFonts w:ascii="Times New Roman" w:eastAsia="Times New Roman" w:hAnsi="Times New Roman"/>
          <w:spacing w:val="-15"/>
          <w:sz w:val="24"/>
          <w:szCs w:val="24"/>
        </w:rPr>
        <w:t xml:space="preserve"> </w:t>
      </w:r>
      <w:r w:rsidRPr="003336AE">
        <w:rPr>
          <w:rFonts w:ascii="Times New Roman" w:eastAsia="Times New Roman" w:hAnsi="Times New Roman"/>
          <w:sz w:val="24"/>
          <w:szCs w:val="24"/>
        </w:rPr>
        <w:t>основе сформировать положительные черты, качества, свойства личности через систематические и целенаправленные встречи с "золотым фондом" бурятской</w:t>
      </w:r>
      <w:r w:rsidRPr="003336AE">
        <w:rPr>
          <w:rFonts w:ascii="Times New Roman" w:eastAsia="Times New Roman" w:hAnsi="Times New Roman"/>
          <w:spacing w:val="40"/>
          <w:sz w:val="24"/>
          <w:szCs w:val="24"/>
        </w:rPr>
        <w:t xml:space="preserve"> </w:t>
      </w:r>
      <w:r w:rsidRPr="003336AE">
        <w:rPr>
          <w:rFonts w:ascii="Times New Roman" w:eastAsia="Times New Roman" w:hAnsi="Times New Roman"/>
          <w:sz w:val="24"/>
          <w:szCs w:val="24"/>
        </w:rPr>
        <w:t>народной и композиторской музыки.</w:t>
      </w:r>
    </w:p>
    <w:p w:rsidR="00F441A3" w:rsidRPr="003336AE" w:rsidRDefault="00F441A3" w:rsidP="00F441A3">
      <w:pPr>
        <w:widowControl w:val="0"/>
        <w:autoSpaceDE w:val="0"/>
        <w:autoSpaceDN w:val="0"/>
        <w:spacing w:before="1" w:after="0" w:line="240" w:lineRule="auto"/>
        <w:ind w:right="572"/>
        <w:jc w:val="both"/>
        <w:rPr>
          <w:rFonts w:ascii="Times New Roman" w:eastAsia="Times New Roman" w:hAnsi="Times New Roman"/>
          <w:sz w:val="24"/>
          <w:szCs w:val="24"/>
        </w:rPr>
      </w:pPr>
      <w:r w:rsidRPr="003336AE">
        <w:rPr>
          <w:rFonts w:ascii="Times New Roman" w:eastAsia="Times New Roman" w:hAnsi="Times New Roman"/>
          <w:sz w:val="24"/>
          <w:szCs w:val="24"/>
        </w:rPr>
        <w:t>Дать</w:t>
      </w:r>
      <w:r w:rsidRPr="003336AE">
        <w:rPr>
          <w:rFonts w:ascii="Times New Roman" w:eastAsia="Times New Roman" w:hAnsi="Times New Roman"/>
          <w:spacing w:val="-15"/>
          <w:sz w:val="24"/>
          <w:szCs w:val="24"/>
        </w:rPr>
        <w:t xml:space="preserve"> </w:t>
      </w:r>
      <w:r w:rsidRPr="003336AE">
        <w:rPr>
          <w:rFonts w:ascii="Times New Roman" w:eastAsia="Times New Roman" w:hAnsi="Times New Roman"/>
          <w:sz w:val="24"/>
          <w:szCs w:val="24"/>
        </w:rPr>
        <w:t>учащимся</w:t>
      </w:r>
      <w:r w:rsidRPr="003336AE">
        <w:rPr>
          <w:rFonts w:ascii="Times New Roman" w:eastAsia="Times New Roman" w:hAnsi="Times New Roman"/>
          <w:spacing w:val="-15"/>
          <w:sz w:val="24"/>
          <w:szCs w:val="24"/>
        </w:rPr>
        <w:t xml:space="preserve"> </w:t>
      </w:r>
      <w:r w:rsidRPr="003336AE">
        <w:rPr>
          <w:rFonts w:ascii="Times New Roman" w:eastAsia="Times New Roman" w:hAnsi="Times New Roman"/>
          <w:sz w:val="24"/>
          <w:szCs w:val="24"/>
        </w:rPr>
        <w:t>начальных</w:t>
      </w:r>
      <w:r w:rsidRPr="003336AE">
        <w:rPr>
          <w:rFonts w:ascii="Times New Roman" w:eastAsia="Times New Roman" w:hAnsi="Times New Roman"/>
          <w:spacing w:val="-15"/>
          <w:sz w:val="24"/>
          <w:szCs w:val="24"/>
        </w:rPr>
        <w:t xml:space="preserve"> </w:t>
      </w:r>
      <w:r w:rsidRPr="003336AE">
        <w:rPr>
          <w:rFonts w:ascii="Times New Roman" w:eastAsia="Times New Roman" w:hAnsi="Times New Roman"/>
          <w:sz w:val="24"/>
          <w:szCs w:val="24"/>
        </w:rPr>
        <w:t>классов</w:t>
      </w:r>
      <w:r w:rsidRPr="003336AE">
        <w:rPr>
          <w:rFonts w:ascii="Times New Roman" w:eastAsia="Times New Roman" w:hAnsi="Times New Roman"/>
          <w:spacing w:val="-15"/>
          <w:sz w:val="24"/>
          <w:szCs w:val="24"/>
        </w:rPr>
        <w:t xml:space="preserve"> </w:t>
      </w:r>
      <w:r w:rsidRPr="003336AE">
        <w:rPr>
          <w:rFonts w:ascii="Times New Roman" w:eastAsia="Times New Roman" w:hAnsi="Times New Roman"/>
          <w:sz w:val="24"/>
          <w:szCs w:val="24"/>
        </w:rPr>
        <w:t>представление</w:t>
      </w:r>
      <w:r w:rsidRPr="003336AE">
        <w:rPr>
          <w:rFonts w:ascii="Times New Roman" w:eastAsia="Times New Roman" w:hAnsi="Times New Roman"/>
          <w:spacing w:val="-15"/>
          <w:sz w:val="24"/>
          <w:szCs w:val="24"/>
        </w:rPr>
        <w:t xml:space="preserve"> </w:t>
      </w:r>
      <w:r w:rsidRPr="003336AE">
        <w:rPr>
          <w:rFonts w:ascii="Times New Roman" w:eastAsia="Times New Roman" w:hAnsi="Times New Roman"/>
          <w:sz w:val="24"/>
          <w:szCs w:val="24"/>
        </w:rPr>
        <w:t>о</w:t>
      </w:r>
      <w:r w:rsidRPr="003336AE">
        <w:rPr>
          <w:rFonts w:ascii="Times New Roman" w:eastAsia="Times New Roman" w:hAnsi="Times New Roman"/>
          <w:spacing w:val="-15"/>
          <w:sz w:val="24"/>
          <w:szCs w:val="24"/>
        </w:rPr>
        <w:t xml:space="preserve"> </w:t>
      </w:r>
      <w:r w:rsidRPr="003336AE">
        <w:rPr>
          <w:rFonts w:ascii="Times New Roman" w:eastAsia="Times New Roman" w:hAnsi="Times New Roman"/>
          <w:sz w:val="24"/>
          <w:szCs w:val="24"/>
        </w:rPr>
        <w:t>национальном</w:t>
      </w:r>
      <w:r w:rsidRPr="003336AE">
        <w:rPr>
          <w:rFonts w:ascii="Times New Roman" w:eastAsia="Times New Roman" w:hAnsi="Times New Roman"/>
          <w:spacing w:val="-15"/>
          <w:sz w:val="24"/>
          <w:szCs w:val="24"/>
        </w:rPr>
        <w:t xml:space="preserve"> </w:t>
      </w:r>
      <w:r w:rsidRPr="003336AE">
        <w:rPr>
          <w:rFonts w:ascii="Times New Roman" w:eastAsia="Times New Roman" w:hAnsi="Times New Roman"/>
          <w:sz w:val="24"/>
          <w:szCs w:val="24"/>
        </w:rPr>
        <w:t>музыкальном</w:t>
      </w:r>
      <w:r w:rsidRPr="003336AE">
        <w:rPr>
          <w:rFonts w:ascii="Times New Roman" w:eastAsia="Times New Roman" w:hAnsi="Times New Roman"/>
          <w:spacing w:val="-15"/>
          <w:sz w:val="24"/>
          <w:szCs w:val="24"/>
        </w:rPr>
        <w:t xml:space="preserve"> </w:t>
      </w:r>
      <w:r w:rsidRPr="003336AE">
        <w:rPr>
          <w:rFonts w:ascii="Times New Roman" w:eastAsia="Times New Roman" w:hAnsi="Times New Roman"/>
          <w:sz w:val="24"/>
          <w:szCs w:val="24"/>
        </w:rPr>
        <w:t>творчестве</w:t>
      </w:r>
      <w:r w:rsidRPr="003336AE">
        <w:rPr>
          <w:rFonts w:ascii="Times New Roman" w:eastAsia="Times New Roman" w:hAnsi="Times New Roman"/>
          <w:spacing w:val="-15"/>
          <w:sz w:val="24"/>
          <w:szCs w:val="24"/>
        </w:rPr>
        <w:t xml:space="preserve"> </w:t>
      </w:r>
      <w:r w:rsidRPr="003336AE">
        <w:rPr>
          <w:rFonts w:ascii="Times New Roman" w:eastAsia="Times New Roman" w:hAnsi="Times New Roman"/>
          <w:sz w:val="24"/>
          <w:szCs w:val="24"/>
        </w:rPr>
        <w:t>как</w:t>
      </w:r>
      <w:r w:rsidRPr="003336AE">
        <w:rPr>
          <w:rFonts w:ascii="Times New Roman" w:eastAsia="Times New Roman" w:hAnsi="Times New Roman"/>
          <w:spacing w:val="-15"/>
          <w:sz w:val="24"/>
          <w:szCs w:val="24"/>
        </w:rPr>
        <w:t xml:space="preserve"> </w:t>
      </w:r>
      <w:r w:rsidRPr="003336AE">
        <w:rPr>
          <w:rFonts w:ascii="Times New Roman" w:eastAsia="Times New Roman" w:hAnsi="Times New Roman"/>
          <w:sz w:val="24"/>
          <w:szCs w:val="24"/>
        </w:rPr>
        <w:t>источнике</w:t>
      </w:r>
      <w:r w:rsidRPr="003336AE">
        <w:rPr>
          <w:rFonts w:ascii="Times New Roman" w:eastAsia="Times New Roman" w:hAnsi="Times New Roman"/>
          <w:spacing w:val="-15"/>
          <w:sz w:val="24"/>
          <w:szCs w:val="24"/>
        </w:rPr>
        <w:t xml:space="preserve"> </w:t>
      </w:r>
      <w:r w:rsidRPr="003336AE">
        <w:rPr>
          <w:rFonts w:ascii="Times New Roman" w:eastAsia="Times New Roman" w:hAnsi="Times New Roman"/>
          <w:sz w:val="24"/>
          <w:szCs w:val="24"/>
        </w:rPr>
        <w:t>народной</w:t>
      </w:r>
      <w:r w:rsidRPr="003336AE">
        <w:rPr>
          <w:rFonts w:ascii="Times New Roman" w:eastAsia="Times New Roman" w:hAnsi="Times New Roman"/>
          <w:spacing w:val="-15"/>
          <w:sz w:val="24"/>
          <w:szCs w:val="24"/>
        </w:rPr>
        <w:t xml:space="preserve"> </w:t>
      </w:r>
      <w:r w:rsidRPr="003336AE">
        <w:rPr>
          <w:rFonts w:ascii="Times New Roman" w:eastAsia="Times New Roman" w:hAnsi="Times New Roman"/>
          <w:sz w:val="24"/>
          <w:szCs w:val="24"/>
        </w:rPr>
        <w:t>мудрости,</w:t>
      </w:r>
      <w:r w:rsidRPr="003336AE">
        <w:rPr>
          <w:rFonts w:ascii="Times New Roman" w:eastAsia="Times New Roman" w:hAnsi="Times New Roman"/>
          <w:spacing w:val="-15"/>
          <w:sz w:val="24"/>
          <w:szCs w:val="24"/>
        </w:rPr>
        <w:t xml:space="preserve"> </w:t>
      </w:r>
      <w:r w:rsidRPr="003336AE">
        <w:rPr>
          <w:rFonts w:ascii="Times New Roman" w:eastAsia="Times New Roman" w:hAnsi="Times New Roman"/>
          <w:sz w:val="24"/>
          <w:szCs w:val="24"/>
        </w:rPr>
        <w:t>красоты и жизненной силы, вдохновения профессиональных композиторов и исполнителей.</w:t>
      </w:r>
    </w:p>
    <w:p w:rsidR="00F441A3" w:rsidRPr="003336AE" w:rsidRDefault="00F441A3" w:rsidP="00F441A3">
      <w:pPr>
        <w:widowControl w:val="0"/>
        <w:autoSpaceDE w:val="0"/>
        <w:autoSpaceDN w:val="0"/>
        <w:spacing w:after="0" w:line="240" w:lineRule="auto"/>
        <w:ind w:right="566"/>
        <w:jc w:val="both"/>
        <w:rPr>
          <w:rFonts w:ascii="Times New Roman" w:eastAsia="Times New Roman" w:hAnsi="Times New Roman"/>
          <w:sz w:val="24"/>
          <w:szCs w:val="24"/>
        </w:rPr>
      </w:pPr>
      <w:r w:rsidRPr="003336AE">
        <w:rPr>
          <w:rFonts w:ascii="Times New Roman" w:eastAsia="Times New Roman" w:hAnsi="Times New Roman"/>
          <w:spacing w:val="-2"/>
          <w:sz w:val="24"/>
          <w:szCs w:val="24"/>
        </w:rPr>
        <w:t>Привить учащимся начальных</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pacing w:val="-2"/>
          <w:sz w:val="24"/>
          <w:szCs w:val="24"/>
        </w:rPr>
        <w:t>классов</w:t>
      </w:r>
      <w:r w:rsidRPr="003336AE">
        <w:rPr>
          <w:rFonts w:ascii="Times New Roman" w:eastAsia="Times New Roman" w:hAnsi="Times New Roman"/>
          <w:spacing w:val="-5"/>
          <w:sz w:val="24"/>
          <w:szCs w:val="24"/>
        </w:rPr>
        <w:t xml:space="preserve"> </w:t>
      </w:r>
      <w:r w:rsidRPr="003336AE">
        <w:rPr>
          <w:rFonts w:ascii="Times New Roman" w:eastAsia="Times New Roman" w:hAnsi="Times New Roman"/>
          <w:spacing w:val="-2"/>
          <w:sz w:val="24"/>
          <w:szCs w:val="24"/>
        </w:rPr>
        <w:t>бережное</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pacing w:val="-2"/>
          <w:sz w:val="24"/>
          <w:szCs w:val="24"/>
        </w:rPr>
        <w:t>отношение к</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pacing w:val="-2"/>
          <w:sz w:val="24"/>
          <w:szCs w:val="24"/>
        </w:rPr>
        <w:t>культурным традициям</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pacing w:val="-2"/>
          <w:sz w:val="24"/>
          <w:szCs w:val="24"/>
        </w:rPr>
        <w:t>других</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pacing w:val="-2"/>
          <w:sz w:val="24"/>
          <w:szCs w:val="24"/>
        </w:rPr>
        <w:t>народов</w:t>
      </w:r>
      <w:r w:rsidRPr="003336AE">
        <w:rPr>
          <w:rFonts w:ascii="Times New Roman" w:eastAsia="Times New Roman" w:hAnsi="Times New Roman"/>
          <w:spacing w:val="-5"/>
          <w:sz w:val="24"/>
          <w:szCs w:val="24"/>
        </w:rPr>
        <w:t xml:space="preserve"> </w:t>
      </w:r>
      <w:r w:rsidRPr="003336AE">
        <w:rPr>
          <w:rFonts w:ascii="Times New Roman" w:eastAsia="Times New Roman" w:hAnsi="Times New Roman"/>
          <w:spacing w:val="-2"/>
          <w:sz w:val="24"/>
          <w:szCs w:val="24"/>
        </w:rPr>
        <w:t>на</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pacing w:val="-2"/>
          <w:sz w:val="24"/>
          <w:szCs w:val="24"/>
        </w:rPr>
        <w:t>основе развития</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pacing w:val="-2"/>
          <w:sz w:val="24"/>
          <w:szCs w:val="24"/>
        </w:rPr>
        <w:t>и</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pacing w:val="-2"/>
          <w:sz w:val="24"/>
          <w:szCs w:val="24"/>
        </w:rPr>
        <w:t xml:space="preserve">совершенствования </w:t>
      </w:r>
      <w:r w:rsidRPr="003336AE">
        <w:rPr>
          <w:rFonts w:ascii="Times New Roman" w:eastAsia="Times New Roman" w:hAnsi="Times New Roman"/>
          <w:sz w:val="24"/>
          <w:szCs w:val="24"/>
        </w:rPr>
        <w:t>исполнительско- творческих умений и навыков с учетом их психолого-возрастных и регионально-этнических особенностей.</w:t>
      </w:r>
    </w:p>
    <w:p w:rsidR="00F441A3" w:rsidRPr="003336AE" w:rsidRDefault="00F441A3" w:rsidP="00F441A3">
      <w:pPr>
        <w:widowControl w:val="0"/>
        <w:autoSpaceDE w:val="0"/>
        <w:autoSpaceDN w:val="0"/>
        <w:spacing w:after="0" w:line="240" w:lineRule="auto"/>
        <w:rPr>
          <w:rFonts w:ascii="Times New Roman" w:eastAsia="Times New Roman" w:hAnsi="Times New Roman"/>
          <w:sz w:val="24"/>
          <w:szCs w:val="24"/>
        </w:rPr>
      </w:pPr>
    </w:p>
    <w:p w:rsidR="00F441A3" w:rsidRPr="003336AE" w:rsidRDefault="00F441A3" w:rsidP="00F441A3">
      <w:pPr>
        <w:widowControl w:val="0"/>
        <w:autoSpaceDE w:val="0"/>
        <w:autoSpaceDN w:val="0"/>
        <w:spacing w:before="4" w:after="0" w:line="240" w:lineRule="auto"/>
        <w:rPr>
          <w:rFonts w:ascii="Times New Roman" w:eastAsia="Times New Roman" w:hAnsi="Times New Roman"/>
          <w:sz w:val="24"/>
          <w:szCs w:val="24"/>
        </w:rPr>
      </w:pPr>
    </w:p>
    <w:p w:rsidR="00F441A3" w:rsidRPr="003336AE" w:rsidRDefault="00F441A3" w:rsidP="00F441A3">
      <w:pPr>
        <w:widowControl w:val="0"/>
        <w:autoSpaceDE w:val="0"/>
        <w:autoSpaceDN w:val="0"/>
        <w:spacing w:after="0" w:line="274" w:lineRule="exact"/>
        <w:jc w:val="both"/>
        <w:outlineLvl w:val="0"/>
        <w:rPr>
          <w:rFonts w:ascii="Times New Roman" w:eastAsia="Times New Roman" w:hAnsi="Times New Roman"/>
          <w:b/>
          <w:bCs/>
          <w:sz w:val="24"/>
          <w:szCs w:val="24"/>
        </w:rPr>
      </w:pPr>
      <w:r w:rsidRPr="003336AE">
        <w:rPr>
          <w:rFonts w:ascii="Times New Roman" w:eastAsia="Times New Roman" w:hAnsi="Times New Roman"/>
          <w:b/>
          <w:bCs/>
          <w:sz w:val="24"/>
          <w:szCs w:val="24"/>
        </w:rPr>
        <w:t>Диагностика</w:t>
      </w:r>
      <w:r w:rsidRPr="003336AE">
        <w:rPr>
          <w:rFonts w:ascii="Times New Roman" w:eastAsia="Times New Roman" w:hAnsi="Times New Roman"/>
          <w:b/>
          <w:bCs/>
          <w:spacing w:val="-6"/>
          <w:sz w:val="24"/>
          <w:szCs w:val="24"/>
        </w:rPr>
        <w:t xml:space="preserve"> </w:t>
      </w:r>
      <w:r w:rsidRPr="003336AE">
        <w:rPr>
          <w:rFonts w:ascii="Times New Roman" w:eastAsia="Times New Roman" w:hAnsi="Times New Roman"/>
          <w:b/>
          <w:bCs/>
          <w:sz w:val="24"/>
          <w:szCs w:val="24"/>
        </w:rPr>
        <w:t>музыкального</w:t>
      </w:r>
      <w:r w:rsidRPr="003336AE">
        <w:rPr>
          <w:rFonts w:ascii="Times New Roman" w:eastAsia="Times New Roman" w:hAnsi="Times New Roman"/>
          <w:b/>
          <w:bCs/>
          <w:spacing w:val="-5"/>
          <w:sz w:val="24"/>
          <w:szCs w:val="24"/>
        </w:rPr>
        <w:t xml:space="preserve"> </w:t>
      </w:r>
      <w:r w:rsidRPr="003336AE">
        <w:rPr>
          <w:rFonts w:ascii="Times New Roman" w:eastAsia="Times New Roman" w:hAnsi="Times New Roman"/>
          <w:b/>
          <w:bCs/>
          <w:spacing w:val="-2"/>
          <w:sz w:val="24"/>
          <w:szCs w:val="24"/>
        </w:rPr>
        <w:t>обучения</w:t>
      </w:r>
    </w:p>
    <w:p w:rsidR="00F441A3" w:rsidRPr="003336AE" w:rsidRDefault="00F441A3" w:rsidP="00AC6A19">
      <w:pPr>
        <w:widowControl w:val="0"/>
        <w:autoSpaceDE w:val="0"/>
        <w:autoSpaceDN w:val="0"/>
        <w:spacing w:after="0" w:line="240" w:lineRule="auto"/>
        <w:ind w:right="558"/>
        <w:jc w:val="both"/>
        <w:rPr>
          <w:rFonts w:ascii="Times New Roman" w:eastAsia="Times New Roman" w:hAnsi="Times New Roman"/>
          <w:sz w:val="24"/>
          <w:szCs w:val="24"/>
        </w:rPr>
        <w:sectPr w:rsidR="00F441A3" w:rsidRPr="003336AE" w:rsidSect="00F441A3">
          <w:type w:val="continuous"/>
          <w:pgSz w:w="11910" w:h="16840"/>
          <w:pgMar w:top="720" w:right="720" w:bottom="720" w:left="720" w:header="0" w:footer="1021" w:gutter="0"/>
          <w:cols w:space="720"/>
        </w:sectPr>
      </w:pPr>
      <w:r w:rsidRPr="003336AE">
        <w:rPr>
          <w:rFonts w:ascii="Times New Roman" w:eastAsia="Times New Roman" w:hAnsi="Times New Roman"/>
          <w:sz w:val="24"/>
          <w:szCs w:val="24"/>
        </w:rPr>
        <w:t>Диагностикой музыкального обучения является определение результатов дидактического процесса в условиях урока музыки. Как и в общей</w:t>
      </w:r>
      <w:r w:rsidRPr="003336AE">
        <w:rPr>
          <w:rFonts w:ascii="Times New Roman" w:eastAsia="Times New Roman" w:hAnsi="Times New Roman"/>
          <w:spacing w:val="-13"/>
          <w:sz w:val="24"/>
          <w:szCs w:val="24"/>
        </w:rPr>
        <w:t xml:space="preserve"> </w:t>
      </w:r>
      <w:r w:rsidRPr="003336AE">
        <w:rPr>
          <w:rFonts w:ascii="Times New Roman" w:eastAsia="Times New Roman" w:hAnsi="Times New Roman"/>
          <w:sz w:val="24"/>
          <w:szCs w:val="24"/>
        </w:rPr>
        <w:t>педагогике,</w:t>
      </w:r>
      <w:r w:rsidRPr="003336AE">
        <w:rPr>
          <w:rFonts w:ascii="Times New Roman" w:eastAsia="Times New Roman" w:hAnsi="Times New Roman"/>
          <w:spacing w:val="-11"/>
          <w:sz w:val="24"/>
          <w:szCs w:val="24"/>
        </w:rPr>
        <w:t xml:space="preserve"> </w:t>
      </w:r>
      <w:r w:rsidRPr="003336AE">
        <w:rPr>
          <w:rFonts w:ascii="Times New Roman" w:eastAsia="Times New Roman" w:hAnsi="Times New Roman"/>
          <w:sz w:val="24"/>
          <w:szCs w:val="24"/>
        </w:rPr>
        <w:t>в</w:t>
      </w:r>
      <w:r w:rsidRPr="003336AE">
        <w:rPr>
          <w:rFonts w:ascii="Times New Roman" w:eastAsia="Times New Roman" w:hAnsi="Times New Roman"/>
          <w:spacing w:val="-13"/>
          <w:sz w:val="24"/>
          <w:szCs w:val="24"/>
        </w:rPr>
        <w:t xml:space="preserve"> </w:t>
      </w:r>
      <w:r w:rsidRPr="003336AE">
        <w:rPr>
          <w:rFonts w:ascii="Times New Roman" w:eastAsia="Times New Roman" w:hAnsi="Times New Roman"/>
          <w:sz w:val="24"/>
          <w:szCs w:val="24"/>
        </w:rPr>
        <w:t>музыкальном</w:t>
      </w:r>
      <w:r w:rsidRPr="003336AE">
        <w:rPr>
          <w:rFonts w:ascii="Times New Roman" w:eastAsia="Times New Roman" w:hAnsi="Times New Roman"/>
          <w:spacing w:val="-12"/>
          <w:sz w:val="24"/>
          <w:szCs w:val="24"/>
        </w:rPr>
        <w:t xml:space="preserve"> </w:t>
      </w:r>
      <w:r w:rsidRPr="003336AE">
        <w:rPr>
          <w:rFonts w:ascii="Times New Roman" w:eastAsia="Times New Roman" w:hAnsi="Times New Roman"/>
          <w:sz w:val="24"/>
          <w:szCs w:val="24"/>
        </w:rPr>
        <w:t>обучении</w:t>
      </w:r>
      <w:r w:rsidRPr="003336AE">
        <w:rPr>
          <w:rFonts w:ascii="Times New Roman" w:eastAsia="Times New Roman" w:hAnsi="Times New Roman"/>
          <w:spacing w:val="-12"/>
          <w:sz w:val="24"/>
          <w:szCs w:val="24"/>
        </w:rPr>
        <w:t xml:space="preserve"> </w:t>
      </w:r>
      <w:r w:rsidRPr="003336AE">
        <w:rPr>
          <w:rFonts w:ascii="Times New Roman" w:eastAsia="Times New Roman" w:hAnsi="Times New Roman"/>
          <w:sz w:val="24"/>
          <w:szCs w:val="24"/>
        </w:rPr>
        <w:t>различают</w:t>
      </w:r>
      <w:r w:rsidRPr="003336AE">
        <w:rPr>
          <w:rFonts w:ascii="Times New Roman" w:eastAsia="Times New Roman" w:hAnsi="Times New Roman"/>
          <w:spacing w:val="-15"/>
          <w:sz w:val="24"/>
          <w:szCs w:val="24"/>
        </w:rPr>
        <w:t xml:space="preserve"> </w:t>
      </w:r>
      <w:r w:rsidRPr="003336AE">
        <w:rPr>
          <w:rFonts w:ascii="Times New Roman" w:eastAsia="Times New Roman" w:hAnsi="Times New Roman"/>
          <w:sz w:val="24"/>
          <w:szCs w:val="24"/>
        </w:rPr>
        <w:t>две</w:t>
      </w:r>
      <w:r w:rsidRPr="003336AE">
        <w:rPr>
          <w:rFonts w:ascii="Times New Roman" w:eastAsia="Times New Roman" w:hAnsi="Times New Roman"/>
          <w:spacing w:val="-10"/>
          <w:sz w:val="24"/>
          <w:szCs w:val="24"/>
        </w:rPr>
        <w:t xml:space="preserve"> </w:t>
      </w:r>
      <w:r w:rsidRPr="003336AE">
        <w:rPr>
          <w:rFonts w:ascii="Times New Roman" w:eastAsia="Times New Roman" w:hAnsi="Times New Roman"/>
          <w:sz w:val="24"/>
          <w:szCs w:val="24"/>
        </w:rPr>
        <w:t>формы</w:t>
      </w:r>
      <w:r w:rsidRPr="003336AE">
        <w:rPr>
          <w:rFonts w:ascii="Times New Roman" w:eastAsia="Times New Roman" w:hAnsi="Times New Roman"/>
          <w:spacing w:val="-15"/>
          <w:sz w:val="24"/>
          <w:szCs w:val="24"/>
        </w:rPr>
        <w:t xml:space="preserve"> </w:t>
      </w:r>
      <w:r w:rsidRPr="003336AE">
        <w:rPr>
          <w:rFonts w:ascii="Times New Roman" w:eastAsia="Times New Roman" w:hAnsi="Times New Roman"/>
          <w:sz w:val="24"/>
          <w:szCs w:val="24"/>
        </w:rPr>
        <w:t>диагностики</w:t>
      </w:r>
      <w:r w:rsidRPr="003336AE">
        <w:rPr>
          <w:rFonts w:ascii="Times New Roman" w:eastAsia="Times New Roman" w:hAnsi="Times New Roman"/>
          <w:spacing w:val="-7"/>
          <w:sz w:val="24"/>
          <w:szCs w:val="24"/>
        </w:rPr>
        <w:t xml:space="preserve"> </w:t>
      </w:r>
      <w:r w:rsidRPr="003336AE">
        <w:rPr>
          <w:rFonts w:ascii="Times New Roman" w:eastAsia="Times New Roman" w:hAnsi="Times New Roman"/>
          <w:sz w:val="24"/>
          <w:szCs w:val="24"/>
        </w:rPr>
        <w:t>—</w:t>
      </w:r>
      <w:r w:rsidRPr="003336AE">
        <w:rPr>
          <w:rFonts w:ascii="Times New Roman" w:eastAsia="Times New Roman" w:hAnsi="Times New Roman"/>
          <w:spacing w:val="-11"/>
          <w:sz w:val="24"/>
          <w:szCs w:val="24"/>
        </w:rPr>
        <w:t xml:space="preserve"> </w:t>
      </w:r>
      <w:r w:rsidRPr="003336AE">
        <w:rPr>
          <w:rFonts w:ascii="Times New Roman" w:eastAsia="Times New Roman" w:hAnsi="Times New Roman"/>
          <w:sz w:val="24"/>
          <w:szCs w:val="24"/>
        </w:rPr>
        <w:t>диагностирование</w:t>
      </w:r>
      <w:r w:rsidRPr="003336AE">
        <w:rPr>
          <w:rFonts w:ascii="Times New Roman" w:eastAsia="Times New Roman" w:hAnsi="Times New Roman"/>
          <w:spacing w:val="-10"/>
          <w:sz w:val="24"/>
          <w:szCs w:val="24"/>
        </w:rPr>
        <w:t xml:space="preserve"> </w:t>
      </w:r>
      <w:r w:rsidRPr="003336AE">
        <w:rPr>
          <w:rFonts w:ascii="Times New Roman" w:eastAsia="Times New Roman" w:hAnsi="Times New Roman"/>
          <w:sz w:val="24"/>
          <w:szCs w:val="24"/>
        </w:rPr>
        <w:t>обученности</w:t>
      </w:r>
      <w:r w:rsidRPr="003336AE">
        <w:rPr>
          <w:rFonts w:ascii="Times New Roman" w:eastAsia="Times New Roman" w:hAnsi="Times New Roman"/>
          <w:spacing w:val="-12"/>
          <w:sz w:val="24"/>
          <w:szCs w:val="24"/>
        </w:rPr>
        <w:t xml:space="preserve"> </w:t>
      </w:r>
      <w:r w:rsidRPr="003336AE">
        <w:rPr>
          <w:rFonts w:ascii="Times New Roman" w:eastAsia="Times New Roman" w:hAnsi="Times New Roman"/>
          <w:sz w:val="24"/>
          <w:szCs w:val="24"/>
        </w:rPr>
        <w:t>(своевременное</w:t>
      </w:r>
      <w:r w:rsidRPr="003336AE">
        <w:rPr>
          <w:rFonts w:ascii="Times New Roman" w:eastAsia="Times New Roman" w:hAnsi="Times New Roman"/>
          <w:spacing w:val="-10"/>
          <w:sz w:val="24"/>
          <w:szCs w:val="24"/>
        </w:rPr>
        <w:t xml:space="preserve"> </w:t>
      </w:r>
      <w:r w:rsidRPr="003336AE">
        <w:rPr>
          <w:rFonts w:ascii="Times New Roman" w:eastAsia="Times New Roman" w:hAnsi="Times New Roman"/>
          <w:sz w:val="24"/>
          <w:szCs w:val="24"/>
        </w:rPr>
        <w:t xml:space="preserve">выявление, оценивание и анализ продуктивности деятельности детей на уроках музыки) и диагностирование обучаемости (определение тенденции и динамики развития музыкальных способностей и </w:t>
      </w:r>
      <w:r w:rsidR="00AC6A19">
        <w:rPr>
          <w:rFonts w:ascii="Times New Roman" w:eastAsia="Times New Roman" w:hAnsi="Times New Roman"/>
          <w:sz w:val="24"/>
          <w:szCs w:val="24"/>
        </w:rPr>
        <w:t>творческих возможностей детей).</w:t>
      </w:r>
    </w:p>
    <w:p w:rsidR="00F441A3" w:rsidRPr="003336AE" w:rsidRDefault="00F441A3" w:rsidP="00F441A3">
      <w:pPr>
        <w:widowControl w:val="0"/>
        <w:autoSpaceDE w:val="0"/>
        <w:autoSpaceDN w:val="0"/>
        <w:spacing w:before="76" w:after="0" w:line="240" w:lineRule="auto"/>
        <w:ind w:right="564"/>
        <w:jc w:val="both"/>
        <w:rPr>
          <w:rFonts w:ascii="Times New Roman" w:eastAsia="Times New Roman" w:hAnsi="Times New Roman"/>
          <w:sz w:val="24"/>
          <w:szCs w:val="24"/>
        </w:rPr>
      </w:pPr>
      <w:r w:rsidRPr="003336AE">
        <w:rPr>
          <w:rFonts w:ascii="Times New Roman" w:eastAsia="Times New Roman" w:hAnsi="Times New Roman"/>
          <w:sz w:val="24"/>
          <w:szCs w:val="24"/>
        </w:rPr>
        <w:lastRenderedPageBreak/>
        <w:t>Необходимой составной частью диагностирования являются контроль и оценивание знаний и умений учащихся. Основная дидактическая функция контроля заключается в обеспечении обратной связи между учителем и обучающимися, в получении информации о степени усвоения учебного материала — уровне и качестве обученности. Результат проверки - оценка - фиксируется учителем в классных журналах и дневниках учащихся в виде отметок.</w:t>
      </w:r>
    </w:p>
    <w:p w:rsidR="00F441A3" w:rsidRPr="003336AE" w:rsidRDefault="00F441A3" w:rsidP="00F441A3">
      <w:pPr>
        <w:widowControl w:val="0"/>
        <w:autoSpaceDE w:val="0"/>
        <w:autoSpaceDN w:val="0"/>
        <w:spacing w:after="0" w:line="240" w:lineRule="auto"/>
        <w:ind w:right="563"/>
        <w:jc w:val="both"/>
        <w:rPr>
          <w:rFonts w:ascii="Times New Roman" w:eastAsia="Times New Roman" w:hAnsi="Times New Roman"/>
          <w:sz w:val="24"/>
          <w:szCs w:val="24"/>
        </w:rPr>
      </w:pPr>
      <w:r w:rsidRPr="003336AE">
        <w:rPr>
          <w:rFonts w:ascii="Times New Roman" w:eastAsia="Times New Roman" w:hAnsi="Times New Roman"/>
          <w:sz w:val="24"/>
          <w:szCs w:val="24"/>
        </w:rPr>
        <w:t>Оценивать</w:t>
      </w:r>
      <w:r w:rsidRPr="003336AE">
        <w:rPr>
          <w:rFonts w:ascii="Times New Roman" w:eastAsia="Times New Roman" w:hAnsi="Times New Roman"/>
          <w:spacing w:val="-5"/>
          <w:sz w:val="24"/>
          <w:szCs w:val="24"/>
        </w:rPr>
        <w:t xml:space="preserve"> </w:t>
      </w:r>
      <w:r w:rsidRPr="003336AE">
        <w:rPr>
          <w:rFonts w:ascii="Times New Roman" w:eastAsia="Times New Roman" w:hAnsi="Times New Roman"/>
          <w:sz w:val="24"/>
          <w:szCs w:val="24"/>
        </w:rPr>
        <w:t>следует</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все</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виды</w:t>
      </w:r>
      <w:r w:rsidRPr="003336AE">
        <w:rPr>
          <w:rFonts w:ascii="Times New Roman" w:eastAsia="Times New Roman" w:hAnsi="Times New Roman"/>
          <w:spacing w:val="-5"/>
          <w:sz w:val="24"/>
          <w:szCs w:val="24"/>
        </w:rPr>
        <w:t xml:space="preserve"> </w:t>
      </w:r>
      <w:r w:rsidRPr="003336AE">
        <w:rPr>
          <w:rFonts w:ascii="Times New Roman" w:eastAsia="Times New Roman" w:hAnsi="Times New Roman"/>
          <w:sz w:val="24"/>
          <w:szCs w:val="24"/>
        </w:rPr>
        <w:t>музыкальной</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деятельности</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учащихся</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на</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уроке.</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Учитель</w:t>
      </w:r>
      <w:r w:rsidRPr="003336AE">
        <w:rPr>
          <w:rFonts w:ascii="Times New Roman" w:eastAsia="Times New Roman" w:hAnsi="Times New Roman"/>
          <w:spacing w:val="-5"/>
          <w:sz w:val="24"/>
          <w:szCs w:val="24"/>
        </w:rPr>
        <w:t xml:space="preserve"> </w:t>
      </w:r>
      <w:r w:rsidRPr="003336AE">
        <w:rPr>
          <w:rFonts w:ascii="Times New Roman" w:eastAsia="Times New Roman" w:hAnsi="Times New Roman"/>
          <w:sz w:val="24"/>
          <w:szCs w:val="24"/>
        </w:rPr>
        <w:t>может</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поставить</w:t>
      </w:r>
      <w:r w:rsidRPr="003336AE">
        <w:rPr>
          <w:rFonts w:ascii="Times New Roman" w:eastAsia="Times New Roman" w:hAnsi="Times New Roman"/>
          <w:spacing w:val="-5"/>
          <w:sz w:val="24"/>
          <w:szCs w:val="24"/>
        </w:rPr>
        <w:t xml:space="preserve"> </w:t>
      </w:r>
      <w:r w:rsidRPr="003336AE">
        <w:rPr>
          <w:rFonts w:ascii="Times New Roman" w:eastAsia="Times New Roman" w:hAnsi="Times New Roman"/>
          <w:sz w:val="24"/>
          <w:szCs w:val="24"/>
        </w:rPr>
        <w:t>две</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оценки —</w:t>
      </w:r>
      <w:r w:rsidRPr="003336AE">
        <w:rPr>
          <w:rFonts w:ascii="Times New Roman" w:eastAsia="Times New Roman" w:hAnsi="Times New Roman"/>
          <w:spacing w:val="-7"/>
          <w:sz w:val="24"/>
          <w:szCs w:val="24"/>
        </w:rPr>
        <w:t xml:space="preserve"> </w:t>
      </w:r>
      <w:r w:rsidRPr="003336AE">
        <w:rPr>
          <w:rFonts w:ascii="Times New Roman" w:eastAsia="Times New Roman" w:hAnsi="Times New Roman"/>
          <w:sz w:val="24"/>
          <w:szCs w:val="24"/>
        </w:rPr>
        <w:t>одну</w:t>
      </w:r>
      <w:r w:rsidRPr="003336AE">
        <w:rPr>
          <w:rFonts w:ascii="Times New Roman" w:eastAsia="Times New Roman" w:hAnsi="Times New Roman"/>
          <w:spacing w:val="-11"/>
          <w:sz w:val="24"/>
          <w:szCs w:val="24"/>
        </w:rPr>
        <w:t xml:space="preserve"> </w:t>
      </w:r>
      <w:r w:rsidRPr="003336AE">
        <w:rPr>
          <w:rFonts w:ascii="Times New Roman" w:eastAsia="Times New Roman" w:hAnsi="Times New Roman"/>
          <w:sz w:val="24"/>
          <w:szCs w:val="24"/>
        </w:rPr>
        <w:t>за</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слушание музыки, другую за пение. А может поставить одну общую. Наряду с текущим учетом, проводимым на каждом уроке, различают итоговый учет в конце каждой четверти и всего учебного года. Данные текущего и итогового учета позволяют проследить динамику музыкального развития детей.</w:t>
      </w:r>
    </w:p>
    <w:p w:rsidR="00F441A3" w:rsidRPr="003336AE" w:rsidRDefault="00F441A3" w:rsidP="00F441A3">
      <w:pPr>
        <w:widowControl w:val="0"/>
        <w:autoSpaceDE w:val="0"/>
        <w:autoSpaceDN w:val="0"/>
        <w:spacing w:before="5" w:after="0" w:line="274" w:lineRule="exact"/>
        <w:outlineLvl w:val="0"/>
        <w:rPr>
          <w:rFonts w:ascii="Times New Roman" w:eastAsia="Times New Roman" w:hAnsi="Times New Roman"/>
          <w:b/>
          <w:bCs/>
          <w:sz w:val="24"/>
          <w:szCs w:val="24"/>
        </w:rPr>
      </w:pPr>
      <w:r w:rsidRPr="003336AE">
        <w:rPr>
          <w:rFonts w:ascii="Times New Roman" w:eastAsia="Times New Roman" w:hAnsi="Times New Roman"/>
          <w:b/>
          <w:bCs/>
          <w:sz w:val="24"/>
          <w:szCs w:val="24"/>
        </w:rPr>
        <w:t>Критерии</w:t>
      </w:r>
      <w:r w:rsidRPr="003336AE">
        <w:rPr>
          <w:rFonts w:ascii="Times New Roman" w:eastAsia="Times New Roman" w:hAnsi="Times New Roman"/>
          <w:b/>
          <w:bCs/>
          <w:spacing w:val="-3"/>
          <w:sz w:val="24"/>
          <w:szCs w:val="24"/>
        </w:rPr>
        <w:t xml:space="preserve"> </w:t>
      </w:r>
      <w:r w:rsidRPr="003336AE">
        <w:rPr>
          <w:rFonts w:ascii="Times New Roman" w:eastAsia="Times New Roman" w:hAnsi="Times New Roman"/>
          <w:b/>
          <w:bCs/>
          <w:sz w:val="24"/>
          <w:szCs w:val="24"/>
        </w:rPr>
        <w:t>и</w:t>
      </w:r>
      <w:r w:rsidRPr="003336AE">
        <w:rPr>
          <w:rFonts w:ascii="Times New Roman" w:eastAsia="Times New Roman" w:hAnsi="Times New Roman"/>
          <w:b/>
          <w:bCs/>
          <w:spacing w:val="-3"/>
          <w:sz w:val="24"/>
          <w:szCs w:val="24"/>
        </w:rPr>
        <w:t xml:space="preserve"> </w:t>
      </w:r>
      <w:r w:rsidRPr="003336AE">
        <w:rPr>
          <w:rFonts w:ascii="Times New Roman" w:eastAsia="Times New Roman" w:hAnsi="Times New Roman"/>
          <w:b/>
          <w:bCs/>
          <w:sz w:val="24"/>
          <w:szCs w:val="24"/>
        </w:rPr>
        <w:t>нормы</w:t>
      </w:r>
      <w:r w:rsidRPr="003336AE">
        <w:rPr>
          <w:rFonts w:ascii="Times New Roman" w:eastAsia="Times New Roman" w:hAnsi="Times New Roman"/>
          <w:b/>
          <w:bCs/>
          <w:spacing w:val="-2"/>
          <w:sz w:val="24"/>
          <w:szCs w:val="24"/>
        </w:rPr>
        <w:t xml:space="preserve"> </w:t>
      </w:r>
      <w:r w:rsidRPr="003336AE">
        <w:rPr>
          <w:rFonts w:ascii="Times New Roman" w:eastAsia="Times New Roman" w:hAnsi="Times New Roman"/>
          <w:b/>
          <w:bCs/>
          <w:sz w:val="24"/>
          <w:szCs w:val="24"/>
        </w:rPr>
        <w:t>оценивания</w:t>
      </w:r>
      <w:r w:rsidRPr="003336AE">
        <w:rPr>
          <w:rFonts w:ascii="Times New Roman" w:eastAsia="Times New Roman" w:hAnsi="Times New Roman"/>
          <w:b/>
          <w:bCs/>
          <w:spacing w:val="-6"/>
          <w:sz w:val="24"/>
          <w:szCs w:val="24"/>
        </w:rPr>
        <w:t xml:space="preserve"> </w:t>
      </w:r>
      <w:r w:rsidRPr="003336AE">
        <w:rPr>
          <w:rFonts w:ascii="Times New Roman" w:eastAsia="Times New Roman" w:hAnsi="Times New Roman"/>
          <w:b/>
          <w:bCs/>
          <w:sz w:val="24"/>
          <w:szCs w:val="24"/>
        </w:rPr>
        <w:t>работ</w:t>
      </w:r>
      <w:r w:rsidRPr="003336AE">
        <w:rPr>
          <w:rFonts w:ascii="Times New Roman" w:eastAsia="Times New Roman" w:hAnsi="Times New Roman"/>
          <w:b/>
          <w:bCs/>
          <w:spacing w:val="-2"/>
          <w:sz w:val="24"/>
          <w:szCs w:val="24"/>
        </w:rPr>
        <w:t xml:space="preserve"> </w:t>
      </w:r>
      <w:r w:rsidRPr="003336AE">
        <w:rPr>
          <w:rFonts w:ascii="Times New Roman" w:eastAsia="Times New Roman" w:hAnsi="Times New Roman"/>
          <w:b/>
          <w:bCs/>
          <w:sz w:val="24"/>
          <w:szCs w:val="24"/>
        </w:rPr>
        <w:t>по</w:t>
      </w:r>
      <w:r w:rsidRPr="003336AE">
        <w:rPr>
          <w:rFonts w:ascii="Times New Roman" w:eastAsia="Times New Roman" w:hAnsi="Times New Roman"/>
          <w:b/>
          <w:bCs/>
          <w:spacing w:val="-8"/>
          <w:sz w:val="24"/>
          <w:szCs w:val="24"/>
        </w:rPr>
        <w:t xml:space="preserve"> </w:t>
      </w:r>
      <w:r w:rsidRPr="003336AE">
        <w:rPr>
          <w:rFonts w:ascii="Times New Roman" w:eastAsia="Times New Roman" w:hAnsi="Times New Roman"/>
          <w:b/>
          <w:bCs/>
          <w:spacing w:val="-2"/>
          <w:sz w:val="24"/>
          <w:szCs w:val="24"/>
        </w:rPr>
        <w:t>музыке</w:t>
      </w:r>
    </w:p>
    <w:p w:rsidR="00F441A3" w:rsidRPr="003336AE" w:rsidRDefault="00F441A3" w:rsidP="00F441A3">
      <w:pPr>
        <w:widowControl w:val="0"/>
        <w:autoSpaceDE w:val="0"/>
        <w:autoSpaceDN w:val="0"/>
        <w:spacing w:after="0" w:line="240" w:lineRule="auto"/>
        <w:ind w:right="7496"/>
        <w:rPr>
          <w:rFonts w:ascii="Times New Roman" w:eastAsia="Times New Roman" w:hAnsi="Times New Roman"/>
          <w:sz w:val="24"/>
          <w:szCs w:val="24"/>
        </w:rPr>
      </w:pPr>
      <w:r w:rsidRPr="003336AE">
        <w:rPr>
          <w:rFonts w:ascii="Times New Roman" w:eastAsia="Times New Roman" w:hAnsi="Times New Roman"/>
          <w:sz w:val="24"/>
          <w:szCs w:val="24"/>
        </w:rPr>
        <w:t>Критерии</w:t>
      </w:r>
      <w:r w:rsidRPr="003336AE">
        <w:rPr>
          <w:rFonts w:ascii="Times New Roman" w:eastAsia="Times New Roman" w:hAnsi="Times New Roman"/>
          <w:spacing w:val="-8"/>
          <w:sz w:val="24"/>
          <w:szCs w:val="24"/>
        </w:rPr>
        <w:t xml:space="preserve"> </w:t>
      </w:r>
      <w:r w:rsidRPr="003336AE">
        <w:rPr>
          <w:rFonts w:ascii="Times New Roman" w:eastAsia="Times New Roman" w:hAnsi="Times New Roman"/>
          <w:sz w:val="24"/>
          <w:szCs w:val="24"/>
        </w:rPr>
        <w:t>оценки:</w:t>
      </w:r>
      <w:r w:rsidRPr="003336AE">
        <w:rPr>
          <w:rFonts w:ascii="Times New Roman" w:eastAsia="Times New Roman" w:hAnsi="Times New Roman"/>
          <w:spacing w:val="-13"/>
          <w:sz w:val="24"/>
          <w:szCs w:val="24"/>
        </w:rPr>
        <w:t xml:space="preserve"> </w:t>
      </w:r>
      <w:r w:rsidRPr="003336AE">
        <w:rPr>
          <w:rFonts w:ascii="Times New Roman" w:eastAsia="Times New Roman" w:hAnsi="Times New Roman"/>
          <w:sz w:val="24"/>
          <w:szCs w:val="24"/>
        </w:rPr>
        <w:t>объективность,</w:t>
      </w:r>
      <w:r w:rsidRPr="003336AE">
        <w:rPr>
          <w:rFonts w:ascii="Times New Roman" w:eastAsia="Times New Roman" w:hAnsi="Times New Roman"/>
          <w:spacing w:val="-7"/>
          <w:sz w:val="24"/>
          <w:szCs w:val="24"/>
        </w:rPr>
        <w:t xml:space="preserve"> </w:t>
      </w:r>
      <w:r w:rsidRPr="003336AE">
        <w:rPr>
          <w:rFonts w:ascii="Times New Roman" w:eastAsia="Times New Roman" w:hAnsi="Times New Roman"/>
          <w:sz w:val="24"/>
          <w:szCs w:val="24"/>
        </w:rPr>
        <w:t>систематичность,</w:t>
      </w:r>
      <w:r w:rsidRPr="003336AE">
        <w:rPr>
          <w:rFonts w:ascii="Times New Roman" w:eastAsia="Times New Roman" w:hAnsi="Times New Roman"/>
          <w:spacing w:val="-7"/>
          <w:sz w:val="24"/>
          <w:szCs w:val="24"/>
        </w:rPr>
        <w:t xml:space="preserve"> </w:t>
      </w:r>
      <w:r w:rsidRPr="003336AE">
        <w:rPr>
          <w:rFonts w:ascii="Times New Roman" w:eastAsia="Times New Roman" w:hAnsi="Times New Roman"/>
          <w:sz w:val="24"/>
          <w:szCs w:val="24"/>
        </w:rPr>
        <w:t>гласность. Оценивание работы на уроке музыки:</w:t>
      </w:r>
    </w:p>
    <w:p w:rsidR="00F441A3" w:rsidRPr="003336AE" w:rsidRDefault="00F441A3" w:rsidP="00F441A3">
      <w:pPr>
        <w:widowControl w:val="0"/>
        <w:autoSpaceDE w:val="0"/>
        <w:autoSpaceDN w:val="0"/>
        <w:spacing w:after="0" w:line="240" w:lineRule="auto"/>
        <w:rPr>
          <w:rFonts w:ascii="Times New Roman" w:eastAsia="Times New Roman" w:hAnsi="Times New Roman"/>
          <w:sz w:val="24"/>
          <w:szCs w:val="24"/>
        </w:rPr>
      </w:pPr>
      <w:r w:rsidRPr="003336AE">
        <w:rPr>
          <w:rFonts w:ascii="Times New Roman" w:eastAsia="Times New Roman" w:hAnsi="Times New Roman"/>
          <w:sz w:val="24"/>
          <w:szCs w:val="24"/>
        </w:rPr>
        <w:t>«5»</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w:t>
      </w:r>
      <w:r w:rsidRPr="003336AE">
        <w:rPr>
          <w:rFonts w:ascii="Times New Roman" w:eastAsia="Times New Roman" w:hAnsi="Times New Roman"/>
          <w:spacing w:val="-6"/>
          <w:sz w:val="24"/>
          <w:szCs w:val="24"/>
        </w:rPr>
        <w:t xml:space="preserve"> </w:t>
      </w:r>
      <w:r w:rsidRPr="003336AE">
        <w:rPr>
          <w:rFonts w:ascii="Times New Roman" w:eastAsia="Times New Roman" w:hAnsi="Times New Roman"/>
          <w:sz w:val="24"/>
          <w:szCs w:val="24"/>
        </w:rPr>
        <w:t>соответствие</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z w:val="24"/>
          <w:szCs w:val="24"/>
        </w:rPr>
        <w:t>трем</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критериям</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либо</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первым</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pacing w:val="-2"/>
          <w:sz w:val="24"/>
          <w:szCs w:val="24"/>
        </w:rPr>
        <w:t>двум:</w:t>
      </w:r>
    </w:p>
    <w:p w:rsidR="00F441A3" w:rsidRPr="003336AE" w:rsidRDefault="00F441A3" w:rsidP="00DF3DF2">
      <w:pPr>
        <w:widowControl w:val="0"/>
        <w:numPr>
          <w:ilvl w:val="0"/>
          <w:numId w:val="16"/>
        </w:numPr>
        <w:tabs>
          <w:tab w:val="left" w:pos="1569"/>
        </w:tabs>
        <w:autoSpaceDE w:val="0"/>
        <w:autoSpaceDN w:val="0"/>
        <w:spacing w:before="6" w:after="0" w:line="235" w:lineRule="auto"/>
        <w:ind w:left="0" w:right="577"/>
        <w:rPr>
          <w:rFonts w:ascii="Times New Roman" w:eastAsia="Times New Roman" w:hAnsi="Times New Roman"/>
          <w:sz w:val="24"/>
          <w:szCs w:val="24"/>
        </w:rPr>
      </w:pPr>
      <w:r w:rsidRPr="003336AE">
        <w:rPr>
          <w:rFonts w:ascii="Times New Roman" w:eastAsia="Times New Roman" w:hAnsi="Times New Roman"/>
          <w:sz w:val="24"/>
          <w:szCs w:val="24"/>
        </w:rPr>
        <w:t>проявление интереса к музыке, непосредственный эмоциональный отклик на нее; высказывания о прослушанном или исполненном</w:t>
      </w:r>
      <w:r w:rsidRPr="003336AE">
        <w:rPr>
          <w:rFonts w:ascii="Times New Roman" w:eastAsia="Times New Roman" w:hAnsi="Times New Roman"/>
          <w:spacing w:val="40"/>
          <w:sz w:val="24"/>
          <w:szCs w:val="24"/>
        </w:rPr>
        <w:t xml:space="preserve"> </w:t>
      </w:r>
      <w:r w:rsidRPr="003336AE">
        <w:rPr>
          <w:rFonts w:ascii="Times New Roman" w:eastAsia="Times New Roman" w:hAnsi="Times New Roman"/>
          <w:spacing w:val="-2"/>
          <w:sz w:val="24"/>
          <w:szCs w:val="24"/>
        </w:rPr>
        <w:t>произведении;</w:t>
      </w:r>
    </w:p>
    <w:p w:rsidR="00F441A3" w:rsidRPr="003336AE" w:rsidRDefault="00F441A3" w:rsidP="00DF3DF2">
      <w:pPr>
        <w:widowControl w:val="0"/>
        <w:numPr>
          <w:ilvl w:val="0"/>
          <w:numId w:val="16"/>
        </w:numPr>
        <w:tabs>
          <w:tab w:val="left" w:pos="1569"/>
        </w:tabs>
        <w:autoSpaceDE w:val="0"/>
        <w:autoSpaceDN w:val="0"/>
        <w:spacing w:before="9" w:after="0" w:line="235" w:lineRule="auto"/>
        <w:ind w:left="0" w:right="563"/>
        <w:rPr>
          <w:rFonts w:ascii="Times New Roman" w:eastAsia="Times New Roman" w:hAnsi="Times New Roman"/>
          <w:sz w:val="24"/>
          <w:szCs w:val="24"/>
        </w:rPr>
      </w:pPr>
      <w:r w:rsidRPr="003336AE">
        <w:rPr>
          <w:rFonts w:ascii="Times New Roman" w:eastAsia="Times New Roman" w:hAnsi="Times New Roman"/>
          <w:sz w:val="24"/>
          <w:szCs w:val="24"/>
        </w:rPr>
        <w:t>активные усилия</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школьников,</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обнаруженные</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в</w:t>
      </w:r>
      <w:r w:rsidRPr="003336AE">
        <w:rPr>
          <w:rFonts w:ascii="Times New Roman" w:eastAsia="Times New Roman" w:hAnsi="Times New Roman"/>
          <w:spacing w:val="-6"/>
          <w:sz w:val="24"/>
          <w:szCs w:val="24"/>
        </w:rPr>
        <w:t xml:space="preserve"> </w:t>
      </w:r>
      <w:r w:rsidRPr="003336AE">
        <w:rPr>
          <w:rFonts w:ascii="Times New Roman" w:eastAsia="Times New Roman" w:hAnsi="Times New Roman"/>
          <w:sz w:val="24"/>
          <w:szCs w:val="24"/>
        </w:rPr>
        <w:t>ходе</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поисковых</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ситуаций,</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и</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z w:val="24"/>
          <w:szCs w:val="24"/>
        </w:rPr>
        <w:t>умение</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пользоваться,</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прежде</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всего,</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ключевыми</w:t>
      </w:r>
      <w:r w:rsidRPr="003336AE">
        <w:rPr>
          <w:rFonts w:ascii="Times New Roman" w:eastAsia="Times New Roman" w:hAnsi="Times New Roman"/>
          <w:spacing w:val="-5"/>
          <w:sz w:val="24"/>
          <w:szCs w:val="24"/>
        </w:rPr>
        <w:t xml:space="preserve"> </w:t>
      </w:r>
      <w:r w:rsidRPr="003336AE">
        <w:rPr>
          <w:rFonts w:ascii="Times New Roman" w:eastAsia="Times New Roman" w:hAnsi="Times New Roman"/>
          <w:sz w:val="24"/>
          <w:szCs w:val="24"/>
        </w:rPr>
        <w:t>знаниями в процессе восприятия музыки;</w:t>
      </w:r>
    </w:p>
    <w:p w:rsidR="00F441A3" w:rsidRPr="003336AE" w:rsidRDefault="00F441A3" w:rsidP="00DF3DF2">
      <w:pPr>
        <w:widowControl w:val="0"/>
        <w:numPr>
          <w:ilvl w:val="0"/>
          <w:numId w:val="16"/>
        </w:numPr>
        <w:tabs>
          <w:tab w:val="left" w:pos="1569"/>
        </w:tabs>
        <w:autoSpaceDE w:val="0"/>
        <w:autoSpaceDN w:val="0"/>
        <w:spacing w:before="5" w:after="0" w:line="240" w:lineRule="auto"/>
        <w:ind w:left="0"/>
        <w:rPr>
          <w:rFonts w:ascii="Times New Roman" w:eastAsia="Times New Roman" w:hAnsi="Times New Roman"/>
          <w:sz w:val="24"/>
          <w:szCs w:val="24"/>
        </w:rPr>
      </w:pPr>
      <w:r w:rsidRPr="003336AE">
        <w:rPr>
          <w:rFonts w:ascii="Times New Roman" w:eastAsia="Times New Roman" w:hAnsi="Times New Roman"/>
          <w:sz w:val="24"/>
          <w:szCs w:val="24"/>
        </w:rPr>
        <w:t>рост</w:t>
      </w:r>
      <w:r w:rsidRPr="003336AE">
        <w:rPr>
          <w:rFonts w:ascii="Times New Roman" w:eastAsia="Times New Roman" w:hAnsi="Times New Roman"/>
          <w:spacing w:val="-5"/>
          <w:sz w:val="24"/>
          <w:szCs w:val="24"/>
        </w:rPr>
        <w:t xml:space="preserve"> </w:t>
      </w:r>
      <w:r w:rsidRPr="003336AE">
        <w:rPr>
          <w:rFonts w:ascii="Times New Roman" w:eastAsia="Times New Roman" w:hAnsi="Times New Roman"/>
          <w:sz w:val="24"/>
          <w:szCs w:val="24"/>
        </w:rPr>
        <w:t>исполнительских</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навыков,</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которые</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оцениваются</w:t>
      </w:r>
      <w:r w:rsidRPr="003336AE">
        <w:rPr>
          <w:rFonts w:ascii="Times New Roman" w:eastAsia="Times New Roman" w:hAnsi="Times New Roman"/>
          <w:spacing w:val="-6"/>
          <w:sz w:val="24"/>
          <w:szCs w:val="24"/>
        </w:rPr>
        <w:t xml:space="preserve"> </w:t>
      </w:r>
      <w:r w:rsidRPr="003336AE">
        <w:rPr>
          <w:rFonts w:ascii="Times New Roman" w:eastAsia="Times New Roman" w:hAnsi="Times New Roman"/>
          <w:sz w:val="24"/>
          <w:szCs w:val="24"/>
        </w:rPr>
        <w:t>с</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учетом</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исходного</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уровня</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подготовки</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z w:val="24"/>
          <w:szCs w:val="24"/>
        </w:rPr>
        <w:t>ученика</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и</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его</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активности</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в</w:t>
      </w:r>
      <w:r w:rsidRPr="003336AE">
        <w:rPr>
          <w:rFonts w:ascii="Times New Roman" w:eastAsia="Times New Roman" w:hAnsi="Times New Roman"/>
          <w:spacing w:val="-5"/>
          <w:sz w:val="24"/>
          <w:szCs w:val="24"/>
        </w:rPr>
        <w:t xml:space="preserve"> </w:t>
      </w:r>
      <w:r w:rsidRPr="003336AE">
        <w:rPr>
          <w:rFonts w:ascii="Times New Roman" w:eastAsia="Times New Roman" w:hAnsi="Times New Roman"/>
          <w:spacing w:val="-2"/>
          <w:sz w:val="24"/>
          <w:szCs w:val="24"/>
        </w:rPr>
        <w:t>занятиях.</w:t>
      </w:r>
    </w:p>
    <w:p w:rsidR="00F441A3" w:rsidRPr="003336AE" w:rsidRDefault="00F441A3" w:rsidP="00F441A3">
      <w:pPr>
        <w:widowControl w:val="0"/>
        <w:autoSpaceDE w:val="0"/>
        <w:autoSpaceDN w:val="0"/>
        <w:spacing w:after="0" w:line="240" w:lineRule="auto"/>
        <w:rPr>
          <w:rFonts w:ascii="Times New Roman" w:eastAsia="Times New Roman" w:hAnsi="Times New Roman"/>
          <w:sz w:val="24"/>
          <w:szCs w:val="24"/>
        </w:rPr>
      </w:pPr>
      <w:r w:rsidRPr="003336AE">
        <w:rPr>
          <w:rFonts w:ascii="Times New Roman" w:eastAsia="Times New Roman" w:hAnsi="Times New Roman"/>
          <w:sz w:val="24"/>
          <w:szCs w:val="24"/>
        </w:rPr>
        <w:t>«4»</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соответствие</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двум</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z w:val="24"/>
          <w:szCs w:val="24"/>
        </w:rPr>
        <w:t>или</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одному</w:t>
      </w:r>
      <w:r w:rsidRPr="003336AE">
        <w:rPr>
          <w:rFonts w:ascii="Times New Roman" w:eastAsia="Times New Roman" w:hAnsi="Times New Roman"/>
          <w:spacing w:val="-5"/>
          <w:sz w:val="24"/>
          <w:szCs w:val="24"/>
        </w:rPr>
        <w:t xml:space="preserve"> </w:t>
      </w:r>
      <w:r w:rsidRPr="003336AE">
        <w:rPr>
          <w:rFonts w:ascii="Times New Roman" w:eastAsia="Times New Roman" w:hAnsi="Times New Roman"/>
          <w:spacing w:val="-2"/>
          <w:sz w:val="24"/>
          <w:szCs w:val="24"/>
        </w:rPr>
        <w:t>критерию;</w:t>
      </w:r>
    </w:p>
    <w:p w:rsidR="00F441A3" w:rsidRPr="003336AE" w:rsidRDefault="00F441A3" w:rsidP="00F441A3">
      <w:pPr>
        <w:widowControl w:val="0"/>
        <w:autoSpaceDE w:val="0"/>
        <w:autoSpaceDN w:val="0"/>
        <w:spacing w:after="0" w:line="240" w:lineRule="auto"/>
        <w:rPr>
          <w:rFonts w:ascii="Times New Roman" w:eastAsia="Times New Roman" w:hAnsi="Times New Roman"/>
          <w:sz w:val="24"/>
          <w:szCs w:val="24"/>
        </w:rPr>
      </w:pPr>
      <w:r w:rsidRPr="003336AE">
        <w:rPr>
          <w:rFonts w:ascii="Times New Roman" w:eastAsia="Times New Roman" w:hAnsi="Times New Roman"/>
          <w:sz w:val="24"/>
          <w:szCs w:val="24"/>
        </w:rPr>
        <w:t>«3»</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w:t>
      </w:r>
      <w:r w:rsidRPr="003336AE">
        <w:rPr>
          <w:rFonts w:ascii="Times New Roman" w:eastAsia="Times New Roman" w:hAnsi="Times New Roman"/>
          <w:spacing w:val="-6"/>
          <w:sz w:val="24"/>
          <w:szCs w:val="24"/>
        </w:rPr>
        <w:t xml:space="preserve"> </w:t>
      </w:r>
      <w:r w:rsidRPr="003336AE">
        <w:rPr>
          <w:rFonts w:ascii="Times New Roman" w:eastAsia="Times New Roman" w:hAnsi="Times New Roman"/>
          <w:sz w:val="24"/>
          <w:szCs w:val="24"/>
        </w:rPr>
        <w:t>отсутствие</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соответствия</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данным</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pacing w:val="-2"/>
          <w:sz w:val="24"/>
          <w:szCs w:val="24"/>
        </w:rPr>
        <w:t>критериям.</w:t>
      </w:r>
    </w:p>
    <w:p w:rsidR="00F441A3" w:rsidRPr="003336AE" w:rsidRDefault="00F441A3" w:rsidP="00F441A3">
      <w:pPr>
        <w:widowControl w:val="0"/>
        <w:autoSpaceDE w:val="0"/>
        <w:autoSpaceDN w:val="0"/>
        <w:spacing w:after="0" w:line="240" w:lineRule="auto"/>
        <w:rPr>
          <w:rFonts w:ascii="Times New Roman" w:eastAsia="Times New Roman" w:hAnsi="Times New Roman"/>
          <w:sz w:val="24"/>
          <w:szCs w:val="24"/>
        </w:rPr>
      </w:pPr>
      <w:r w:rsidRPr="003336AE">
        <w:rPr>
          <w:rFonts w:ascii="Times New Roman" w:eastAsia="Times New Roman" w:hAnsi="Times New Roman"/>
          <w:sz w:val="24"/>
          <w:szCs w:val="24"/>
        </w:rPr>
        <w:t>«2»</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w:t>
      </w:r>
      <w:r w:rsidRPr="003336AE">
        <w:rPr>
          <w:rFonts w:ascii="Times New Roman" w:eastAsia="Times New Roman" w:hAnsi="Times New Roman"/>
          <w:spacing w:val="-5"/>
          <w:sz w:val="24"/>
          <w:szCs w:val="24"/>
        </w:rPr>
        <w:t xml:space="preserve"> </w:t>
      </w:r>
      <w:r w:rsidRPr="003336AE">
        <w:rPr>
          <w:rFonts w:ascii="Times New Roman" w:eastAsia="Times New Roman" w:hAnsi="Times New Roman"/>
          <w:sz w:val="24"/>
          <w:szCs w:val="24"/>
        </w:rPr>
        <w:t>недопустима, так</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z w:val="24"/>
          <w:szCs w:val="24"/>
        </w:rPr>
        <w:t>как она может</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погасить</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интерес ребенка</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z w:val="24"/>
          <w:szCs w:val="24"/>
        </w:rPr>
        <w:t>и</w:t>
      </w:r>
      <w:r w:rsidRPr="003336AE">
        <w:rPr>
          <w:rFonts w:ascii="Times New Roman" w:eastAsia="Times New Roman" w:hAnsi="Times New Roman"/>
          <w:spacing w:val="-6"/>
          <w:sz w:val="24"/>
          <w:szCs w:val="24"/>
        </w:rPr>
        <w:t xml:space="preserve"> </w:t>
      </w:r>
      <w:r w:rsidRPr="003336AE">
        <w:rPr>
          <w:rFonts w:ascii="Times New Roman" w:eastAsia="Times New Roman" w:hAnsi="Times New Roman"/>
          <w:sz w:val="24"/>
          <w:szCs w:val="24"/>
        </w:rPr>
        <w:t>соответственно</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z w:val="24"/>
          <w:szCs w:val="24"/>
        </w:rPr>
        <w:t>его потребность</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в</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красоте и</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pacing w:val="-2"/>
          <w:sz w:val="24"/>
          <w:szCs w:val="24"/>
        </w:rPr>
        <w:t>доброте.</w:t>
      </w:r>
    </w:p>
    <w:p w:rsidR="00F441A3" w:rsidRPr="003336AE" w:rsidRDefault="00F441A3" w:rsidP="00F441A3">
      <w:pPr>
        <w:widowControl w:val="0"/>
        <w:autoSpaceDE w:val="0"/>
        <w:autoSpaceDN w:val="0"/>
        <w:spacing w:before="4" w:after="0" w:line="240" w:lineRule="auto"/>
        <w:outlineLvl w:val="0"/>
        <w:rPr>
          <w:rFonts w:ascii="Times New Roman" w:eastAsia="Times New Roman" w:hAnsi="Times New Roman"/>
          <w:b/>
          <w:bCs/>
          <w:sz w:val="24"/>
          <w:szCs w:val="24"/>
        </w:rPr>
      </w:pPr>
      <w:r w:rsidRPr="003336AE">
        <w:rPr>
          <w:rFonts w:ascii="Times New Roman" w:eastAsia="Times New Roman" w:hAnsi="Times New Roman"/>
          <w:b/>
          <w:bCs/>
          <w:sz w:val="24"/>
          <w:szCs w:val="24"/>
        </w:rPr>
        <w:t>Материально-техническое</w:t>
      </w:r>
      <w:r w:rsidRPr="003336AE">
        <w:rPr>
          <w:rFonts w:ascii="Times New Roman" w:eastAsia="Times New Roman" w:hAnsi="Times New Roman"/>
          <w:b/>
          <w:bCs/>
          <w:spacing w:val="-13"/>
          <w:sz w:val="24"/>
          <w:szCs w:val="24"/>
        </w:rPr>
        <w:t xml:space="preserve"> </w:t>
      </w:r>
      <w:r w:rsidRPr="003336AE">
        <w:rPr>
          <w:rFonts w:ascii="Times New Roman" w:eastAsia="Times New Roman" w:hAnsi="Times New Roman"/>
          <w:b/>
          <w:bCs/>
          <w:sz w:val="24"/>
          <w:szCs w:val="24"/>
        </w:rPr>
        <w:t>обеспечение</w:t>
      </w:r>
      <w:r w:rsidRPr="003336AE">
        <w:rPr>
          <w:rFonts w:ascii="Times New Roman" w:eastAsia="Times New Roman" w:hAnsi="Times New Roman"/>
          <w:b/>
          <w:bCs/>
          <w:spacing w:val="-10"/>
          <w:sz w:val="24"/>
          <w:szCs w:val="24"/>
        </w:rPr>
        <w:t xml:space="preserve"> </w:t>
      </w:r>
      <w:r w:rsidRPr="003336AE">
        <w:rPr>
          <w:rFonts w:ascii="Times New Roman" w:eastAsia="Times New Roman" w:hAnsi="Times New Roman"/>
          <w:b/>
          <w:bCs/>
          <w:sz w:val="24"/>
          <w:szCs w:val="24"/>
        </w:rPr>
        <w:t>образовательного</w:t>
      </w:r>
      <w:r w:rsidRPr="003336AE">
        <w:rPr>
          <w:rFonts w:ascii="Times New Roman" w:eastAsia="Times New Roman" w:hAnsi="Times New Roman"/>
          <w:b/>
          <w:bCs/>
          <w:spacing w:val="-14"/>
          <w:sz w:val="24"/>
          <w:szCs w:val="24"/>
        </w:rPr>
        <w:t xml:space="preserve"> </w:t>
      </w:r>
      <w:r w:rsidRPr="003336AE">
        <w:rPr>
          <w:rFonts w:ascii="Times New Roman" w:eastAsia="Times New Roman" w:hAnsi="Times New Roman"/>
          <w:b/>
          <w:bCs/>
          <w:spacing w:val="-2"/>
          <w:sz w:val="24"/>
          <w:szCs w:val="24"/>
        </w:rPr>
        <w:t>процесса</w:t>
      </w:r>
    </w:p>
    <w:p w:rsidR="00F441A3" w:rsidRPr="003336AE" w:rsidRDefault="00F441A3" w:rsidP="00F441A3">
      <w:pPr>
        <w:widowControl w:val="0"/>
        <w:autoSpaceDE w:val="0"/>
        <w:autoSpaceDN w:val="0"/>
        <w:spacing w:after="0" w:line="274" w:lineRule="exact"/>
        <w:outlineLvl w:val="1"/>
        <w:rPr>
          <w:rFonts w:ascii="Times New Roman" w:eastAsia="Times New Roman" w:hAnsi="Times New Roman"/>
          <w:b/>
          <w:bCs/>
          <w:i/>
          <w:iCs/>
          <w:sz w:val="24"/>
          <w:szCs w:val="24"/>
        </w:rPr>
      </w:pPr>
      <w:r w:rsidRPr="003336AE">
        <w:rPr>
          <w:rFonts w:ascii="Times New Roman" w:eastAsia="Times New Roman" w:hAnsi="Times New Roman"/>
          <w:b/>
          <w:bCs/>
          <w:i/>
          <w:iCs/>
          <w:sz w:val="24"/>
          <w:szCs w:val="24"/>
        </w:rPr>
        <w:t>Список</w:t>
      </w:r>
      <w:r w:rsidRPr="003336AE">
        <w:rPr>
          <w:rFonts w:ascii="Times New Roman" w:eastAsia="Times New Roman" w:hAnsi="Times New Roman"/>
          <w:b/>
          <w:bCs/>
          <w:i/>
          <w:iCs/>
          <w:spacing w:val="-5"/>
          <w:sz w:val="24"/>
          <w:szCs w:val="24"/>
        </w:rPr>
        <w:t xml:space="preserve"> </w:t>
      </w:r>
      <w:r w:rsidRPr="003336AE">
        <w:rPr>
          <w:rFonts w:ascii="Times New Roman" w:eastAsia="Times New Roman" w:hAnsi="Times New Roman"/>
          <w:b/>
          <w:bCs/>
          <w:i/>
          <w:iCs/>
          <w:sz w:val="24"/>
          <w:szCs w:val="24"/>
        </w:rPr>
        <w:t>научно-методического</w:t>
      </w:r>
      <w:r w:rsidRPr="003336AE">
        <w:rPr>
          <w:rFonts w:ascii="Times New Roman" w:eastAsia="Times New Roman" w:hAnsi="Times New Roman"/>
          <w:b/>
          <w:bCs/>
          <w:i/>
          <w:iCs/>
          <w:spacing w:val="-2"/>
          <w:sz w:val="24"/>
          <w:szCs w:val="24"/>
        </w:rPr>
        <w:t xml:space="preserve"> обеспечения</w:t>
      </w:r>
    </w:p>
    <w:p w:rsidR="00F441A3" w:rsidRPr="003336AE" w:rsidRDefault="00F441A3" w:rsidP="00F441A3">
      <w:pPr>
        <w:widowControl w:val="0"/>
        <w:autoSpaceDE w:val="0"/>
        <w:autoSpaceDN w:val="0"/>
        <w:spacing w:after="0" w:line="274" w:lineRule="exact"/>
        <w:rPr>
          <w:rFonts w:ascii="Times New Roman" w:eastAsia="Times New Roman" w:hAnsi="Times New Roman"/>
          <w:sz w:val="24"/>
          <w:szCs w:val="24"/>
        </w:rPr>
      </w:pPr>
      <w:r w:rsidRPr="003336AE">
        <w:rPr>
          <w:rFonts w:ascii="Times New Roman" w:eastAsia="Times New Roman" w:hAnsi="Times New Roman"/>
          <w:sz w:val="24"/>
          <w:szCs w:val="24"/>
        </w:rPr>
        <w:t>Учебно-методический</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комплект</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z w:val="24"/>
          <w:szCs w:val="24"/>
        </w:rPr>
        <w:t>«Музыка</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1-4</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z w:val="24"/>
          <w:szCs w:val="24"/>
        </w:rPr>
        <w:t>классы»</w:t>
      </w:r>
      <w:r w:rsidRPr="003336AE">
        <w:rPr>
          <w:rFonts w:ascii="Times New Roman" w:eastAsia="Times New Roman" w:hAnsi="Times New Roman"/>
          <w:spacing w:val="-10"/>
          <w:sz w:val="24"/>
          <w:szCs w:val="24"/>
        </w:rPr>
        <w:t xml:space="preserve"> </w:t>
      </w:r>
      <w:r w:rsidRPr="003336AE">
        <w:rPr>
          <w:rFonts w:ascii="Times New Roman" w:eastAsia="Times New Roman" w:hAnsi="Times New Roman"/>
          <w:sz w:val="24"/>
          <w:szCs w:val="24"/>
        </w:rPr>
        <w:t>авторов</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Е.Д.</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Критской,</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z w:val="24"/>
          <w:szCs w:val="24"/>
        </w:rPr>
        <w:t>Г.П.</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Сергеевой,</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z w:val="24"/>
          <w:szCs w:val="24"/>
        </w:rPr>
        <w:t>Т.С.</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pacing w:val="-2"/>
          <w:sz w:val="24"/>
          <w:szCs w:val="24"/>
        </w:rPr>
        <w:t>Шмагиной:</w:t>
      </w:r>
    </w:p>
    <w:p w:rsidR="00F441A3" w:rsidRPr="003336AE" w:rsidRDefault="00F441A3" w:rsidP="00DF3DF2">
      <w:pPr>
        <w:widowControl w:val="0"/>
        <w:numPr>
          <w:ilvl w:val="0"/>
          <w:numId w:val="15"/>
        </w:numPr>
        <w:tabs>
          <w:tab w:val="left" w:pos="1209"/>
        </w:tabs>
        <w:autoSpaceDE w:val="0"/>
        <w:autoSpaceDN w:val="0"/>
        <w:spacing w:after="0" w:line="240" w:lineRule="auto"/>
        <w:ind w:left="0"/>
        <w:rPr>
          <w:rFonts w:ascii="Times New Roman" w:eastAsia="Times New Roman" w:hAnsi="Times New Roman"/>
          <w:sz w:val="24"/>
          <w:szCs w:val="24"/>
        </w:rPr>
      </w:pPr>
      <w:r w:rsidRPr="003336AE">
        <w:rPr>
          <w:rFonts w:ascii="Times New Roman" w:eastAsia="Times New Roman" w:hAnsi="Times New Roman"/>
          <w:sz w:val="24"/>
          <w:szCs w:val="24"/>
        </w:rPr>
        <w:t>«Методика</w:t>
      </w:r>
      <w:r w:rsidRPr="003336AE">
        <w:rPr>
          <w:rFonts w:ascii="Times New Roman" w:eastAsia="Times New Roman" w:hAnsi="Times New Roman"/>
          <w:spacing w:val="-5"/>
          <w:sz w:val="24"/>
          <w:szCs w:val="24"/>
        </w:rPr>
        <w:t xml:space="preserve"> </w:t>
      </w:r>
      <w:r w:rsidRPr="003336AE">
        <w:rPr>
          <w:rFonts w:ascii="Times New Roman" w:eastAsia="Times New Roman" w:hAnsi="Times New Roman"/>
          <w:sz w:val="24"/>
          <w:szCs w:val="24"/>
        </w:rPr>
        <w:t>работы</w:t>
      </w:r>
      <w:r w:rsidRPr="003336AE">
        <w:rPr>
          <w:rFonts w:ascii="Times New Roman" w:eastAsia="Times New Roman" w:hAnsi="Times New Roman"/>
          <w:spacing w:val="-5"/>
          <w:sz w:val="24"/>
          <w:szCs w:val="24"/>
        </w:rPr>
        <w:t xml:space="preserve"> </w:t>
      </w:r>
      <w:r w:rsidRPr="003336AE">
        <w:rPr>
          <w:rFonts w:ascii="Times New Roman" w:eastAsia="Times New Roman" w:hAnsi="Times New Roman"/>
          <w:sz w:val="24"/>
          <w:szCs w:val="24"/>
        </w:rPr>
        <w:t>с</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учебниками «Музыка</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1-4</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классы»,</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методическое</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пособие</w:t>
      </w:r>
      <w:r w:rsidRPr="003336AE">
        <w:rPr>
          <w:rFonts w:ascii="Times New Roman" w:eastAsia="Times New Roman" w:hAnsi="Times New Roman"/>
          <w:spacing w:val="-6"/>
          <w:sz w:val="24"/>
          <w:szCs w:val="24"/>
        </w:rPr>
        <w:t xml:space="preserve"> </w:t>
      </w:r>
      <w:r w:rsidRPr="003336AE">
        <w:rPr>
          <w:rFonts w:ascii="Times New Roman" w:eastAsia="Times New Roman" w:hAnsi="Times New Roman"/>
          <w:sz w:val="24"/>
          <w:szCs w:val="24"/>
        </w:rPr>
        <w:t>для</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учителя</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М.,</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Просвещение,</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pacing w:val="-2"/>
          <w:sz w:val="24"/>
          <w:szCs w:val="24"/>
        </w:rPr>
        <w:t>2014г.</w:t>
      </w:r>
    </w:p>
    <w:p w:rsidR="00F441A3" w:rsidRPr="003336AE" w:rsidRDefault="00F441A3" w:rsidP="00DF3DF2">
      <w:pPr>
        <w:widowControl w:val="0"/>
        <w:numPr>
          <w:ilvl w:val="0"/>
          <w:numId w:val="15"/>
        </w:numPr>
        <w:tabs>
          <w:tab w:val="left" w:pos="1209"/>
        </w:tabs>
        <w:autoSpaceDE w:val="0"/>
        <w:autoSpaceDN w:val="0"/>
        <w:spacing w:after="0" w:line="240" w:lineRule="auto"/>
        <w:ind w:left="0"/>
        <w:rPr>
          <w:rFonts w:ascii="Times New Roman" w:eastAsia="Times New Roman" w:hAnsi="Times New Roman"/>
          <w:sz w:val="24"/>
          <w:szCs w:val="24"/>
        </w:rPr>
      </w:pPr>
      <w:r w:rsidRPr="003336AE">
        <w:rPr>
          <w:rFonts w:ascii="Times New Roman" w:eastAsia="Times New Roman" w:hAnsi="Times New Roman"/>
          <w:sz w:val="24"/>
          <w:szCs w:val="24"/>
        </w:rPr>
        <w:t>«Хрестоматия</w:t>
      </w:r>
      <w:r w:rsidRPr="003336AE">
        <w:rPr>
          <w:rFonts w:ascii="Times New Roman" w:eastAsia="Times New Roman" w:hAnsi="Times New Roman"/>
          <w:spacing w:val="-5"/>
          <w:sz w:val="24"/>
          <w:szCs w:val="24"/>
        </w:rPr>
        <w:t xml:space="preserve"> </w:t>
      </w:r>
      <w:r w:rsidRPr="003336AE">
        <w:rPr>
          <w:rFonts w:ascii="Times New Roman" w:eastAsia="Times New Roman" w:hAnsi="Times New Roman"/>
          <w:sz w:val="24"/>
          <w:szCs w:val="24"/>
        </w:rPr>
        <w:t>музыкального</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материала</w:t>
      </w:r>
      <w:r w:rsidRPr="003336AE">
        <w:rPr>
          <w:rFonts w:ascii="Times New Roman" w:eastAsia="Times New Roman" w:hAnsi="Times New Roman"/>
          <w:spacing w:val="-6"/>
          <w:sz w:val="24"/>
          <w:szCs w:val="24"/>
        </w:rPr>
        <w:t xml:space="preserve"> </w:t>
      </w:r>
      <w:r w:rsidRPr="003336AE">
        <w:rPr>
          <w:rFonts w:ascii="Times New Roman" w:eastAsia="Times New Roman" w:hAnsi="Times New Roman"/>
          <w:sz w:val="24"/>
          <w:szCs w:val="24"/>
        </w:rPr>
        <w:t>к учебнику</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«Музыка.</w:t>
      </w:r>
      <w:r w:rsidRPr="003336AE">
        <w:rPr>
          <w:rFonts w:ascii="Times New Roman" w:eastAsia="Times New Roman" w:hAnsi="Times New Roman"/>
          <w:spacing w:val="54"/>
          <w:sz w:val="24"/>
          <w:szCs w:val="24"/>
        </w:rPr>
        <w:t xml:space="preserve"> </w:t>
      </w:r>
      <w:r w:rsidRPr="003336AE">
        <w:rPr>
          <w:rFonts w:ascii="Times New Roman" w:eastAsia="Times New Roman" w:hAnsi="Times New Roman"/>
          <w:sz w:val="24"/>
          <w:szCs w:val="24"/>
        </w:rPr>
        <w:t>2</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класс»,</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М., Просвещение,</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pacing w:val="-4"/>
          <w:sz w:val="24"/>
          <w:szCs w:val="24"/>
        </w:rPr>
        <w:t>2014</w:t>
      </w:r>
    </w:p>
    <w:p w:rsidR="00F441A3" w:rsidRPr="003336AE" w:rsidRDefault="00F441A3" w:rsidP="00DF3DF2">
      <w:pPr>
        <w:widowControl w:val="0"/>
        <w:numPr>
          <w:ilvl w:val="0"/>
          <w:numId w:val="15"/>
        </w:numPr>
        <w:tabs>
          <w:tab w:val="left" w:pos="1209"/>
        </w:tabs>
        <w:autoSpaceDE w:val="0"/>
        <w:autoSpaceDN w:val="0"/>
        <w:spacing w:after="0" w:line="240" w:lineRule="auto"/>
        <w:ind w:left="0"/>
        <w:rPr>
          <w:rFonts w:ascii="Times New Roman" w:eastAsia="Times New Roman" w:hAnsi="Times New Roman"/>
          <w:sz w:val="24"/>
          <w:szCs w:val="24"/>
        </w:rPr>
      </w:pPr>
      <w:r w:rsidRPr="003336AE">
        <w:rPr>
          <w:rFonts w:ascii="Times New Roman" w:eastAsia="Times New Roman" w:hAnsi="Times New Roman"/>
          <w:sz w:val="24"/>
          <w:szCs w:val="24"/>
        </w:rPr>
        <w:t>Фонохрестоматия</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для 2</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класса (2</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pacing w:val="-2"/>
          <w:sz w:val="24"/>
          <w:szCs w:val="24"/>
        </w:rPr>
        <w:t>диска)</w:t>
      </w:r>
    </w:p>
    <w:p w:rsidR="00F441A3" w:rsidRPr="003336AE" w:rsidRDefault="00F441A3" w:rsidP="00DF3DF2">
      <w:pPr>
        <w:widowControl w:val="0"/>
        <w:numPr>
          <w:ilvl w:val="0"/>
          <w:numId w:val="15"/>
        </w:numPr>
        <w:tabs>
          <w:tab w:val="left" w:pos="1209"/>
        </w:tabs>
        <w:autoSpaceDE w:val="0"/>
        <w:autoSpaceDN w:val="0"/>
        <w:spacing w:after="0" w:line="240" w:lineRule="auto"/>
        <w:ind w:left="0"/>
        <w:rPr>
          <w:rFonts w:ascii="Times New Roman" w:eastAsia="Times New Roman" w:hAnsi="Times New Roman"/>
          <w:sz w:val="24"/>
          <w:szCs w:val="24"/>
        </w:rPr>
      </w:pPr>
      <w:r w:rsidRPr="003336AE">
        <w:rPr>
          <w:rFonts w:ascii="Times New Roman" w:eastAsia="Times New Roman" w:hAnsi="Times New Roman"/>
          <w:sz w:val="24"/>
          <w:szCs w:val="24"/>
        </w:rPr>
        <w:t>Е.Д.</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Критская</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z w:val="24"/>
          <w:szCs w:val="24"/>
        </w:rPr>
        <w:t>«Музыка</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2</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класс»1</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СD,</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z w:val="24"/>
          <w:szCs w:val="24"/>
        </w:rPr>
        <w:t>mp</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3,</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Фонохрестоматия,</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М.,</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Просвещение,</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2016</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pacing w:val="-5"/>
          <w:sz w:val="24"/>
          <w:szCs w:val="24"/>
        </w:rPr>
        <w:t>г.</w:t>
      </w:r>
    </w:p>
    <w:p w:rsidR="00F441A3" w:rsidRPr="003336AE" w:rsidRDefault="00F441A3" w:rsidP="00DF3DF2">
      <w:pPr>
        <w:widowControl w:val="0"/>
        <w:numPr>
          <w:ilvl w:val="0"/>
          <w:numId w:val="15"/>
        </w:numPr>
        <w:tabs>
          <w:tab w:val="left" w:pos="1209"/>
        </w:tabs>
        <w:autoSpaceDE w:val="0"/>
        <w:autoSpaceDN w:val="0"/>
        <w:spacing w:after="0" w:line="240" w:lineRule="auto"/>
        <w:ind w:left="0"/>
        <w:rPr>
          <w:rFonts w:ascii="Times New Roman" w:eastAsia="Times New Roman" w:hAnsi="Times New Roman"/>
          <w:sz w:val="24"/>
          <w:szCs w:val="24"/>
        </w:rPr>
      </w:pPr>
      <w:r w:rsidRPr="003336AE">
        <w:rPr>
          <w:rFonts w:ascii="Times New Roman" w:eastAsia="Times New Roman" w:hAnsi="Times New Roman"/>
          <w:sz w:val="24"/>
          <w:szCs w:val="24"/>
        </w:rPr>
        <w:t>Учебник</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z w:val="24"/>
          <w:szCs w:val="24"/>
        </w:rPr>
        <w:t>«Музыка</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2</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класс»,</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z w:val="24"/>
          <w:szCs w:val="24"/>
        </w:rPr>
        <w:t>М.,</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z w:val="24"/>
          <w:szCs w:val="24"/>
        </w:rPr>
        <w:t>Просвещение,</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pacing w:val="-2"/>
          <w:sz w:val="24"/>
          <w:szCs w:val="24"/>
        </w:rPr>
        <w:t>2016г.</w:t>
      </w:r>
    </w:p>
    <w:p w:rsidR="00F441A3" w:rsidRPr="003336AE" w:rsidRDefault="00F441A3" w:rsidP="00DF3DF2">
      <w:pPr>
        <w:widowControl w:val="0"/>
        <w:numPr>
          <w:ilvl w:val="0"/>
          <w:numId w:val="15"/>
        </w:numPr>
        <w:tabs>
          <w:tab w:val="left" w:pos="1209"/>
        </w:tabs>
        <w:autoSpaceDE w:val="0"/>
        <w:autoSpaceDN w:val="0"/>
        <w:spacing w:before="1" w:after="0" w:line="240" w:lineRule="auto"/>
        <w:ind w:left="0"/>
        <w:rPr>
          <w:rFonts w:ascii="Times New Roman" w:eastAsia="Times New Roman" w:hAnsi="Times New Roman"/>
          <w:sz w:val="24"/>
          <w:szCs w:val="24"/>
        </w:rPr>
      </w:pPr>
      <w:r w:rsidRPr="003336AE">
        <w:rPr>
          <w:rFonts w:ascii="Times New Roman" w:eastAsia="Times New Roman" w:hAnsi="Times New Roman"/>
          <w:sz w:val="24"/>
          <w:szCs w:val="24"/>
        </w:rPr>
        <w:t>«Рабочая</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z w:val="24"/>
          <w:szCs w:val="24"/>
        </w:rPr>
        <w:t>тетрадь</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по</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z w:val="24"/>
          <w:szCs w:val="24"/>
        </w:rPr>
        <w:t>музыке</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z w:val="24"/>
          <w:szCs w:val="24"/>
        </w:rPr>
        <w:t>2</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класс»</w:t>
      </w:r>
      <w:r w:rsidRPr="003336AE">
        <w:rPr>
          <w:rFonts w:ascii="Times New Roman" w:eastAsia="Times New Roman" w:hAnsi="Times New Roman"/>
          <w:spacing w:val="-6"/>
          <w:sz w:val="24"/>
          <w:szCs w:val="24"/>
        </w:rPr>
        <w:t xml:space="preserve"> </w:t>
      </w:r>
      <w:r w:rsidRPr="003336AE">
        <w:rPr>
          <w:rFonts w:ascii="Times New Roman" w:eastAsia="Times New Roman" w:hAnsi="Times New Roman"/>
          <w:sz w:val="24"/>
          <w:szCs w:val="24"/>
        </w:rPr>
        <w:t>М.,</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Просвещение,</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pacing w:val="-2"/>
          <w:sz w:val="24"/>
          <w:szCs w:val="24"/>
        </w:rPr>
        <w:t>2016г.</w:t>
      </w:r>
    </w:p>
    <w:p w:rsidR="00F441A3" w:rsidRPr="003336AE" w:rsidRDefault="00F441A3" w:rsidP="00F441A3">
      <w:pPr>
        <w:widowControl w:val="0"/>
        <w:autoSpaceDE w:val="0"/>
        <w:autoSpaceDN w:val="0"/>
        <w:spacing w:before="4" w:after="0" w:line="272" w:lineRule="exact"/>
        <w:outlineLvl w:val="1"/>
        <w:rPr>
          <w:rFonts w:ascii="Times New Roman" w:eastAsia="Times New Roman" w:hAnsi="Times New Roman"/>
          <w:b/>
          <w:bCs/>
          <w:i/>
          <w:iCs/>
          <w:sz w:val="24"/>
          <w:szCs w:val="24"/>
        </w:rPr>
      </w:pPr>
      <w:r w:rsidRPr="003336AE">
        <w:rPr>
          <w:rFonts w:ascii="Times New Roman" w:eastAsia="Times New Roman" w:hAnsi="Times New Roman"/>
          <w:b/>
          <w:bCs/>
          <w:i/>
          <w:iCs/>
          <w:sz w:val="24"/>
          <w:szCs w:val="24"/>
        </w:rPr>
        <w:t>MULTIMEDIA</w:t>
      </w:r>
      <w:r w:rsidRPr="003336AE">
        <w:rPr>
          <w:rFonts w:ascii="Times New Roman" w:eastAsia="Times New Roman" w:hAnsi="Times New Roman"/>
          <w:b/>
          <w:bCs/>
          <w:i/>
          <w:iCs/>
          <w:spacing w:val="-5"/>
          <w:sz w:val="24"/>
          <w:szCs w:val="24"/>
        </w:rPr>
        <w:t xml:space="preserve"> </w:t>
      </w:r>
      <w:r w:rsidRPr="003336AE">
        <w:rPr>
          <w:rFonts w:ascii="Times New Roman" w:eastAsia="Times New Roman" w:hAnsi="Times New Roman"/>
          <w:b/>
          <w:bCs/>
          <w:i/>
          <w:iCs/>
          <w:sz w:val="24"/>
          <w:szCs w:val="24"/>
        </w:rPr>
        <w:t>–</w:t>
      </w:r>
      <w:r w:rsidRPr="003336AE">
        <w:rPr>
          <w:rFonts w:ascii="Times New Roman" w:eastAsia="Times New Roman" w:hAnsi="Times New Roman"/>
          <w:b/>
          <w:bCs/>
          <w:i/>
          <w:iCs/>
          <w:spacing w:val="-2"/>
          <w:sz w:val="24"/>
          <w:szCs w:val="24"/>
        </w:rPr>
        <w:t xml:space="preserve"> </w:t>
      </w:r>
      <w:r w:rsidRPr="003336AE">
        <w:rPr>
          <w:rFonts w:ascii="Times New Roman" w:eastAsia="Times New Roman" w:hAnsi="Times New Roman"/>
          <w:b/>
          <w:bCs/>
          <w:i/>
          <w:iCs/>
          <w:sz w:val="24"/>
          <w:szCs w:val="24"/>
        </w:rPr>
        <w:t>поддержка</w:t>
      </w:r>
      <w:r w:rsidRPr="003336AE">
        <w:rPr>
          <w:rFonts w:ascii="Times New Roman" w:eastAsia="Times New Roman" w:hAnsi="Times New Roman"/>
          <w:b/>
          <w:bCs/>
          <w:i/>
          <w:iCs/>
          <w:spacing w:val="-4"/>
          <w:sz w:val="24"/>
          <w:szCs w:val="24"/>
        </w:rPr>
        <w:t xml:space="preserve"> </w:t>
      </w:r>
      <w:r w:rsidRPr="003336AE">
        <w:rPr>
          <w:rFonts w:ascii="Times New Roman" w:eastAsia="Times New Roman" w:hAnsi="Times New Roman"/>
          <w:b/>
          <w:bCs/>
          <w:i/>
          <w:iCs/>
          <w:spacing w:val="-2"/>
          <w:sz w:val="24"/>
          <w:szCs w:val="24"/>
        </w:rPr>
        <w:t>предмета</w:t>
      </w:r>
    </w:p>
    <w:p w:rsidR="00F441A3" w:rsidRPr="003336AE" w:rsidRDefault="00F441A3" w:rsidP="00DF3DF2">
      <w:pPr>
        <w:widowControl w:val="0"/>
        <w:numPr>
          <w:ilvl w:val="0"/>
          <w:numId w:val="14"/>
        </w:numPr>
        <w:tabs>
          <w:tab w:val="left" w:pos="1089"/>
        </w:tabs>
        <w:autoSpaceDE w:val="0"/>
        <w:autoSpaceDN w:val="0"/>
        <w:spacing w:after="0" w:line="240" w:lineRule="auto"/>
        <w:ind w:left="0" w:right="775" w:firstLine="0"/>
        <w:rPr>
          <w:rFonts w:ascii="Times New Roman" w:eastAsia="Times New Roman" w:hAnsi="Times New Roman"/>
          <w:sz w:val="24"/>
          <w:szCs w:val="24"/>
        </w:rPr>
      </w:pPr>
      <w:r w:rsidRPr="003336AE">
        <w:rPr>
          <w:rFonts w:ascii="Times New Roman" w:eastAsia="Times New Roman" w:hAnsi="Times New Roman"/>
          <w:sz w:val="24"/>
          <w:szCs w:val="24"/>
        </w:rPr>
        <w:t>Учимся</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z w:val="24"/>
          <w:szCs w:val="24"/>
        </w:rPr>
        <w:t>понимать</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музыку. Практический</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курс.</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Школа</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развития</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личности</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Кирилла</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z w:val="24"/>
          <w:szCs w:val="24"/>
        </w:rPr>
        <w:t>и</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Мефодия.</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М.:</w:t>
      </w:r>
      <w:r w:rsidRPr="003336AE">
        <w:rPr>
          <w:rFonts w:ascii="Times New Roman" w:eastAsia="Times New Roman" w:hAnsi="Times New Roman"/>
          <w:spacing w:val="-9"/>
          <w:sz w:val="24"/>
          <w:szCs w:val="24"/>
        </w:rPr>
        <w:t xml:space="preserve"> </w:t>
      </w:r>
      <w:r w:rsidRPr="003336AE">
        <w:rPr>
          <w:rFonts w:ascii="Times New Roman" w:eastAsia="Times New Roman" w:hAnsi="Times New Roman"/>
          <w:sz w:val="24"/>
          <w:szCs w:val="24"/>
        </w:rPr>
        <w:t>ООО</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z w:val="24"/>
          <w:szCs w:val="24"/>
        </w:rPr>
        <w:t>«Кирилл</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и Мефодий»,</w:t>
      </w:r>
      <w:r w:rsidRPr="003336AE">
        <w:rPr>
          <w:rFonts w:ascii="Times New Roman" w:eastAsia="Times New Roman" w:hAnsi="Times New Roman"/>
          <w:spacing w:val="-2"/>
          <w:sz w:val="24"/>
          <w:szCs w:val="24"/>
        </w:rPr>
        <w:t xml:space="preserve"> </w:t>
      </w:r>
      <w:r w:rsidRPr="003336AE">
        <w:rPr>
          <w:rFonts w:ascii="Times New Roman" w:eastAsia="Times New Roman" w:hAnsi="Times New Roman"/>
          <w:sz w:val="24"/>
          <w:szCs w:val="24"/>
        </w:rPr>
        <w:t xml:space="preserve">2011.(CD </w:t>
      </w:r>
      <w:r w:rsidRPr="003336AE">
        <w:rPr>
          <w:rFonts w:ascii="Times New Roman" w:eastAsia="Times New Roman" w:hAnsi="Times New Roman"/>
          <w:spacing w:val="-4"/>
          <w:sz w:val="24"/>
          <w:szCs w:val="24"/>
        </w:rPr>
        <w:t>ROM)</w:t>
      </w:r>
    </w:p>
    <w:p w:rsidR="00F441A3" w:rsidRPr="003336AE" w:rsidRDefault="00F441A3" w:rsidP="00DF3DF2">
      <w:pPr>
        <w:widowControl w:val="0"/>
        <w:numPr>
          <w:ilvl w:val="0"/>
          <w:numId w:val="14"/>
        </w:numPr>
        <w:tabs>
          <w:tab w:val="left" w:pos="1089"/>
        </w:tabs>
        <w:autoSpaceDE w:val="0"/>
        <w:autoSpaceDN w:val="0"/>
        <w:spacing w:after="0" w:line="240" w:lineRule="auto"/>
        <w:ind w:left="0" w:right="806" w:firstLine="0"/>
        <w:rPr>
          <w:rFonts w:ascii="Times New Roman" w:eastAsia="Times New Roman" w:hAnsi="Times New Roman"/>
          <w:sz w:val="24"/>
          <w:szCs w:val="24"/>
        </w:rPr>
      </w:pPr>
      <w:r w:rsidRPr="003336AE">
        <w:rPr>
          <w:rFonts w:ascii="Times New Roman" w:eastAsia="Times New Roman" w:hAnsi="Times New Roman"/>
          <w:sz w:val="24"/>
          <w:szCs w:val="24"/>
        </w:rPr>
        <w:t>Мультимедийная</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z w:val="24"/>
          <w:szCs w:val="24"/>
        </w:rPr>
        <w:t>программа</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z w:val="24"/>
          <w:szCs w:val="24"/>
        </w:rPr>
        <w:t>«Соната»</w:t>
      </w:r>
      <w:r w:rsidRPr="003336AE">
        <w:rPr>
          <w:rFonts w:ascii="Times New Roman" w:eastAsia="Times New Roman" w:hAnsi="Times New Roman"/>
          <w:spacing w:val="-7"/>
          <w:sz w:val="24"/>
          <w:szCs w:val="24"/>
        </w:rPr>
        <w:t xml:space="preserve"> </w:t>
      </w:r>
      <w:r w:rsidRPr="003336AE">
        <w:rPr>
          <w:rFonts w:ascii="Times New Roman" w:eastAsia="Times New Roman" w:hAnsi="Times New Roman"/>
          <w:sz w:val="24"/>
          <w:szCs w:val="24"/>
        </w:rPr>
        <w:t>Лев</w:t>
      </w:r>
      <w:r w:rsidRPr="003336AE">
        <w:rPr>
          <w:rFonts w:ascii="Times New Roman" w:eastAsia="Times New Roman" w:hAnsi="Times New Roman"/>
          <w:spacing w:val="-4"/>
          <w:sz w:val="24"/>
          <w:szCs w:val="24"/>
        </w:rPr>
        <w:t xml:space="preserve"> </w:t>
      </w:r>
      <w:r w:rsidRPr="003336AE">
        <w:rPr>
          <w:rFonts w:ascii="Times New Roman" w:eastAsia="Times New Roman" w:hAnsi="Times New Roman"/>
          <w:sz w:val="24"/>
          <w:szCs w:val="24"/>
        </w:rPr>
        <w:t>Залесский</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и</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компания</w:t>
      </w:r>
      <w:r w:rsidRPr="003336AE">
        <w:rPr>
          <w:rFonts w:ascii="Times New Roman" w:eastAsia="Times New Roman" w:hAnsi="Times New Roman"/>
          <w:spacing w:val="-1"/>
          <w:sz w:val="24"/>
          <w:szCs w:val="24"/>
        </w:rPr>
        <w:t xml:space="preserve"> </w:t>
      </w:r>
      <w:r w:rsidRPr="003336AE">
        <w:rPr>
          <w:rFonts w:ascii="Times New Roman" w:eastAsia="Times New Roman" w:hAnsi="Times New Roman"/>
          <w:sz w:val="24"/>
          <w:szCs w:val="24"/>
        </w:rPr>
        <w:t>(ЗАО) «Три</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сестры»</w:t>
      </w:r>
      <w:r w:rsidRPr="003336AE">
        <w:rPr>
          <w:rFonts w:ascii="Times New Roman" w:eastAsia="Times New Roman" w:hAnsi="Times New Roman"/>
          <w:spacing w:val="-9"/>
          <w:sz w:val="24"/>
          <w:szCs w:val="24"/>
        </w:rPr>
        <w:t xml:space="preserve"> </w:t>
      </w:r>
      <w:r w:rsidRPr="003336AE">
        <w:rPr>
          <w:rFonts w:ascii="Times New Roman" w:eastAsia="Times New Roman" w:hAnsi="Times New Roman"/>
          <w:sz w:val="24"/>
          <w:szCs w:val="24"/>
        </w:rPr>
        <w:t>при</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издательской</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поддержке</w:t>
      </w:r>
      <w:r w:rsidRPr="003336AE">
        <w:rPr>
          <w:rFonts w:ascii="Times New Roman" w:eastAsia="Times New Roman" w:hAnsi="Times New Roman"/>
          <w:spacing w:val="-6"/>
          <w:sz w:val="24"/>
          <w:szCs w:val="24"/>
        </w:rPr>
        <w:t xml:space="preserve"> </w:t>
      </w:r>
      <w:r w:rsidRPr="003336AE">
        <w:rPr>
          <w:rFonts w:ascii="Times New Roman" w:eastAsia="Times New Roman" w:hAnsi="Times New Roman"/>
          <w:sz w:val="24"/>
          <w:szCs w:val="24"/>
        </w:rPr>
        <w:t>ЗАО «ИстраСофт»</w:t>
      </w:r>
      <w:r w:rsidRPr="003336AE">
        <w:rPr>
          <w:rFonts w:ascii="Times New Roman" w:eastAsia="Times New Roman" w:hAnsi="Times New Roman"/>
          <w:spacing w:val="-7"/>
          <w:sz w:val="24"/>
          <w:szCs w:val="24"/>
        </w:rPr>
        <w:t xml:space="preserve"> </w:t>
      </w:r>
      <w:r w:rsidRPr="003336AE">
        <w:rPr>
          <w:rFonts w:ascii="Times New Roman" w:eastAsia="Times New Roman" w:hAnsi="Times New Roman"/>
          <w:sz w:val="24"/>
          <w:szCs w:val="24"/>
        </w:rPr>
        <w:t>и содействии Национального Фонда подготовки кадров (НФПК)</w:t>
      </w:r>
    </w:p>
    <w:p w:rsidR="00F441A3" w:rsidRPr="003336AE" w:rsidRDefault="00F441A3" w:rsidP="00DF3DF2">
      <w:pPr>
        <w:widowControl w:val="0"/>
        <w:numPr>
          <w:ilvl w:val="0"/>
          <w:numId w:val="14"/>
        </w:numPr>
        <w:tabs>
          <w:tab w:val="left" w:pos="1089"/>
        </w:tabs>
        <w:autoSpaceDE w:val="0"/>
        <w:autoSpaceDN w:val="0"/>
        <w:spacing w:after="0" w:line="240" w:lineRule="auto"/>
        <w:ind w:left="0"/>
        <w:rPr>
          <w:rFonts w:ascii="Times New Roman" w:eastAsia="Times New Roman" w:hAnsi="Times New Roman"/>
          <w:sz w:val="24"/>
          <w:szCs w:val="24"/>
        </w:rPr>
      </w:pPr>
      <w:r w:rsidRPr="003336AE">
        <w:rPr>
          <w:rFonts w:ascii="Times New Roman" w:eastAsia="Times New Roman" w:hAnsi="Times New Roman"/>
          <w:sz w:val="24"/>
          <w:szCs w:val="24"/>
        </w:rPr>
        <w:t>Музыкальный</w:t>
      </w:r>
      <w:r w:rsidRPr="003336AE">
        <w:rPr>
          <w:rFonts w:ascii="Times New Roman" w:eastAsia="Times New Roman" w:hAnsi="Times New Roman"/>
          <w:spacing w:val="-5"/>
          <w:sz w:val="24"/>
          <w:szCs w:val="24"/>
        </w:rPr>
        <w:t xml:space="preserve"> </w:t>
      </w:r>
      <w:r w:rsidRPr="003336AE">
        <w:rPr>
          <w:rFonts w:ascii="Times New Roman" w:eastAsia="Times New Roman" w:hAnsi="Times New Roman"/>
          <w:sz w:val="24"/>
          <w:szCs w:val="24"/>
        </w:rPr>
        <w:t>класс.</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000 «Нью</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z w:val="24"/>
          <w:szCs w:val="24"/>
        </w:rPr>
        <w:t>Медиа</w:t>
      </w:r>
      <w:r w:rsidRPr="003336AE">
        <w:rPr>
          <w:rFonts w:ascii="Times New Roman" w:eastAsia="Times New Roman" w:hAnsi="Times New Roman"/>
          <w:spacing w:val="-3"/>
          <w:sz w:val="24"/>
          <w:szCs w:val="24"/>
        </w:rPr>
        <w:t xml:space="preserve"> </w:t>
      </w:r>
      <w:r w:rsidRPr="003336AE">
        <w:rPr>
          <w:rFonts w:ascii="Times New Roman" w:eastAsia="Times New Roman" w:hAnsi="Times New Roman"/>
          <w:spacing w:val="-2"/>
          <w:sz w:val="24"/>
          <w:szCs w:val="24"/>
        </w:rPr>
        <w:t>Дженерейшн».</w:t>
      </w:r>
    </w:p>
    <w:p w:rsidR="00F441A3" w:rsidRPr="003336AE" w:rsidRDefault="00F441A3" w:rsidP="00F441A3">
      <w:pPr>
        <w:widowControl w:val="0"/>
        <w:autoSpaceDE w:val="0"/>
        <w:autoSpaceDN w:val="0"/>
        <w:spacing w:after="0" w:line="240" w:lineRule="auto"/>
        <w:rPr>
          <w:rFonts w:ascii="Times New Roman" w:eastAsia="Times New Roman" w:hAnsi="Times New Roman"/>
          <w:sz w:val="24"/>
          <w:szCs w:val="24"/>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1"/>
        <w:gridCol w:w="5268"/>
        <w:gridCol w:w="1276"/>
        <w:gridCol w:w="1429"/>
      </w:tblGrid>
      <w:tr w:rsidR="00F441A3" w:rsidRPr="003336AE" w:rsidTr="00F441A3">
        <w:trPr>
          <w:trHeight w:val="638"/>
        </w:trPr>
        <w:tc>
          <w:tcPr>
            <w:tcW w:w="1001" w:type="dxa"/>
          </w:tcPr>
          <w:p w:rsidR="00F441A3" w:rsidRPr="003336AE" w:rsidRDefault="00F441A3" w:rsidP="00F441A3">
            <w:pPr>
              <w:pStyle w:val="TableParagraph"/>
              <w:spacing w:line="208" w:lineRule="auto"/>
              <w:ind w:right="176" w:firstLine="196"/>
              <w:rPr>
                <w:b/>
                <w:sz w:val="24"/>
                <w:szCs w:val="24"/>
              </w:rPr>
            </w:pPr>
            <w:r w:rsidRPr="003336AE">
              <w:rPr>
                <w:b/>
                <w:spacing w:val="-10"/>
                <w:sz w:val="24"/>
                <w:szCs w:val="24"/>
              </w:rPr>
              <w:t xml:space="preserve">№ </w:t>
            </w:r>
            <w:r w:rsidRPr="003336AE">
              <w:rPr>
                <w:b/>
                <w:spacing w:val="-4"/>
                <w:sz w:val="24"/>
                <w:szCs w:val="24"/>
              </w:rPr>
              <w:t>урока</w:t>
            </w:r>
          </w:p>
        </w:tc>
        <w:tc>
          <w:tcPr>
            <w:tcW w:w="5268" w:type="dxa"/>
          </w:tcPr>
          <w:p w:rsidR="00F441A3" w:rsidRPr="003336AE" w:rsidRDefault="00F441A3" w:rsidP="00F441A3">
            <w:pPr>
              <w:pStyle w:val="TableParagraph"/>
              <w:spacing w:line="243" w:lineRule="exact"/>
              <w:ind w:right="7"/>
              <w:jc w:val="center"/>
              <w:rPr>
                <w:b/>
                <w:sz w:val="24"/>
                <w:szCs w:val="24"/>
              </w:rPr>
            </w:pPr>
            <w:r w:rsidRPr="003336AE">
              <w:rPr>
                <w:b/>
                <w:sz w:val="24"/>
                <w:szCs w:val="24"/>
              </w:rPr>
              <w:t>Тема</w:t>
            </w:r>
            <w:r w:rsidRPr="003336AE">
              <w:rPr>
                <w:b/>
                <w:spacing w:val="1"/>
                <w:sz w:val="24"/>
                <w:szCs w:val="24"/>
              </w:rPr>
              <w:t xml:space="preserve"> </w:t>
            </w:r>
            <w:r w:rsidRPr="003336AE">
              <w:rPr>
                <w:b/>
                <w:spacing w:val="-2"/>
                <w:sz w:val="24"/>
                <w:szCs w:val="24"/>
              </w:rPr>
              <w:t>урока</w:t>
            </w:r>
          </w:p>
        </w:tc>
        <w:tc>
          <w:tcPr>
            <w:tcW w:w="1276" w:type="dxa"/>
          </w:tcPr>
          <w:p w:rsidR="00F441A3" w:rsidRPr="003336AE" w:rsidRDefault="00F441A3" w:rsidP="00F441A3">
            <w:pPr>
              <w:pStyle w:val="TableParagraph"/>
              <w:spacing w:line="208" w:lineRule="auto"/>
              <w:rPr>
                <w:b/>
                <w:sz w:val="24"/>
                <w:szCs w:val="24"/>
              </w:rPr>
            </w:pPr>
            <w:r w:rsidRPr="003336AE">
              <w:rPr>
                <w:b/>
                <w:spacing w:val="-2"/>
                <w:sz w:val="24"/>
                <w:szCs w:val="24"/>
              </w:rPr>
              <w:t>Количество часов</w:t>
            </w:r>
          </w:p>
        </w:tc>
        <w:tc>
          <w:tcPr>
            <w:tcW w:w="1429" w:type="dxa"/>
          </w:tcPr>
          <w:p w:rsidR="00F441A3" w:rsidRPr="003336AE" w:rsidRDefault="00F441A3" w:rsidP="00F441A3">
            <w:pPr>
              <w:pStyle w:val="TableParagraph"/>
              <w:spacing w:line="243" w:lineRule="exact"/>
              <w:jc w:val="center"/>
              <w:rPr>
                <w:b/>
                <w:sz w:val="24"/>
                <w:szCs w:val="24"/>
              </w:rPr>
            </w:pPr>
            <w:r w:rsidRPr="003336AE">
              <w:rPr>
                <w:b/>
                <w:spacing w:val="-4"/>
                <w:sz w:val="24"/>
                <w:szCs w:val="24"/>
              </w:rPr>
              <w:t>Дата</w:t>
            </w:r>
          </w:p>
        </w:tc>
      </w:tr>
      <w:tr w:rsidR="00F441A3" w:rsidRPr="003336AE" w:rsidTr="00F441A3">
        <w:trPr>
          <w:trHeight w:val="398"/>
        </w:trPr>
        <w:tc>
          <w:tcPr>
            <w:tcW w:w="1001" w:type="dxa"/>
          </w:tcPr>
          <w:p w:rsidR="00F441A3" w:rsidRPr="003336AE" w:rsidRDefault="00F441A3" w:rsidP="00DF3DF2">
            <w:pPr>
              <w:pStyle w:val="TableParagraph"/>
              <w:numPr>
                <w:ilvl w:val="0"/>
                <w:numId w:val="20"/>
              </w:numPr>
              <w:spacing w:line="267" w:lineRule="exact"/>
              <w:rPr>
                <w:sz w:val="24"/>
                <w:szCs w:val="24"/>
              </w:rPr>
            </w:pPr>
          </w:p>
        </w:tc>
        <w:tc>
          <w:tcPr>
            <w:tcW w:w="5268" w:type="dxa"/>
          </w:tcPr>
          <w:p w:rsidR="00F441A3" w:rsidRPr="003336AE" w:rsidRDefault="00F441A3" w:rsidP="00F441A3">
            <w:pPr>
              <w:pStyle w:val="TableParagraph"/>
              <w:spacing w:line="243" w:lineRule="exact"/>
              <w:rPr>
                <w:sz w:val="24"/>
                <w:szCs w:val="24"/>
              </w:rPr>
            </w:pPr>
            <w:r w:rsidRPr="003336AE">
              <w:rPr>
                <w:spacing w:val="-2"/>
                <w:sz w:val="24"/>
                <w:szCs w:val="24"/>
              </w:rPr>
              <w:t>Мелодия</w:t>
            </w:r>
          </w:p>
        </w:tc>
        <w:tc>
          <w:tcPr>
            <w:tcW w:w="1276" w:type="dxa"/>
          </w:tcPr>
          <w:p w:rsidR="00F441A3" w:rsidRPr="003336AE" w:rsidRDefault="00F441A3" w:rsidP="00F441A3">
            <w:pPr>
              <w:pStyle w:val="TableParagraph"/>
              <w:spacing w:line="243" w:lineRule="exact"/>
              <w:rPr>
                <w:sz w:val="24"/>
                <w:szCs w:val="24"/>
                <w:lang w:val="ru-RU"/>
              </w:rPr>
            </w:pPr>
            <w:r w:rsidRPr="003336AE">
              <w:rPr>
                <w:sz w:val="24"/>
                <w:szCs w:val="24"/>
                <w:lang w:val="ru-RU"/>
              </w:rPr>
              <w:t>0,25</w:t>
            </w:r>
          </w:p>
        </w:tc>
        <w:tc>
          <w:tcPr>
            <w:tcW w:w="1429" w:type="dxa"/>
          </w:tcPr>
          <w:p w:rsidR="00F441A3" w:rsidRPr="003336AE" w:rsidRDefault="00F441A3" w:rsidP="00F441A3">
            <w:pPr>
              <w:pStyle w:val="TableParagraph"/>
              <w:rPr>
                <w:sz w:val="24"/>
                <w:szCs w:val="24"/>
              </w:rPr>
            </w:pPr>
          </w:p>
        </w:tc>
      </w:tr>
      <w:tr w:rsidR="00F441A3" w:rsidRPr="003336AE" w:rsidTr="00F441A3">
        <w:trPr>
          <w:trHeight w:val="402"/>
        </w:trPr>
        <w:tc>
          <w:tcPr>
            <w:tcW w:w="1001" w:type="dxa"/>
          </w:tcPr>
          <w:p w:rsidR="00F441A3" w:rsidRPr="003336AE" w:rsidRDefault="00F441A3" w:rsidP="00DF3DF2">
            <w:pPr>
              <w:pStyle w:val="TableParagraph"/>
              <w:numPr>
                <w:ilvl w:val="0"/>
                <w:numId w:val="20"/>
              </w:numPr>
              <w:spacing w:line="271" w:lineRule="exact"/>
              <w:rPr>
                <w:sz w:val="24"/>
                <w:szCs w:val="24"/>
              </w:rPr>
            </w:pPr>
          </w:p>
        </w:tc>
        <w:tc>
          <w:tcPr>
            <w:tcW w:w="5268" w:type="dxa"/>
          </w:tcPr>
          <w:p w:rsidR="00F441A3" w:rsidRPr="003336AE" w:rsidRDefault="00F441A3" w:rsidP="00F441A3">
            <w:pPr>
              <w:pStyle w:val="TableParagraph"/>
              <w:spacing w:line="247" w:lineRule="exact"/>
              <w:rPr>
                <w:sz w:val="24"/>
                <w:szCs w:val="24"/>
                <w:lang w:val="ru-RU"/>
              </w:rPr>
            </w:pPr>
            <w:r w:rsidRPr="003336AE">
              <w:rPr>
                <w:sz w:val="24"/>
                <w:szCs w:val="24"/>
                <w:lang w:val="ru-RU"/>
              </w:rPr>
              <w:t>Здравствуй,</w:t>
            </w:r>
            <w:r w:rsidRPr="003336AE">
              <w:rPr>
                <w:spacing w:val="-3"/>
                <w:sz w:val="24"/>
                <w:szCs w:val="24"/>
                <w:lang w:val="ru-RU"/>
              </w:rPr>
              <w:t xml:space="preserve"> </w:t>
            </w:r>
            <w:r w:rsidRPr="003336AE">
              <w:rPr>
                <w:sz w:val="24"/>
                <w:szCs w:val="24"/>
                <w:lang w:val="ru-RU"/>
              </w:rPr>
              <w:t>Родина</w:t>
            </w:r>
            <w:r w:rsidRPr="003336AE">
              <w:rPr>
                <w:spacing w:val="-2"/>
                <w:sz w:val="24"/>
                <w:szCs w:val="24"/>
                <w:lang w:val="ru-RU"/>
              </w:rPr>
              <w:t xml:space="preserve"> </w:t>
            </w:r>
            <w:r w:rsidRPr="003336AE">
              <w:rPr>
                <w:sz w:val="24"/>
                <w:szCs w:val="24"/>
                <w:lang w:val="ru-RU"/>
              </w:rPr>
              <w:t>моя!</w:t>
            </w:r>
            <w:r w:rsidRPr="003336AE">
              <w:rPr>
                <w:spacing w:val="-6"/>
                <w:sz w:val="24"/>
                <w:szCs w:val="24"/>
                <w:lang w:val="ru-RU"/>
              </w:rPr>
              <w:t xml:space="preserve"> </w:t>
            </w:r>
            <w:r w:rsidRPr="003336AE">
              <w:rPr>
                <w:sz w:val="24"/>
                <w:szCs w:val="24"/>
                <w:lang w:val="ru-RU"/>
              </w:rPr>
              <w:t>Моя</w:t>
            </w:r>
            <w:r w:rsidRPr="003336AE">
              <w:rPr>
                <w:spacing w:val="-1"/>
                <w:sz w:val="24"/>
                <w:szCs w:val="24"/>
                <w:lang w:val="ru-RU"/>
              </w:rPr>
              <w:t xml:space="preserve"> </w:t>
            </w:r>
            <w:r w:rsidRPr="003336AE">
              <w:rPr>
                <w:spacing w:val="-2"/>
                <w:sz w:val="24"/>
                <w:szCs w:val="24"/>
                <w:lang w:val="ru-RU"/>
              </w:rPr>
              <w:t>Россия.</w:t>
            </w:r>
          </w:p>
        </w:tc>
        <w:tc>
          <w:tcPr>
            <w:tcW w:w="1276" w:type="dxa"/>
          </w:tcPr>
          <w:p w:rsidR="00F441A3" w:rsidRPr="003336AE" w:rsidRDefault="00F441A3">
            <w:pPr>
              <w:rPr>
                <w:rFonts w:ascii="Times New Roman" w:hAnsi="Times New Roman"/>
                <w:sz w:val="24"/>
                <w:szCs w:val="24"/>
              </w:rPr>
            </w:pPr>
            <w:r w:rsidRPr="003336AE">
              <w:rPr>
                <w:rFonts w:ascii="Times New Roman" w:hAnsi="Times New Roman"/>
                <w:sz w:val="24"/>
                <w:szCs w:val="24"/>
                <w:lang w:val="ru-RU"/>
              </w:rPr>
              <w:t>0,25</w:t>
            </w:r>
          </w:p>
        </w:tc>
        <w:tc>
          <w:tcPr>
            <w:tcW w:w="1429" w:type="dxa"/>
          </w:tcPr>
          <w:p w:rsidR="00F441A3" w:rsidRPr="003336AE" w:rsidRDefault="00F441A3" w:rsidP="00F441A3">
            <w:pPr>
              <w:pStyle w:val="TableParagraph"/>
              <w:rPr>
                <w:sz w:val="24"/>
                <w:szCs w:val="24"/>
              </w:rPr>
            </w:pPr>
          </w:p>
        </w:tc>
      </w:tr>
      <w:tr w:rsidR="00F441A3" w:rsidRPr="003336AE" w:rsidTr="00F441A3">
        <w:trPr>
          <w:trHeight w:val="397"/>
        </w:trPr>
        <w:tc>
          <w:tcPr>
            <w:tcW w:w="1001" w:type="dxa"/>
          </w:tcPr>
          <w:p w:rsidR="00F441A3" w:rsidRPr="003336AE" w:rsidRDefault="00F441A3" w:rsidP="00DF3DF2">
            <w:pPr>
              <w:pStyle w:val="TableParagraph"/>
              <w:numPr>
                <w:ilvl w:val="0"/>
                <w:numId w:val="20"/>
              </w:numPr>
              <w:spacing w:line="267" w:lineRule="exact"/>
              <w:rPr>
                <w:sz w:val="24"/>
                <w:szCs w:val="24"/>
              </w:rPr>
            </w:pPr>
          </w:p>
        </w:tc>
        <w:tc>
          <w:tcPr>
            <w:tcW w:w="5268" w:type="dxa"/>
          </w:tcPr>
          <w:p w:rsidR="00F441A3" w:rsidRPr="003336AE" w:rsidRDefault="00F441A3" w:rsidP="00F441A3">
            <w:pPr>
              <w:pStyle w:val="TableParagraph"/>
              <w:spacing w:line="243" w:lineRule="exact"/>
              <w:rPr>
                <w:sz w:val="24"/>
                <w:szCs w:val="24"/>
              </w:rPr>
            </w:pPr>
            <w:r w:rsidRPr="003336AE">
              <w:rPr>
                <w:sz w:val="24"/>
                <w:szCs w:val="24"/>
              </w:rPr>
              <w:t>Гимн</w:t>
            </w:r>
            <w:r w:rsidRPr="003336AE">
              <w:rPr>
                <w:spacing w:val="-5"/>
                <w:sz w:val="24"/>
                <w:szCs w:val="24"/>
              </w:rPr>
              <w:t xml:space="preserve"> </w:t>
            </w:r>
            <w:r w:rsidRPr="003336AE">
              <w:rPr>
                <w:spacing w:val="-2"/>
                <w:sz w:val="24"/>
                <w:szCs w:val="24"/>
              </w:rPr>
              <w:t>России</w:t>
            </w:r>
          </w:p>
        </w:tc>
        <w:tc>
          <w:tcPr>
            <w:tcW w:w="1276" w:type="dxa"/>
          </w:tcPr>
          <w:p w:rsidR="00F441A3" w:rsidRPr="003336AE" w:rsidRDefault="00F441A3">
            <w:pPr>
              <w:rPr>
                <w:rFonts w:ascii="Times New Roman" w:hAnsi="Times New Roman"/>
                <w:sz w:val="24"/>
                <w:szCs w:val="24"/>
              </w:rPr>
            </w:pPr>
            <w:r w:rsidRPr="003336AE">
              <w:rPr>
                <w:rFonts w:ascii="Times New Roman" w:hAnsi="Times New Roman"/>
                <w:sz w:val="24"/>
                <w:szCs w:val="24"/>
                <w:lang w:val="ru-RU"/>
              </w:rPr>
              <w:t>0,25</w:t>
            </w:r>
          </w:p>
        </w:tc>
        <w:tc>
          <w:tcPr>
            <w:tcW w:w="1429" w:type="dxa"/>
          </w:tcPr>
          <w:p w:rsidR="00F441A3" w:rsidRPr="003336AE" w:rsidRDefault="00F441A3" w:rsidP="00F441A3">
            <w:pPr>
              <w:pStyle w:val="TableParagraph"/>
              <w:rPr>
                <w:sz w:val="24"/>
                <w:szCs w:val="24"/>
              </w:rPr>
            </w:pPr>
          </w:p>
        </w:tc>
      </w:tr>
      <w:tr w:rsidR="00F441A3" w:rsidRPr="003336AE" w:rsidTr="00F441A3">
        <w:trPr>
          <w:trHeight w:val="402"/>
        </w:trPr>
        <w:tc>
          <w:tcPr>
            <w:tcW w:w="1001" w:type="dxa"/>
          </w:tcPr>
          <w:p w:rsidR="00F441A3" w:rsidRPr="003336AE" w:rsidRDefault="00F441A3" w:rsidP="00DF3DF2">
            <w:pPr>
              <w:pStyle w:val="TableParagraph"/>
              <w:numPr>
                <w:ilvl w:val="0"/>
                <w:numId w:val="20"/>
              </w:numPr>
              <w:spacing w:line="271" w:lineRule="exact"/>
              <w:rPr>
                <w:sz w:val="24"/>
                <w:szCs w:val="24"/>
              </w:rPr>
            </w:pPr>
          </w:p>
        </w:tc>
        <w:tc>
          <w:tcPr>
            <w:tcW w:w="5268" w:type="dxa"/>
          </w:tcPr>
          <w:p w:rsidR="00F441A3" w:rsidRPr="003336AE" w:rsidRDefault="00F441A3" w:rsidP="00F441A3">
            <w:pPr>
              <w:pStyle w:val="TableParagraph"/>
              <w:spacing w:line="247" w:lineRule="exact"/>
              <w:rPr>
                <w:sz w:val="24"/>
                <w:szCs w:val="24"/>
              </w:rPr>
            </w:pPr>
            <w:r w:rsidRPr="003336AE">
              <w:rPr>
                <w:sz w:val="24"/>
                <w:szCs w:val="24"/>
              </w:rPr>
              <w:t>Музыкальные</w:t>
            </w:r>
            <w:r w:rsidRPr="003336AE">
              <w:rPr>
                <w:spacing w:val="-7"/>
                <w:sz w:val="24"/>
                <w:szCs w:val="24"/>
              </w:rPr>
              <w:t xml:space="preserve"> </w:t>
            </w:r>
            <w:r w:rsidRPr="003336AE">
              <w:rPr>
                <w:sz w:val="24"/>
                <w:szCs w:val="24"/>
              </w:rPr>
              <w:t>инструменты</w:t>
            </w:r>
            <w:r w:rsidRPr="003336AE">
              <w:rPr>
                <w:spacing w:val="-8"/>
                <w:sz w:val="24"/>
                <w:szCs w:val="24"/>
              </w:rPr>
              <w:t xml:space="preserve"> </w:t>
            </w:r>
            <w:r w:rsidRPr="003336AE">
              <w:rPr>
                <w:spacing w:val="-2"/>
                <w:sz w:val="24"/>
                <w:szCs w:val="24"/>
              </w:rPr>
              <w:t>(фортепиано).</w:t>
            </w:r>
          </w:p>
        </w:tc>
        <w:tc>
          <w:tcPr>
            <w:tcW w:w="1276" w:type="dxa"/>
          </w:tcPr>
          <w:p w:rsidR="00F441A3" w:rsidRPr="003336AE" w:rsidRDefault="00F441A3">
            <w:pPr>
              <w:rPr>
                <w:rFonts w:ascii="Times New Roman" w:hAnsi="Times New Roman"/>
                <w:sz w:val="24"/>
                <w:szCs w:val="24"/>
              </w:rPr>
            </w:pPr>
            <w:r w:rsidRPr="003336AE">
              <w:rPr>
                <w:rFonts w:ascii="Times New Roman" w:hAnsi="Times New Roman"/>
                <w:sz w:val="24"/>
                <w:szCs w:val="24"/>
                <w:lang w:val="ru-RU"/>
              </w:rPr>
              <w:t>0,25</w:t>
            </w:r>
          </w:p>
        </w:tc>
        <w:tc>
          <w:tcPr>
            <w:tcW w:w="1429" w:type="dxa"/>
          </w:tcPr>
          <w:p w:rsidR="00F441A3" w:rsidRPr="003336AE" w:rsidRDefault="00F441A3" w:rsidP="00F441A3">
            <w:pPr>
              <w:pStyle w:val="TableParagraph"/>
              <w:rPr>
                <w:sz w:val="24"/>
                <w:szCs w:val="24"/>
              </w:rPr>
            </w:pPr>
          </w:p>
        </w:tc>
      </w:tr>
      <w:tr w:rsidR="00F441A3" w:rsidRPr="003336AE" w:rsidTr="00F441A3">
        <w:trPr>
          <w:trHeight w:val="398"/>
        </w:trPr>
        <w:tc>
          <w:tcPr>
            <w:tcW w:w="1001" w:type="dxa"/>
          </w:tcPr>
          <w:p w:rsidR="00F441A3" w:rsidRPr="003336AE" w:rsidRDefault="00F441A3" w:rsidP="00DF3DF2">
            <w:pPr>
              <w:pStyle w:val="TableParagraph"/>
              <w:numPr>
                <w:ilvl w:val="0"/>
                <w:numId w:val="20"/>
              </w:numPr>
              <w:spacing w:line="267" w:lineRule="exact"/>
              <w:rPr>
                <w:sz w:val="24"/>
                <w:szCs w:val="24"/>
              </w:rPr>
            </w:pPr>
          </w:p>
        </w:tc>
        <w:tc>
          <w:tcPr>
            <w:tcW w:w="5268" w:type="dxa"/>
          </w:tcPr>
          <w:p w:rsidR="00F441A3" w:rsidRPr="003336AE" w:rsidRDefault="00F441A3" w:rsidP="00F441A3">
            <w:pPr>
              <w:pStyle w:val="TableParagraph"/>
              <w:spacing w:line="243" w:lineRule="exact"/>
              <w:rPr>
                <w:sz w:val="24"/>
                <w:szCs w:val="24"/>
              </w:rPr>
            </w:pPr>
            <w:r w:rsidRPr="003336AE">
              <w:rPr>
                <w:sz w:val="24"/>
                <w:szCs w:val="24"/>
              </w:rPr>
              <w:t>Природа</w:t>
            </w:r>
            <w:r w:rsidRPr="003336AE">
              <w:rPr>
                <w:spacing w:val="-2"/>
                <w:sz w:val="24"/>
                <w:szCs w:val="24"/>
              </w:rPr>
              <w:t xml:space="preserve"> </w:t>
            </w:r>
            <w:r w:rsidRPr="003336AE">
              <w:rPr>
                <w:sz w:val="24"/>
                <w:szCs w:val="24"/>
              </w:rPr>
              <w:t>и</w:t>
            </w:r>
            <w:r w:rsidRPr="003336AE">
              <w:rPr>
                <w:spacing w:val="-3"/>
                <w:sz w:val="24"/>
                <w:szCs w:val="24"/>
              </w:rPr>
              <w:t xml:space="preserve"> </w:t>
            </w:r>
            <w:r w:rsidRPr="003336AE">
              <w:rPr>
                <w:sz w:val="24"/>
                <w:szCs w:val="24"/>
              </w:rPr>
              <w:t>музыка.</w:t>
            </w:r>
            <w:r w:rsidRPr="003336AE">
              <w:rPr>
                <w:spacing w:val="1"/>
                <w:sz w:val="24"/>
                <w:szCs w:val="24"/>
              </w:rPr>
              <w:t xml:space="preserve"> </w:t>
            </w:r>
            <w:r w:rsidRPr="003336AE">
              <w:rPr>
                <w:spacing w:val="-2"/>
                <w:sz w:val="24"/>
                <w:szCs w:val="24"/>
              </w:rPr>
              <w:t>Прогулка.</w:t>
            </w:r>
          </w:p>
        </w:tc>
        <w:tc>
          <w:tcPr>
            <w:tcW w:w="1276" w:type="dxa"/>
          </w:tcPr>
          <w:p w:rsidR="00F441A3" w:rsidRPr="003336AE" w:rsidRDefault="00F441A3">
            <w:pPr>
              <w:rPr>
                <w:rFonts w:ascii="Times New Roman" w:hAnsi="Times New Roman"/>
                <w:sz w:val="24"/>
                <w:szCs w:val="24"/>
              </w:rPr>
            </w:pPr>
            <w:r w:rsidRPr="003336AE">
              <w:rPr>
                <w:rFonts w:ascii="Times New Roman" w:hAnsi="Times New Roman"/>
                <w:sz w:val="24"/>
                <w:szCs w:val="24"/>
                <w:lang w:val="ru-RU"/>
              </w:rPr>
              <w:t>0,25</w:t>
            </w:r>
          </w:p>
        </w:tc>
        <w:tc>
          <w:tcPr>
            <w:tcW w:w="1429" w:type="dxa"/>
          </w:tcPr>
          <w:p w:rsidR="00F441A3" w:rsidRPr="003336AE" w:rsidRDefault="00F441A3" w:rsidP="00F441A3">
            <w:pPr>
              <w:pStyle w:val="TableParagraph"/>
              <w:rPr>
                <w:sz w:val="24"/>
                <w:szCs w:val="24"/>
              </w:rPr>
            </w:pPr>
          </w:p>
        </w:tc>
      </w:tr>
      <w:tr w:rsidR="00F441A3" w:rsidRPr="003336AE" w:rsidTr="00F441A3">
        <w:trPr>
          <w:trHeight w:val="401"/>
        </w:trPr>
        <w:tc>
          <w:tcPr>
            <w:tcW w:w="1001" w:type="dxa"/>
          </w:tcPr>
          <w:p w:rsidR="00F441A3" w:rsidRPr="003336AE" w:rsidRDefault="00F441A3" w:rsidP="00DF3DF2">
            <w:pPr>
              <w:pStyle w:val="TableParagraph"/>
              <w:numPr>
                <w:ilvl w:val="0"/>
                <w:numId w:val="20"/>
              </w:numPr>
              <w:spacing w:line="271" w:lineRule="exact"/>
              <w:rPr>
                <w:sz w:val="24"/>
                <w:szCs w:val="24"/>
              </w:rPr>
            </w:pPr>
          </w:p>
        </w:tc>
        <w:tc>
          <w:tcPr>
            <w:tcW w:w="5268" w:type="dxa"/>
          </w:tcPr>
          <w:p w:rsidR="00F441A3" w:rsidRPr="003336AE" w:rsidRDefault="00F441A3" w:rsidP="00F441A3">
            <w:pPr>
              <w:pStyle w:val="TableParagraph"/>
              <w:spacing w:line="247" w:lineRule="exact"/>
              <w:rPr>
                <w:sz w:val="24"/>
                <w:szCs w:val="24"/>
              </w:rPr>
            </w:pPr>
            <w:r w:rsidRPr="003336AE">
              <w:rPr>
                <w:sz w:val="24"/>
                <w:szCs w:val="24"/>
              </w:rPr>
              <w:t>Танцы,</w:t>
            </w:r>
            <w:r w:rsidRPr="003336AE">
              <w:rPr>
                <w:spacing w:val="-3"/>
                <w:sz w:val="24"/>
                <w:szCs w:val="24"/>
              </w:rPr>
              <w:t xml:space="preserve"> </w:t>
            </w:r>
            <w:r w:rsidRPr="003336AE">
              <w:rPr>
                <w:sz w:val="24"/>
                <w:szCs w:val="24"/>
              </w:rPr>
              <w:t>танцы,</w:t>
            </w:r>
            <w:r w:rsidRPr="003336AE">
              <w:rPr>
                <w:spacing w:val="-3"/>
                <w:sz w:val="24"/>
                <w:szCs w:val="24"/>
              </w:rPr>
              <w:t xml:space="preserve"> </w:t>
            </w:r>
            <w:r w:rsidRPr="003336AE">
              <w:rPr>
                <w:spacing w:val="-2"/>
                <w:sz w:val="24"/>
                <w:szCs w:val="24"/>
              </w:rPr>
              <w:t>танцы…</w:t>
            </w:r>
          </w:p>
        </w:tc>
        <w:tc>
          <w:tcPr>
            <w:tcW w:w="1276" w:type="dxa"/>
          </w:tcPr>
          <w:p w:rsidR="00F441A3" w:rsidRPr="003336AE" w:rsidRDefault="00F441A3">
            <w:pPr>
              <w:rPr>
                <w:rFonts w:ascii="Times New Roman" w:hAnsi="Times New Roman"/>
                <w:sz w:val="24"/>
                <w:szCs w:val="24"/>
              </w:rPr>
            </w:pPr>
            <w:r w:rsidRPr="003336AE">
              <w:rPr>
                <w:rFonts w:ascii="Times New Roman" w:hAnsi="Times New Roman"/>
                <w:sz w:val="24"/>
                <w:szCs w:val="24"/>
                <w:lang w:val="ru-RU"/>
              </w:rPr>
              <w:t>0,25</w:t>
            </w:r>
          </w:p>
        </w:tc>
        <w:tc>
          <w:tcPr>
            <w:tcW w:w="1429" w:type="dxa"/>
          </w:tcPr>
          <w:p w:rsidR="00F441A3" w:rsidRPr="003336AE" w:rsidRDefault="00F441A3" w:rsidP="00F441A3">
            <w:pPr>
              <w:pStyle w:val="TableParagraph"/>
              <w:rPr>
                <w:sz w:val="24"/>
                <w:szCs w:val="24"/>
              </w:rPr>
            </w:pPr>
          </w:p>
        </w:tc>
      </w:tr>
      <w:tr w:rsidR="00F441A3" w:rsidRPr="003336AE" w:rsidTr="00F441A3">
        <w:trPr>
          <w:trHeight w:val="450"/>
        </w:trPr>
        <w:tc>
          <w:tcPr>
            <w:tcW w:w="1001" w:type="dxa"/>
          </w:tcPr>
          <w:p w:rsidR="00F441A3" w:rsidRPr="003336AE" w:rsidRDefault="00F441A3" w:rsidP="00DF3DF2">
            <w:pPr>
              <w:pStyle w:val="TableParagraph"/>
              <w:numPr>
                <w:ilvl w:val="0"/>
                <w:numId w:val="20"/>
              </w:numPr>
              <w:spacing w:line="267" w:lineRule="exact"/>
              <w:rPr>
                <w:sz w:val="24"/>
                <w:szCs w:val="24"/>
              </w:rPr>
            </w:pPr>
          </w:p>
        </w:tc>
        <w:tc>
          <w:tcPr>
            <w:tcW w:w="5268" w:type="dxa"/>
          </w:tcPr>
          <w:p w:rsidR="00F441A3" w:rsidRPr="003336AE" w:rsidRDefault="00F441A3" w:rsidP="00F441A3">
            <w:pPr>
              <w:pStyle w:val="TableParagraph"/>
              <w:spacing w:line="271" w:lineRule="exact"/>
              <w:rPr>
                <w:sz w:val="24"/>
                <w:szCs w:val="24"/>
                <w:lang w:val="ru-RU"/>
              </w:rPr>
            </w:pPr>
            <w:r w:rsidRPr="003336AE">
              <w:rPr>
                <w:sz w:val="24"/>
                <w:szCs w:val="24"/>
                <w:lang w:val="ru-RU"/>
              </w:rPr>
              <w:t>Эти</w:t>
            </w:r>
            <w:r w:rsidRPr="003336AE">
              <w:rPr>
                <w:spacing w:val="-4"/>
                <w:sz w:val="24"/>
                <w:szCs w:val="24"/>
                <w:lang w:val="ru-RU"/>
              </w:rPr>
              <w:t xml:space="preserve"> </w:t>
            </w:r>
            <w:r w:rsidRPr="003336AE">
              <w:rPr>
                <w:sz w:val="24"/>
                <w:szCs w:val="24"/>
                <w:lang w:val="ru-RU"/>
              </w:rPr>
              <w:t>разные</w:t>
            </w:r>
            <w:r w:rsidRPr="003336AE">
              <w:rPr>
                <w:spacing w:val="-2"/>
                <w:sz w:val="24"/>
                <w:szCs w:val="24"/>
                <w:lang w:val="ru-RU"/>
              </w:rPr>
              <w:t xml:space="preserve"> </w:t>
            </w:r>
            <w:r w:rsidRPr="003336AE">
              <w:rPr>
                <w:sz w:val="24"/>
                <w:szCs w:val="24"/>
                <w:lang w:val="ru-RU"/>
              </w:rPr>
              <w:t>марши.</w:t>
            </w:r>
            <w:r w:rsidRPr="003336AE">
              <w:rPr>
                <w:spacing w:val="-3"/>
                <w:sz w:val="24"/>
                <w:szCs w:val="24"/>
                <w:lang w:val="ru-RU"/>
              </w:rPr>
              <w:t xml:space="preserve"> </w:t>
            </w:r>
            <w:r w:rsidRPr="003336AE">
              <w:rPr>
                <w:sz w:val="24"/>
                <w:szCs w:val="24"/>
                <w:lang w:val="ru-RU"/>
              </w:rPr>
              <w:t>Звучащие</w:t>
            </w:r>
            <w:r w:rsidRPr="003336AE">
              <w:rPr>
                <w:spacing w:val="-2"/>
                <w:sz w:val="24"/>
                <w:szCs w:val="24"/>
                <w:lang w:val="ru-RU"/>
              </w:rPr>
              <w:t xml:space="preserve"> картины.</w:t>
            </w:r>
          </w:p>
        </w:tc>
        <w:tc>
          <w:tcPr>
            <w:tcW w:w="1276" w:type="dxa"/>
          </w:tcPr>
          <w:p w:rsidR="00F441A3" w:rsidRPr="003336AE" w:rsidRDefault="00F441A3">
            <w:pPr>
              <w:rPr>
                <w:rFonts w:ascii="Times New Roman" w:hAnsi="Times New Roman"/>
                <w:sz w:val="24"/>
                <w:szCs w:val="24"/>
              </w:rPr>
            </w:pPr>
            <w:r w:rsidRPr="003336AE">
              <w:rPr>
                <w:rFonts w:ascii="Times New Roman" w:hAnsi="Times New Roman"/>
                <w:sz w:val="24"/>
                <w:szCs w:val="24"/>
                <w:lang w:val="ru-RU"/>
              </w:rPr>
              <w:t>0,25</w:t>
            </w:r>
          </w:p>
        </w:tc>
        <w:tc>
          <w:tcPr>
            <w:tcW w:w="1429" w:type="dxa"/>
          </w:tcPr>
          <w:p w:rsidR="00F441A3" w:rsidRPr="003336AE" w:rsidRDefault="00F441A3" w:rsidP="00F441A3">
            <w:pPr>
              <w:pStyle w:val="TableParagraph"/>
              <w:rPr>
                <w:sz w:val="24"/>
                <w:szCs w:val="24"/>
              </w:rPr>
            </w:pPr>
          </w:p>
        </w:tc>
      </w:tr>
      <w:tr w:rsidR="00F441A3" w:rsidRPr="003336AE" w:rsidTr="00F441A3">
        <w:trPr>
          <w:trHeight w:val="398"/>
        </w:trPr>
        <w:tc>
          <w:tcPr>
            <w:tcW w:w="1001" w:type="dxa"/>
          </w:tcPr>
          <w:p w:rsidR="00F441A3" w:rsidRPr="003336AE" w:rsidRDefault="00F441A3" w:rsidP="00DF3DF2">
            <w:pPr>
              <w:pStyle w:val="TableParagraph"/>
              <w:numPr>
                <w:ilvl w:val="0"/>
                <w:numId w:val="20"/>
              </w:numPr>
              <w:spacing w:line="267" w:lineRule="exact"/>
              <w:rPr>
                <w:sz w:val="24"/>
                <w:szCs w:val="24"/>
              </w:rPr>
            </w:pPr>
          </w:p>
        </w:tc>
        <w:tc>
          <w:tcPr>
            <w:tcW w:w="5268" w:type="dxa"/>
          </w:tcPr>
          <w:p w:rsidR="00F441A3" w:rsidRPr="003336AE" w:rsidRDefault="00F441A3" w:rsidP="00F441A3">
            <w:pPr>
              <w:pStyle w:val="TableParagraph"/>
              <w:spacing w:line="243" w:lineRule="exact"/>
              <w:rPr>
                <w:sz w:val="24"/>
                <w:szCs w:val="24"/>
              </w:rPr>
            </w:pPr>
            <w:r w:rsidRPr="003336AE">
              <w:rPr>
                <w:sz w:val="24"/>
                <w:szCs w:val="24"/>
              </w:rPr>
              <w:t>Расскажи</w:t>
            </w:r>
            <w:r w:rsidRPr="003336AE">
              <w:rPr>
                <w:spacing w:val="-2"/>
                <w:sz w:val="24"/>
                <w:szCs w:val="24"/>
              </w:rPr>
              <w:t xml:space="preserve"> сказку.</w:t>
            </w:r>
          </w:p>
        </w:tc>
        <w:tc>
          <w:tcPr>
            <w:tcW w:w="1276" w:type="dxa"/>
          </w:tcPr>
          <w:p w:rsidR="00F441A3" w:rsidRPr="003336AE" w:rsidRDefault="00F441A3">
            <w:pPr>
              <w:rPr>
                <w:rFonts w:ascii="Times New Roman" w:hAnsi="Times New Roman"/>
                <w:sz w:val="24"/>
                <w:szCs w:val="24"/>
              </w:rPr>
            </w:pPr>
            <w:r w:rsidRPr="003336AE">
              <w:rPr>
                <w:rFonts w:ascii="Times New Roman" w:hAnsi="Times New Roman"/>
                <w:sz w:val="24"/>
                <w:szCs w:val="24"/>
                <w:lang w:val="ru-RU"/>
              </w:rPr>
              <w:t>0,25</w:t>
            </w:r>
          </w:p>
        </w:tc>
        <w:tc>
          <w:tcPr>
            <w:tcW w:w="1429" w:type="dxa"/>
          </w:tcPr>
          <w:p w:rsidR="00F441A3" w:rsidRPr="003336AE" w:rsidRDefault="00F441A3" w:rsidP="00F441A3">
            <w:pPr>
              <w:pStyle w:val="TableParagraph"/>
              <w:rPr>
                <w:sz w:val="24"/>
                <w:szCs w:val="24"/>
              </w:rPr>
            </w:pPr>
          </w:p>
        </w:tc>
      </w:tr>
      <w:tr w:rsidR="00F441A3" w:rsidRPr="003336AE" w:rsidTr="00F441A3">
        <w:trPr>
          <w:trHeight w:val="402"/>
        </w:trPr>
        <w:tc>
          <w:tcPr>
            <w:tcW w:w="1001" w:type="dxa"/>
          </w:tcPr>
          <w:p w:rsidR="00F441A3" w:rsidRPr="003336AE" w:rsidRDefault="00F441A3" w:rsidP="00DF3DF2">
            <w:pPr>
              <w:pStyle w:val="TableParagraph"/>
              <w:numPr>
                <w:ilvl w:val="0"/>
                <w:numId w:val="20"/>
              </w:numPr>
              <w:spacing w:line="272" w:lineRule="exact"/>
              <w:rPr>
                <w:sz w:val="24"/>
                <w:szCs w:val="24"/>
              </w:rPr>
            </w:pPr>
          </w:p>
        </w:tc>
        <w:tc>
          <w:tcPr>
            <w:tcW w:w="5268" w:type="dxa"/>
          </w:tcPr>
          <w:p w:rsidR="00F441A3" w:rsidRPr="003336AE" w:rsidRDefault="00F441A3" w:rsidP="00F441A3">
            <w:pPr>
              <w:pStyle w:val="TableParagraph"/>
              <w:spacing w:line="247" w:lineRule="exact"/>
              <w:rPr>
                <w:sz w:val="24"/>
                <w:szCs w:val="24"/>
                <w:lang w:val="ru-RU"/>
              </w:rPr>
            </w:pPr>
            <w:r w:rsidRPr="003336AE">
              <w:rPr>
                <w:sz w:val="24"/>
                <w:szCs w:val="24"/>
                <w:lang w:val="ru-RU"/>
              </w:rPr>
              <w:t>Колыбельные.</w:t>
            </w:r>
            <w:r w:rsidRPr="003336AE">
              <w:rPr>
                <w:spacing w:val="-3"/>
                <w:sz w:val="24"/>
                <w:szCs w:val="24"/>
                <w:lang w:val="ru-RU"/>
              </w:rPr>
              <w:t xml:space="preserve"> </w:t>
            </w:r>
            <w:r w:rsidRPr="003336AE">
              <w:rPr>
                <w:sz w:val="24"/>
                <w:szCs w:val="24"/>
                <w:lang w:val="ru-RU"/>
              </w:rPr>
              <w:t>Мама.</w:t>
            </w:r>
            <w:r w:rsidRPr="003336AE">
              <w:rPr>
                <w:spacing w:val="-2"/>
                <w:sz w:val="24"/>
                <w:szCs w:val="24"/>
                <w:lang w:val="ru-RU"/>
              </w:rPr>
              <w:t xml:space="preserve"> </w:t>
            </w:r>
            <w:r w:rsidRPr="003336AE">
              <w:rPr>
                <w:sz w:val="24"/>
                <w:szCs w:val="24"/>
                <w:lang w:val="ru-RU"/>
              </w:rPr>
              <w:t>Обобщающий</w:t>
            </w:r>
            <w:r w:rsidRPr="003336AE">
              <w:rPr>
                <w:spacing w:val="59"/>
                <w:sz w:val="24"/>
                <w:szCs w:val="24"/>
                <w:lang w:val="ru-RU"/>
              </w:rPr>
              <w:t xml:space="preserve"> </w:t>
            </w:r>
            <w:r w:rsidRPr="003336AE">
              <w:rPr>
                <w:sz w:val="24"/>
                <w:szCs w:val="24"/>
                <w:lang w:val="ru-RU"/>
              </w:rPr>
              <w:t>урок</w:t>
            </w:r>
            <w:r w:rsidRPr="003336AE">
              <w:rPr>
                <w:spacing w:val="56"/>
                <w:sz w:val="24"/>
                <w:szCs w:val="24"/>
                <w:lang w:val="ru-RU"/>
              </w:rPr>
              <w:t xml:space="preserve"> </w:t>
            </w:r>
            <w:r w:rsidRPr="003336AE">
              <w:rPr>
                <w:sz w:val="24"/>
                <w:szCs w:val="24"/>
                <w:lang w:val="ru-RU"/>
              </w:rPr>
              <w:t>1</w:t>
            </w:r>
            <w:r w:rsidRPr="003336AE">
              <w:rPr>
                <w:spacing w:val="-2"/>
                <w:sz w:val="24"/>
                <w:szCs w:val="24"/>
                <w:lang w:val="ru-RU"/>
              </w:rPr>
              <w:t xml:space="preserve"> четверти.</w:t>
            </w:r>
          </w:p>
        </w:tc>
        <w:tc>
          <w:tcPr>
            <w:tcW w:w="1276" w:type="dxa"/>
          </w:tcPr>
          <w:p w:rsidR="00F441A3" w:rsidRPr="003336AE" w:rsidRDefault="00F441A3">
            <w:pPr>
              <w:rPr>
                <w:rFonts w:ascii="Times New Roman" w:hAnsi="Times New Roman"/>
                <w:sz w:val="24"/>
                <w:szCs w:val="24"/>
              </w:rPr>
            </w:pPr>
            <w:r w:rsidRPr="003336AE">
              <w:rPr>
                <w:rFonts w:ascii="Times New Roman" w:hAnsi="Times New Roman"/>
                <w:sz w:val="24"/>
                <w:szCs w:val="24"/>
                <w:lang w:val="ru-RU"/>
              </w:rPr>
              <w:t>0,25</w:t>
            </w:r>
          </w:p>
        </w:tc>
        <w:tc>
          <w:tcPr>
            <w:tcW w:w="1429" w:type="dxa"/>
          </w:tcPr>
          <w:p w:rsidR="00F441A3" w:rsidRPr="003336AE" w:rsidRDefault="00F441A3" w:rsidP="00F441A3">
            <w:pPr>
              <w:pStyle w:val="TableParagraph"/>
              <w:rPr>
                <w:sz w:val="24"/>
                <w:szCs w:val="24"/>
              </w:rPr>
            </w:pPr>
          </w:p>
        </w:tc>
      </w:tr>
      <w:tr w:rsidR="00F441A3" w:rsidRPr="003336AE" w:rsidTr="00F441A3">
        <w:trPr>
          <w:trHeight w:val="401"/>
        </w:trPr>
        <w:tc>
          <w:tcPr>
            <w:tcW w:w="1001" w:type="dxa"/>
          </w:tcPr>
          <w:p w:rsidR="00F441A3" w:rsidRPr="003336AE" w:rsidRDefault="00F441A3" w:rsidP="00DF3DF2">
            <w:pPr>
              <w:pStyle w:val="TableParagraph"/>
              <w:numPr>
                <w:ilvl w:val="0"/>
                <w:numId w:val="20"/>
              </w:numPr>
              <w:spacing w:line="271" w:lineRule="exact"/>
              <w:rPr>
                <w:sz w:val="24"/>
                <w:szCs w:val="24"/>
              </w:rPr>
            </w:pPr>
          </w:p>
        </w:tc>
        <w:tc>
          <w:tcPr>
            <w:tcW w:w="5268" w:type="dxa"/>
          </w:tcPr>
          <w:p w:rsidR="00F441A3" w:rsidRPr="003336AE" w:rsidRDefault="00F441A3" w:rsidP="00F441A3">
            <w:pPr>
              <w:pStyle w:val="TableParagraph"/>
              <w:spacing w:line="247" w:lineRule="exact"/>
              <w:rPr>
                <w:sz w:val="24"/>
                <w:szCs w:val="24"/>
                <w:lang w:val="ru-RU"/>
              </w:rPr>
            </w:pPr>
            <w:r w:rsidRPr="003336AE">
              <w:rPr>
                <w:sz w:val="24"/>
                <w:szCs w:val="24"/>
                <w:lang w:val="ru-RU"/>
              </w:rPr>
              <w:t>Великий</w:t>
            </w:r>
            <w:r w:rsidRPr="003336AE">
              <w:rPr>
                <w:spacing w:val="-4"/>
                <w:sz w:val="24"/>
                <w:szCs w:val="24"/>
                <w:lang w:val="ru-RU"/>
              </w:rPr>
              <w:t xml:space="preserve"> </w:t>
            </w:r>
            <w:r w:rsidRPr="003336AE">
              <w:rPr>
                <w:sz w:val="24"/>
                <w:szCs w:val="24"/>
                <w:lang w:val="ru-RU"/>
              </w:rPr>
              <w:t>колокольный</w:t>
            </w:r>
            <w:r w:rsidRPr="003336AE">
              <w:rPr>
                <w:spacing w:val="-3"/>
                <w:sz w:val="24"/>
                <w:szCs w:val="24"/>
                <w:lang w:val="ru-RU"/>
              </w:rPr>
              <w:t xml:space="preserve"> </w:t>
            </w:r>
            <w:r w:rsidRPr="003336AE">
              <w:rPr>
                <w:sz w:val="24"/>
                <w:szCs w:val="24"/>
                <w:lang w:val="ru-RU"/>
              </w:rPr>
              <w:t>звон.</w:t>
            </w:r>
            <w:r w:rsidRPr="003336AE">
              <w:rPr>
                <w:spacing w:val="-3"/>
                <w:sz w:val="24"/>
                <w:szCs w:val="24"/>
                <w:lang w:val="ru-RU"/>
              </w:rPr>
              <w:t xml:space="preserve"> </w:t>
            </w:r>
            <w:r w:rsidRPr="003336AE">
              <w:rPr>
                <w:sz w:val="24"/>
                <w:szCs w:val="24"/>
                <w:lang w:val="ru-RU"/>
              </w:rPr>
              <w:t>Звучащие</w:t>
            </w:r>
            <w:r w:rsidRPr="003336AE">
              <w:rPr>
                <w:spacing w:val="-2"/>
                <w:sz w:val="24"/>
                <w:szCs w:val="24"/>
                <w:lang w:val="ru-RU"/>
              </w:rPr>
              <w:t xml:space="preserve"> картины.</w:t>
            </w:r>
          </w:p>
        </w:tc>
        <w:tc>
          <w:tcPr>
            <w:tcW w:w="1276" w:type="dxa"/>
          </w:tcPr>
          <w:p w:rsidR="00F441A3" w:rsidRPr="003336AE" w:rsidRDefault="00F441A3">
            <w:pPr>
              <w:rPr>
                <w:rFonts w:ascii="Times New Roman" w:hAnsi="Times New Roman"/>
                <w:sz w:val="24"/>
                <w:szCs w:val="24"/>
              </w:rPr>
            </w:pPr>
            <w:r w:rsidRPr="003336AE">
              <w:rPr>
                <w:rFonts w:ascii="Times New Roman" w:hAnsi="Times New Roman"/>
                <w:sz w:val="24"/>
                <w:szCs w:val="24"/>
                <w:lang w:val="ru-RU"/>
              </w:rPr>
              <w:t>0,25</w:t>
            </w:r>
          </w:p>
        </w:tc>
        <w:tc>
          <w:tcPr>
            <w:tcW w:w="1429" w:type="dxa"/>
          </w:tcPr>
          <w:p w:rsidR="00F441A3" w:rsidRPr="003336AE" w:rsidRDefault="00F441A3" w:rsidP="00F441A3">
            <w:pPr>
              <w:pStyle w:val="TableParagraph"/>
              <w:rPr>
                <w:sz w:val="24"/>
                <w:szCs w:val="24"/>
              </w:rPr>
            </w:pPr>
          </w:p>
        </w:tc>
      </w:tr>
      <w:tr w:rsidR="00F441A3" w:rsidRPr="003336AE" w:rsidTr="00F441A3">
        <w:trPr>
          <w:trHeight w:val="398"/>
        </w:trPr>
        <w:tc>
          <w:tcPr>
            <w:tcW w:w="1001" w:type="dxa"/>
          </w:tcPr>
          <w:p w:rsidR="00F441A3" w:rsidRPr="003336AE" w:rsidRDefault="00F441A3" w:rsidP="00DF3DF2">
            <w:pPr>
              <w:pStyle w:val="TableParagraph"/>
              <w:numPr>
                <w:ilvl w:val="0"/>
                <w:numId w:val="20"/>
              </w:numPr>
              <w:spacing w:line="267" w:lineRule="exact"/>
              <w:rPr>
                <w:sz w:val="24"/>
                <w:szCs w:val="24"/>
              </w:rPr>
            </w:pPr>
          </w:p>
        </w:tc>
        <w:tc>
          <w:tcPr>
            <w:tcW w:w="5268" w:type="dxa"/>
          </w:tcPr>
          <w:p w:rsidR="00F441A3" w:rsidRPr="003336AE" w:rsidRDefault="00F441A3" w:rsidP="00F441A3">
            <w:pPr>
              <w:pStyle w:val="TableParagraph"/>
              <w:spacing w:line="243" w:lineRule="exact"/>
              <w:rPr>
                <w:sz w:val="24"/>
                <w:szCs w:val="24"/>
                <w:lang w:val="ru-RU"/>
              </w:rPr>
            </w:pPr>
            <w:r w:rsidRPr="003336AE">
              <w:rPr>
                <w:sz w:val="24"/>
                <w:szCs w:val="24"/>
                <w:lang w:val="ru-RU"/>
              </w:rPr>
              <w:t>Русские</w:t>
            </w:r>
            <w:r w:rsidRPr="003336AE">
              <w:rPr>
                <w:spacing w:val="-5"/>
                <w:sz w:val="24"/>
                <w:szCs w:val="24"/>
                <w:lang w:val="ru-RU"/>
              </w:rPr>
              <w:t xml:space="preserve"> </w:t>
            </w:r>
            <w:r w:rsidRPr="003336AE">
              <w:rPr>
                <w:sz w:val="24"/>
                <w:szCs w:val="24"/>
                <w:lang w:val="ru-RU"/>
              </w:rPr>
              <w:t>народные</w:t>
            </w:r>
            <w:r w:rsidRPr="003336AE">
              <w:rPr>
                <w:spacing w:val="-3"/>
                <w:sz w:val="24"/>
                <w:szCs w:val="24"/>
                <w:lang w:val="ru-RU"/>
              </w:rPr>
              <w:t xml:space="preserve"> </w:t>
            </w:r>
            <w:r w:rsidRPr="003336AE">
              <w:rPr>
                <w:sz w:val="24"/>
                <w:szCs w:val="24"/>
                <w:lang w:val="ru-RU"/>
              </w:rPr>
              <w:t>инструменты.</w:t>
            </w:r>
            <w:r w:rsidRPr="003336AE">
              <w:rPr>
                <w:spacing w:val="-4"/>
                <w:sz w:val="24"/>
                <w:szCs w:val="24"/>
                <w:lang w:val="ru-RU"/>
              </w:rPr>
              <w:t xml:space="preserve"> </w:t>
            </w:r>
            <w:r w:rsidRPr="003336AE">
              <w:rPr>
                <w:sz w:val="24"/>
                <w:szCs w:val="24"/>
                <w:lang w:val="ru-RU"/>
              </w:rPr>
              <w:t>Князь Александр</w:t>
            </w:r>
            <w:r w:rsidRPr="003336AE">
              <w:rPr>
                <w:spacing w:val="-3"/>
                <w:sz w:val="24"/>
                <w:szCs w:val="24"/>
                <w:lang w:val="ru-RU"/>
              </w:rPr>
              <w:t xml:space="preserve"> </w:t>
            </w:r>
            <w:r w:rsidRPr="003336AE">
              <w:rPr>
                <w:spacing w:val="-2"/>
                <w:sz w:val="24"/>
                <w:szCs w:val="24"/>
                <w:lang w:val="ru-RU"/>
              </w:rPr>
              <w:t>Невский.</w:t>
            </w:r>
          </w:p>
        </w:tc>
        <w:tc>
          <w:tcPr>
            <w:tcW w:w="1276" w:type="dxa"/>
          </w:tcPr>
          <w:p w:rsidR="00F441A3" w:rsidRPr="003336AE" w:rsidRDefault="00F441A3">
            <w:pPr>
              <w:rPr>
                <w:rFonts w:ascii="Times New Roman" w:hAnsi="Times New Roman"/>
                <w:sz w:val="24"/>
                <w:szCs w:val="24"/>
              </w:rPr>
            </w:pPr>
            <w:r w:rsidRPr="003336AE">
              <w:rPr>
                <w:rFonts w:ascii="Times New Roman" w:hAnsi="Times New Roman"/>
                <w:sz w:val="24"/>
                <w:szCs w:val="24"/>
                <w:lang w:val="ru-RU"/>
              </w:rPr>
              <w:t>0,25</w:t>
            </w:r>
          </w:p>
        </w:tc>
        <w:tc>
          <w:tcPr>
            <w:tcW w:w="1429" w:type="dxa"/>
          </w:tcPr>
          <w:p w:rsidR="00F441A3" w:rsidRPr="003336AE" w:rsidRDefault="00F441A3" w:rsidP="00F441A3">
            <w:pPr>
              <w:pStyle w:val="TableParagraph"/>
              <w:rPr>
                <w:sz w:val="24"/>
                <w:szCs w:val="24"/>
              </w:rPr>
            </w:pPr>
          </w:p>
        </w:tc>
      </w:tr>
      <w:tr w:rsidR="00F441A3" w:rsidRPr="003336AE" w:rsidTr="00F441A3">
        <w:trPr>
          <w:trHeight w:val="398"/>
        </w:trPr>
        <w:tc>
          <w:tcPr>
            <w:tcW w:w="1001" w:type="dxa"/>
          </w:tcPr>
          <w:p w:rsidR="00F441A3" w:rsidRPr="003336AE" w:rsidRDefault="00F441A3" w:rsidP="00DF3DF2">
            <w:pPr>
              <w:pStyle w:val="TableParagraph"/>
              <w:numPr>
                <w:ilvl w:val="0"/>
                <w:numId w:val="20"/>
              </w:numPr>
              <w:spacing w:line="271" w:lineRule="exact"/>
              <w:rPr>
                <w:sz w:val="24"/>
                <w:szCs w:val="24"/>
              </w:rPr>
            </w:pPr>
          </w:p>
        </w:tc>
        <w:tc>
          <w:tcPr>
            <w:tcW w:w="5268" w:type="dxa"/>
          </w:tcPr>
          <w:p w:rsidR="00F441A3" w:rsidRPr="003336AE" w:rsidRDefault="00F441A3" w:rsidP="00F441A3">
            <w:pPr>
              <w:pStyle w:val="TableParagraph"/>
              <w:spacing w:line="247" w:lineRule="exact"/>
              <w:rPr>
                <w:sz w:val="24"/>
                <w:szCs w:val="24"/>
                <w:lang w:val="ru-RU"/>
              </w:rPr>
            </w:pPr>
            <w:r w:rsidRPr="003336AE">
              <w:rPr>
                <w:sz w:val="24"/>
                <w:szCs w:val="24"/>
                <w:lang w:val="ru-RU"/>
              </w:rPr>
              <w:t>Святые</w:t>
            </w:r>
            <w:r w:rsidRPr="003336AE">
              <w:rPr>
                <w:spacing w:val="-4"/>
                <w:sz w:val="24"/>
                <w:szCs w:val="24"/>
                <w:lang w:val="ru-RU"/>
              </w:rPr>
              <w:t xml:space="preserve"> </w:t>
            </w:r>
            <w:r w:rsidRPr="003336AE">
              <w:rPr>
                <w:sz w:val="24"/>
                <w:szCs w:val="24"/>
                <w:lang w:val="ru-RU"/>
              </w:rPr>
              <w:t>земли</w:t>
            </w:r>
            <w:r w:rsidRPr="003336AE">
              <w:rPr>
                <w:spacing w:val="-5"/>
                <w:sz w:val="24"/>
                <w:szCs w:val="24"/>
                <w:lang w:val="ru-RU"/>
              </w:rPr>
              <w:t xml:space="preserve"> </w:t>
            </w:r>
            <w:r w:rsidRPr="003336AE">
              <w:rPr>
                <w:sz w:val="24"/>
                <w:szCs w:val="24"/>
                <w:lang w:val="ru-RU"/>
              </w:rPr>
              <w:t>русской.</w:t>
            </w:r>
            <w:r w:rsidRPr="003336AE">
              <w:rPr>
                <w:spacing w:val="-4"/>
                <w:sz w:val="24"/>
                <w:szCs w:val="24"/>
                <w:lang w:val="ru-RU"/>
              </w:rPr>
              <w:t xml:space="preserve"> </w:t>
            </w:r>
            <w:r w:rsidRPr="003336AE">
              <w:rPr>
                <w:sz w:val="24"/>
                <w:szCs w:val="24"/>
                <w:lang w:val="ru-RU"/>
              </w:rPr>
              <w:t>Сергий</w:t>
            </w:r>
            <w:r w:rsidRPr="003336AE">
              <w:rPr>
                <w:spacing w:val="-4"/>
                <w:sz w:val="24"/>
                <w:szCs w:val="24"/>
                <w:lang w:val="ru-RU"/>
              </w:rPr>
              <w:t xml:space="preserve"> </w:t>
            </w:r>
            <w:r w:rsidRPr="003336AE">
              <w:rPr>
                <w:spacing w:val="-2"/>
                <w:sz w:val="24"/>
                <w:szCs w:val="24"/>
                <w:lang w:val="ru-RU"/>
              </w:rPr>
              <w:t>Радонежский.</w:t>
            </w:r>
          </w:p>
        </w:tc>
        <w:tc>
          <w:tcPr>
            <w:tcW w:w="1276" w:type="dxa"/>
          </w:tcPr>
          <w:p w:rsidR="00F441A3" w:rsidRPr="003336AE" w:rsidRDefault="00F441A3">
            <w:pPr>
              <w:rPr>
                <w:rFonts w:ascii="Times New Roman" w:hAnsi="Times New Roman"/>
                <w:sz w:val="24"/>
                <w:szCs w:val="24"/>
              </w:rPr>
            </w:pPr>
            <w:r w:rsidRPr="003336AE">
              <w:rPr>
                <w:rFonts w:ascii="Times New Roman" w:hAnsi="Times New Roman"/>
                <w:sz w:val="24"/>
                <w:szCs w:val="24"/>
                <w:lang w:val="ru-RU"/>
              </w:rPr>
              <w:t>0,25</w:t>
            </w:r>
          </w:p>
        </w:tc>
        <w:tc>
          <w:tcPr>
            <w:tcW w:w="1429" w:type="dxa"/>
          </w:tcPr>
          <w:p w:rsidR="00F441A3" w:rsidRPr="003336AE" w:rsidRDefault="00F441A3" w:rsidP="00F441A3">
            <w:pPr>
              <w:pStyle w:val="TableParagraph"/>
              <w:rPr>
                <w:sz w:val="24"/>
                <w:szCs w:val="24"/>
              </w:rPr>
            </w:pPr>
          </w:p>
        </w:tc>
      </w:tr>
      <w:tr w:rsidR="00F441A3" w:rsidRPr="003336AE" w:rsidTr="00F441A3">
        <w:trPr>
          <w:trHeight w:val="398"/>
        </w:trPr>
        <w:tc>
          <w:tcPr>
            <w:tcW w:w="1001" w:type="dxa"/>
          </w:tcPr>
          <w:p w:rsidR="00F441A3" w:rsidRPr="003336AE" w:rsidRDefault="00F441A3" w:rsidP="00DF3DF2">
            <w:pPr>
              <w:pStyle w:val="TableParagraph"/>
              <w:numPr>
                <w:ilvl w:val="0"/>
                <w:numId w:val="20"/>
              </w:numPr>
              <w:spacing w:line="271" w:lineRule="exact"/>
              <w:rPr>
                <w:spacing w:val="-5"/>
                <w:sz w:val="24"/>
                <w:szCs w:val="24"/>
              </w:rPr>
            </w:pPr>
          </w:p>
        </w:tc>
        <w:tc>
          <w:tcPr>
            <w:tcW w:w="5268" w:type="dxa"/>
          </w:tcPr>
          <w:p w:rsidR="00F441A3" w:rsidRPr="003336AE" w:rsidRDefault="00F441A3" w:rsidP="00F441A3">
            <w:pPr>
              <w:pStyle w:val="TableParagraph"/>
              <w:spacing w:line="243" w:lineRule="exact"/>
              <w:rPr>
                <w:sz w:val="24"/>
                <w:szCs w:val="24"/>
              </w:rPr>
            </w:pPr>
            <w:r w:rsidRPr="003336AE">
              <w:rPr>
                <w:spacing w:val="-2"/>
                <w:sz w:val="24"/>
                <w:szCs w:val="24"/>
              </w:rPr>
              <w:t>Молитва.</w:t>
            </w:r>
          </w:p>
        </w:tc>
        <w:tc>
          <w:tcPr>
            <w:tcW w:w="1276" w:type="dxa"/>
          </w:tcPr>
          <w:p w:rsidR="00F441A3" w:rsidRPr="003336AE" w:rsidRDefault="00F441A3">
            <w:pPr>
              <w:rPr>
                <w:rFonts w:ascii="Times New Roman" w:hAnsi="Times New Roman"/>
                <w:sz w:val="24"/>
                <w:szCs w:val="24"/>
              </w:rPr>
            </w:pPr>
            <w:r w:rsidRPr="003336AE">
              <w:rPr>
                <w:rFonts w:ascii="Times New Roman" w:hAnsi="Times New Roman"/>
                <w:sz w:val="24"/>
                <w:szCs w:val="24"/>
                <w:lang w:val="ru-RU"/>
              </w:rPr>
              <w:t>0,25</w:t>
            </w:r>
          </w:p>
        </w:tc>
        <w:tc>
          <w:tcPr>
            <w:tcW w:w="1429" w:type="dxa"/>
          </w:tcPr>
          <w:p w:rsidR="00F441A3" w:rsidRPr="003336AE" w:rsidRDefault="00F441A3" w:rsidP="00F441A3">
            <w:pPr>
              <w:pStyle w:val="TableParagraph"/>
              <w:rPr>
                <w:sz w:val="24"/>
                <w:szCs w:val="24"/>
              </w:rPr>
            </w:pPr>
          </w:p>
        </w:tc>
      </w:tr>
      <w:tr w:rsidR="00F441A3" w:rsidRPr="003336AE" w:rsidTr="00F441A3">
        <w:trPr>
          <w:trHeight w:val="398"/>
        </w:trPr>
        <w:tc>
          <w:tcPr>
            <w:tcW w:w="1001" w:type="dxa"/>
          </w:tcPr>
          <w:p w:rsidR="00F441A3" w:rsidRPr="003336AE" w:rsidRDefault="00F441A3" w:rsidP="00DF3DF2">
            <w:pPr>
              <w:pStyle w:val="TableParagraph"/>
              <w:numPr>
                <w:ilvl w:val="0"/>
                <w:numId w:val="20"/>
              </w:numPr>
              <w:spacing w:line="271" w:lineRule="exact"/>
              <w:rPr>
                <w:spacing w:val="-5"/>
                <w:sz w:val="24"/>
                <w:szCs w:val="24"/>
              </w:rPr>
            </w:pPr>
          </w:p>
        </w:tc>
        <w:tc>
          <w:tcPr>
            <w:tcW w:w="5268" w:type="dxa"/>
          </w:tcPr>
          <w:p w:rsidR="00F441A3" w:rsidRPr="003336AE" w:rsidRDefault="00F441A3" w:rsidP="00F441A3">
            <w:pPr>
              <w:pStyle w:val="TableParagraph"/>
              <w:spacing w:line="247" w:lineRule="exact"/>
              <w:rPr>
                <w:sz w:val="24"/>
                <w:szCs w:val="24"/>
              </w:rPr>
            </w:pPr>
            <w:r w:rsidRPr="003336AE">
              <w:rPr>
                <w:sz w:val="24"/>
                <w:szCs w:val="24"/>
              </w:rPr>
              <w:t>С</w:t>
            </w:r>
            <w:r w:rsidRPr="003336AE">
              <w:rPr>
                <w:spacing w:val="-2"/>
                <w:sz w:val="24"/>
                <w:szCs w:val="24"/>
              </w:rPr>
              <w:t xml:space="preserve"> </w:t>
            </w:r>
            <w:r w:rsidRPr="003336AE">
              <w:rPr>
                <w:sz w:val="24"/>
                <w:szCs w:val="24"/>
              </w:rPr>
              <w:t>Рождеством</w:t>
            </w:r>
            <w:r w:rsidRPr="003336AE">
              <w:rPr>
                <w:spacing w:val="-2"/>
                <w:sz w:val="24"/>
                <w:szCs w:val="24"/>
              </w:rPr>
              <w:t xml:space="preserve"> Христовым!</w:t>
            </w:r>
          </w:p>
        </w:tc>
        <w:tc>
          <w:tcPr>
            <w:tcW w:w="1276" w:type="dxa"/>
          </w:tcPr>
          <w:p w:rsidR="00F441A3" w:rsidRPr="003336AE" w:rsidRDefault="00F441A3">
            <w:pPr>
              <w:rPr>
                <w:rFonts w:ascii="Times New Roman" w:hAnsi="Times New Roman"/>
                <w:sz w:val="24"/>
                <w:szCs w:val="24"/>
              </w:rPr>
            </w:pPr>
            <w:r w:rsidRPr="003336AE">
              <w:rPr>
                <w:rFonts w:ascii="Times New Roman" w:hAnsi="Times New Roman"/>
                <w:sz w:val="24"/>
                <w:szCs w:val="24"/>
                <w:lang w:val="ru-RU"/>
              </w:rPr>
              <w:t>0,25</w:t>
            </w:r>
          </w:p>
        </w:tc>
        <w:tc>
          <w:tcPr>
            <w:tcW w:w="1429" w:type="dxa"/>
          </w:tcPr>
          <w:p w:rsidR="00F441A3" w:rsidRPr="003336AE" w:rsidRDefault="00F441A3" w:rsidP="00F441A3">
            <w:pPr>
              <w:pStyle w:val="TableParagraph"/>
              <w:rPr>
                <w:sz w:val="24"/>
                <w:szCs w:val="24"/>
              </w:rPr>
            </w:pPr>
          </w:p>
        </w:tc>
      </w:tr>
      <w:tr w:rsidR="00F441A3" w:rsidRPr="003336AE" w:rsidTr="00F441A3">
        <w:trPr>
          <w:trHeight w:val="398"/>
        </w:trPr>
        <w:tc>
          <w:tcPr>
            <w:tcW w:w="1001" w:type="dxa"/>
          </w:tcPr>
          <w:p w:rsidR="00F441A3" w:rsidRPr="003336AE" w:rsidRDefault="00F441A3" w:rsidP="00DF3DF2">
            <w:pPr>
              <w:pStyle w:val="TableParagraph"/>
              <w:numPr>
                <w:ilvl w:val="0"/>
                <w:numId w:val="20"/>
              </w:numPr>
              <w:spacing w:line="271" w:lineRule="exact"/>
              <w:rPr>
                <w:spacing w:val="-5"/>
                <w:sz w:val="24"/>
                <w:szCs w:val="24"/>
              </w:rPr>
            </w:pPr>
          </w:p>
        </w:tc>
        <w:tc>
          <w:tcPr>
            <w:tcW w:w="5268" w:type="dxa"/>
          </w:tcPr>
          <w:p w:rsidR="00F441A3" w:rsidRPr="003336AE" w:rsidRDefault="00F441A3" w:rsidP="00F441A3">
            <w:pPr>
              <w:pStyle w:val="TableParagraph"/>
              <w:spacing w:line="243" w:lineRule="exact"/>
              <w:rPr>
                <w:sz w:val="24"/>
                <w:szCs w:val="24"/>
              </w:rPr>
            </w:pPr>
            <w:r w:rsidRPr="003336AE">
              <w:rPr>
                <w:sz w:val="24"/>
                <w:szCs w:val="24"/>
              </w:rPr>
              <w:t>Плясовые</w:t>
            </w:r>
            <w:r w:rsidRPr="003336AE">
              <w:rPr>
                <w:spacing w:val="-4"/>
                <w:sz w:val="24"/>
                <w:szCs w:val="24"/>
              </w:rPr>
              <w:t xml:space="preserve"> </w:t>
            </w:r>
            <w:r w:rsidRPr="003336AE">
              <w:rPr>
                <w:sz w:val="24"/>
                <w:szCs w:val="24"/>
              </w:rPr>
              <w:t>наигрыши.</w:t>
            </w:r>
            <w:r w:rsidRPr="003336AE">
              <w:rPr>
                <w:spacing w:val="-5"/>
                <w:sz w:val="24"/>
                <w:szCs w:val="24"/>
              </w:rPr>
              <w:t xml:space="preserve"> </w:t>
            </w:r>
            <w:r w:rsidRPr="003336AE">
              <w:rPr>
                <w:sz w:val="24"/>
                <w:szCs w:val="24"/>
              </w:rPr>
              <w:t>Разыграй</w:t>
            </w:r>
            <w:r w:rsidRPr="003336AE">
              <w:rPr>
                <w:spacing w:val="-5"/>
                <w:sz w:val="24"/>
                <w:szCs w:val="24"/>
              </w:rPr>
              <w:t xml:space="preserve"> </w:t>
            </w:r>
            <w:r w:rsidRPr="003336AE">
              <w:rPr>
                <w:spacing w:val="-2"/>
                <w:sz w:val="24"/>
                <w:szCs w:val="24"/>
              </w:rPr>
              <w:t>песню.</w:t>
            </w:r>
          </w:p>
        </w:tc>
        <w:tc>
          <w:tcPr>
            <w:tcW w:w="1276" w:type="dxa"/>
          </w:tcPr>
          <w:p w:rsidR="00F441A3" w:rsidRPr="003336AE" w:rsidRDefault="00F441A3">
            <w:pPr>
              <w:rPr>
                <w:rFonts w:ascii="Times New Roman" w:hAnsi="Times New Roman"/>
                <w:sz w:val="24"/>
                <w:szCs w:val="24"/>
              </w:rPr>
            </w:pPr>
            <w:r w:rsidRPr="003336AE">
              <w:rPr>
                <w:rFonts w:ascii="Times New Roman" w:hAnsi="Times New Roman"/>
                <w:sz w:val="24"/>
                <w:szCs w:val="24"/>
                <w:lang w:val="ru-RU"/>
              </w:rPr>
              <w:t>0,25</w:t>
            </w:r>
          </w:p>
        </w:tc>
        <w:tc>
          <w:tcPr>
            <w:tcW w:w="1429" w:type="dxa"/>
          </w:tcPr>
          <w:p w:rsidR="00F441A3" w:rsidRPr="003336AE" w:rsidRDefault="00F441A3" w:rsidP="00F441A3">
            <w:pPr>
              <w:pStyle w:val="TableParagraph"/>
              <w:rPr>
                <w:sz w:val="24"/>
                <w:szCs w:val="24"/>
              </w:rPr>
            </w:pPr>
          </w:p>
        </w:tc>
      </w:tr>
      <w:tr w:rsidR="00F441A3" w:rsidRPr="003336AE" w:rsidTr="00F441A3">
        <w:trPr>
          <w:trHeight w:val="398"/>
        </w:trPr>
        <w:tc>
          <w:tcPr>
            <w:tcW w:w="1001" w:type="dxa"/>
          </w:tcPr>
          <w:p w:rsidR="00F441A3" w:rsidRPr="003336AE" w:rsidRDefault="00F441A3" w:rsidP="00DF3DF2">
            <w:pPr>
              <w:pStyle w:val="TableParagraph"/>
              <w:numPr>
                <w:ilvl w:val="0"/>
                <w:numId w:val="20"/>
              </w:numPr>
              <w:spacing w:line="271" w:lineRule="exact"/>
              <w:rPr>
                <w:spacing w:val="-5"/>
                <w:sz w:val="24"/>
                <w:szCs w:val="24"/>
              </w:rPr>
            </w:pPr>
          </w:p>
        </w:tc>
        <w:tc>
          <w:tcPr>
            <w:tcW w:w="5268" w:type="dxa"/>
          </w:tcPr>
          <w:p w:rsidR="00F441A3" w:rsidRPr="00541913" w:rsidRDefault="00F441A3" w:rsidP="00F441A3">
            <w:pPr>
              <w:pStyle w:val="TableParagraph"/>
              <w:spacing w:line="247" w:lineRule="exact"/>
              <w:rPr>
                <w:sz w:val="24"/>
                <w:szCs w:val="24"/>
                <w:lang w:val="ru-RU"/>
              </w:rPr>
            </w:pPr>
            <w:r w:rsidRPr="00541913">
              <w:rPr>
                <w:sz w:val="24"/>
                <w:szCs w:val="24"/>
                <w:lang w:val="ru-RU"/>
              </w:rPr>
              <w:t>Музыка</w:t>
            </w:r>
            <w:r w:rsidRPr="00541913">
              <w:rPr>
                <w:spacing w:val="-2"/>
                <w:sz w:val="24"/>
                <w:szCs w:val="24"/>
                <w:lang w:val="ru-RU"/>
              </w:rPr>
              <w:t xml:space="preserve"> </w:t>
            </w:r>
            <w:r w:rsidRPr="00541913">
              <w:rPr>
                <w:sz w:val="24"/>
                <w:szCs w:val="24"/>
                <w:lang w:val="ru-RU"/>
              </w:rPr>
              <w:t>в</w:t>
            </w:r>
            <w:r w:rsidRPr="00541913">
              <w:rPr>
                <w:spacing w:val="-2"/>
                <w:sz w:val="24"/>
                <w:szCs w:val="24"/>
                <w:lang w:val="ru-RU"/>
              </w:rPr>
              <w:t xml:space="preserve"> </w:t>
            </w:r>
            <w:r w:rsidRPr="00541913">
              <w:rPr>
                <w:sz w:val="24"/>
                <w:szCs w:val="24"/>
                <w:lang w:val="ru-RU"/>
              </w:rPr>
              <w:t>народном</w:t>
            </w:r>
            <w:r w:rsidRPr="00541913">
              <w:rPr>
                <w:spacing w:val="-1"/>
                <w:sz w:val="24"/>
                <w:szCs w:val="24"/>
                <w:lang w:val="ru-RU"/>
              </w:rPr>
              <w:t xml:space="preserve"> </w:t>
            </w:r>
            <w:r w:rsidRPr="00541913">
              <w:rPr>
                <w:sz w:val="24"/>
                <w:szCs w:val="24"/>
                <w:lang w:val="ru-RU"/>
              </w:rPr>
              <w:t>стиле.</w:t>
            </w:r>
            <w:r w:rsidRPr="00541913">
              <w:rPr>
                <w:spacing w:val="-1"/>
                <w:sz w:val="24"/>
                <w:szCs w:val="24"/>
                <w:lang w:val="ru-RU"/>
              </w:rPr>
              <w:t xml:space="preserve"> </w:t>
            </w:r>
            <w:r w:rsidRPr="00541913">
              <w:rPr>
                <w:sz w:val="24"/>
                <w:szCs w:val="24"/>
                <w:lang w:val="ru-RU"/>
              </w:rPr>
              <w:t>Сочини</w:t>
            </w:r>
            <w:r w:rsidRPr="00541913">
              <w:rPr>
                <w:spacing w:val="-2"/>
                <w:sz w:val="24"/>
                <w:szCs w:val="24"/>
                <w:lang w:val="ru-RU"/>
              </w:rPr>
              <w:t xml:space="preserve"> песенку.</w:t>
            </w:r>
          </w:p>
        </w:tc>
        <w:tc>
          <w:tcPr>
            <w:tcW w:w="1276" w:type="dxa"/>
          </w:tcPr>
          <w:p w:rsidR="00F441A3" w:rsidRPr="003336AE" w:rsidRDefault="00F441A3">
            <w:pPr>
              <w:rPr>
                <w:rFonts w:ascii="Times New Roman" w:hAnsi="Times New Roman"/>
                <w:sz w:val="24"/>
                <w:szCs w:val="24"/>
              </w:rPr>
            </w:pPr>
            <w:r w:rsidRPr="003336AE">
              <w:rPr>
                <w:rFonts w:ascii="Times New Roman" w:hAnsi="Times New Roman"/>
                <w:sz w:val="24"/>
                <w:szCs w:val="24"/>
                <w:lang w:val="ru-RU"/>
              </w:rPr>
              <w:t>0,25</w:t>
            </w:r>
          </w:p>
        </w:tc>
        <w:tc>
          <w:tcPr>
            <w:tcW w:w="1429" w:type="dxa"/>
          </w:tcPr>
          <w:p w:rsidR="00F441A3" w:rsidRPr="003336AE" w:rsidRDefault="00F441A3" w:rsidP="00F441A3">
            <w:pPr>
              <w:pStyle w:val="TableParagraph"/>
              <w:rPr>
                <w:sz w:val="24"/>
                <w:szCs w:val="24"/>
                <w:lang w:val="ru-RU"/>
              </w:rPr>
            </w:pPr>
          </w:p>
        </w:tc>
      </w:tr>
      <w:tr w:rsidR="00F441A3" w:rsidRPr="003336AE" w:rsidTr="00F441A3">
        <w:trPr>
          <w:trHeight w:val="398"/>
        </w:trPr>
        <w:tc>
          <w:tcPr>
            <w:tcW w:w="1001" w:type="dxa"/>
          </w:tcPr>
          <w:p w:rsidR="00F441A3" w:rsidRPr="003336AE" w:rsidRDefault="00F441A3" w:rsidP="00DF3DF2">
            <w:pPr>
              <w:pStyle w:val="TableParagraph"/>
              <w:numPr>
                <w:ilvl w:val="0"/>
                <w:numId w:val="20"/>
              </w:numPr>
              <w:spacing w:line="271" w:lineRule="exact"/>
              <w:rPr>
                <w:spacing w:val="-5"/>
                <w:sz w:val="24"/>
                <w:szCs w:val="24"/>
                <w:lang w:val="ru-RU"/>
              </w:rPr>
            </w:pPr>
          </w:p>
        </w:tc>
        <w:tc>
          <w:tcPr>
            <w:tcW w:w="5268" w:type="dxa"/>
          </w:tcPr>
          <w:p w:rsidR="00F441A3" w:rsidRPr="003336AE" w:rsidRDefault="00F441A3" w:rsidP="00F441A3">
            <w:pPr>
              <w:pStyle w:val="TableParagraph"/>
              <w:spacing w:line="247" w:lineRule="exact"/>
              <w:rPr>
                <w:sz w:val="24"/>
                <w:szCs w:val="24"/>
              </w:rPr>
            </w:pPr>
            <w:r w:rsidRPr="003336AE">
              <w:rPr>
                <w:sz w:val="24"/>
                <w:szCs w:val="24"/>
              </w:rPr>
              <w:t>Проводы</w:t>
            </w:r>
            <w:r w:rsidRPr="003336AE">
              <w:rPr>
                <w:spacing w:val="-8"/>
                <w:sz w:val="24"/>
                <w:szCs w:val="24"/>
              </w:rPr>
              <w:t xml:space="preserve"> </w:t>
            </w:r>
            <w:r w:rsidRPr="003336AE">
              <w:rPr>
                <w:spacing w:val="-4"/>
                <w:sz w:val="24"/>
                <w:szCs w:val="24"/>
              </w:rPr>
              <w:t>зимы.</w:t>
            </w:r>
          </w:p>
        </w:tc>
        <w:tc>
          <w:tcPr>
            <w:tcW w:w="1276" w:type="dxa"/>
          </w:tcPr>
          <w:p w:rsidR="00F441A3" w:rsidRPr="003336AE" w:rsidRDefault="00F441A3">
            <w:pPr>
              <w:rPr>
                <w:rFonts w:ascii="Times New Roman" w:hAnsi="Times New Roman"/>
                <w:sz w:val="24"/>
                <w:szCs w:val="24"/>
              </w:rPr>
            </w:pPr>
            <w:r w:rsidRPr="003336AE">
              <w:rPr>
                <w:rFonts w:ascii="Times New Roman" w:hAnsi="Times New Roman"/>
                <w:sz w:val="24"/>
                <w:szCs w:val="24"/>
                <w:lang w:val="ru-RU"/>
              </w:rPr>
              <w:t>0,25</w:t>
            </w:r>
          </w:p>
        </w:tc>
        <w:tc>
          <w:tcPr>
            <w:tcW w:w="1429" w:type="dxa"/>
          </w:tcPr>
          <w:p w:rsidR="00F441A3" w:rsidRPr="003336AE" w:rsidRDefault="00F441A3" w:rsidP="00F441A3">
            <w:pPr>
              <w:pStyle w:val="TableParagraph"/>
              <w:rPr>
                <w:sz w:val="24"/>
                <w:szCs w:val="24"/>
              </w:rPr>
            </w:pPr>
          </w:p>
        </w:tc>
      </w:tr>
      <w:tr w:rsidR="00F441A3" w:rsidRPr="003336AE" w:rsidTr="00F441A3">
        <w:trPr>
          <w:trHeight w:val="398"/>
        </w:trPr>
        <w:tc>
          <w:tcPr>
            <w:tcW w:w="1001" w:type="dxa"/>
          </w:tcPr>
          <w:p w:rsidR="00F441A3" w:rsidRPr="003336AE" w:rsidRDefault="00F441A3" w:rsidP="00DF3DF2">
            <w:pPr>
              <w:pStyle w:val="TableParagraph"/>
              <w:numPr>
                <w:ilvl w:val="0"/>
                <w:numId w:val="20"/>
              </w:numPr>
              <w:spacing w:line="271" w:lineRule="exact"/>
              <w:rPr>
                <w:spacing w:val="-5"/>
                <w:sz w:val="24"/>
                <w:szCs w:val="24"/>
              </w:rPr>
            </w:pPr>
          </w:p>
        </w:tc>
        <w:tc>
          <w:tcPr>
            <w:tcW w:w="5268" w:type="dxa"/>
          </w:tcPr>
          <w:p w:rsidR="00F441A3" w:rsidRPr="003336AE" w:rsidRDefault="00F441A3" w:rsidP="00F441A3">
            <w:pPr>
              <w:pStyle w:val="TableParagraph"/>
              <w:spacing w:line="243" w:lineRule="exact"/>
              <w:rPr>
                <w:sz w:val="24"/>
                <w:szCs w:val="24"/>
              </w:rPr>
            </w:pPr>
            <w:r w:rsidRPr="003336AE">
              <w:rPr>
                <w:sz w:val="24"/>
                <w:szCs w:val="24"/>
              </w:rPr>
              <w:t>Встреча</w:t>
            </w:r>
            <w:r w:rsidRPr="003336AE">
              <w:rPr>
                <w:spacing w:val="-4"/>
                <w:sz w:val="24"/>
                <w:szCs w:val="24"/>
              </w:rPr>
              <w:t xml:space="preserve"> </w:t>
            </w:r>
            <w:r w:rsidRPr="003336AE">
              <w:rPr>
                <w:spacing w:val="-2"/>
                <w:sz w:val="24"/>
                <w:szCs w:val="24"/>
              </w:rPr>
              <w:t>весны.</w:t>
            </w:r>
          </w:p>
        </w:tc>
        <w:tc>
          <w:tcPr>
            <w:tcW w:w="1276" w:type="dxa"/>
          </w:tcPr>
          <w:p w:rsidR="00F441A3" w:rsidRPr="003336AE" w:rsidRDefault="00F441A3">
            <w:pPr>
              <w:rPr>
                <w:rFonts w:ascii="Times New Roman" w:hAnsi="Times New Roman"/>
                <w:sz w:val="24"/>
                <w:szCs w:val="24"/>
              </w:rPr>
            </w:pPr>
            <w:r w:rsidRPr="003336AE">
              <w:rPr>
                <w:rFonts w:ascii="Times New Roman" w:hAnsi="Times New Roman"/>
                <w:sz w:val="24"/>
                <w:szCs w:val="24"/>
                <w:lang w:val="ru-RU"/>
              </w:rPr>
              <w:t>0,25</w:t>
            </w:r>
          </w:p>
        </w:tc>
        <w:tc>
          <w:tcPr>
            <w:tcW w:w="1429" w:type="dxa"/>
          </w:tcPr>
          <w:p w:rsidR="00F441A3" w:rsidRPr="003336AE" w:rsidRDefault="00F441A3" w:rsidP="00F441A3">
            <w:pPr>
              <w:pStyle w:val="TableParagraph"/>
              <w:rPr>
                <w:sz w:val="24"/>
                <w:szCs w:val="24"/>
              </w:rPr>
            </w:pPr>
          </w:p>
        </w:tc>
      </w:tr>
      <w:tr w:rsidR="00F441A3" w:rsidRPr="003336AE" w:rsidTr="00F441A3">
        <w:trPr>
          <w:trHeight w:val="398"/>
        </w:trPr>
        <w:tc>
          <w:tcPr>
            <w:tcW w:w="1001" w:type="dxa"/>
          </w:tcPr>
          <w:p w:rsidR="00F441A3" w:rsidRPr="003336AE" w:rsidRDefault="00F441A3" w:rsidP="00DF3DF2">
            <w:pPr>
              <w:pStyle w:val="TableParagraph"/>
              <w:numPr>
                <w:ilvl w:val="0"/>
                <w:numId w:val="20"/>
              </w:numPr>
              <w:spacing w:line="271" w:lineRule="exact"/>
              <w:rPr>
                <w:spacing w:val="-5"/>
                <w:sz w:val="24"/>
                <w:szCs w:val="24"/>
              </w:rPr>
            </w:pPr>
          </w:p>
        </w:tc>
        <w:tc>
          <w:tcPr>
            <w:tcW w:w="5268" w:type="dxa"/>
          </w:tcPr>
          <w:p w:rsidR="00F441A3" w:rsidRPr="00541913" w:rsidRDefault="00F441A3" w:rsidP="00F441A3">
            <w:pPr>
              <w:pStyle w:val="TableParagraph"/>
              <w:spacing w:line="247" w:lineRule="exact"/>
              <w:rPr>
                <w:sz w:val="24"/>
                <w:szCs w:val="24"/>
                <w:lang w:val="ru-RU"/>
              </w:rPr>
            </w:pPr>
            <w:r w:rsidRPr="00541913">
              <w:rPr>
                <w:sz w:val="24"/>
                <w:szCs w:val="24"/>
                <w:lang w:val="ru-RU"/>
              </w:rPr>
              <w:t>Сказка</w:t>
            </w:r>
            <w:r w:rsidRPr="00541913">
              <w:rPr>
                <w:spacing w:val="-3"/>
                <w:sz w:val="24"/>
                <w:szCs w:val="24"/>
                <w:lang w:val="ru-RU"/>
              </w:rPr>
              <w:t xml:space="preserve"> </w:t>
            </w:r>
            <w:r w:rsidRPr="00541913">
              <w:rPr>
                <w:sz w:val="24"/>
                <w:szCs w:val="24"/>
                <w:lang w:val="ru-RU"/>
              </w:rPr>
              <w:t>будет</w:t>
            </w:r>
            <w:r w:rsidRPr="00541913">
              <w:rPr>
                <w:spacing w:val="-4"/>
                <w:sz w:val="24"/>
                <w:szCs w:val="24"/>
                <w:lang w:val="ru-RU"/>
              </w:rPr>
              <w:t xml:space="preserve"> </w:t>
            </w:r>
            <w:r w:rsidRPr="00541913">
              <w:rPr>
                <w:sz w:val="24"/>
                <w:szCs w:val="24"/>
                <w:lang w:val="ru-RU"/>
              </w:rPr>
              <w:t>впереди.</w:t>
            </w:r>
            <w:r w:rsidRPr="00541913">
              <w:rPr>
                <w:spacing w:val="-3"/>
                <w:sz w:val="24"/>
                <w:szCs w:val="24"/>
                <w:lang w:val="ru-RU"/>
              </w:rPr>
              <w:t xml:space="preserve"> </w:t>
            </w:r>
            <w:r w:rsidRPr="00541913">
              <w:rPr>
                <w:sz w:val="24"/>
                <w:szCs w:val="24"/>
                <w:lang w:val="ru-RU"/>
              </w:rPr>
              <w:t>Волшебная</w:t>
            </w:r>
            <w:r w:rsidRPr="00541913">
              <w:rPr>
                <w:spacing w:val="-2"/>
                <w:sz w:val="24"/>
                <w:szCs w:val="24"/>
                <w:lang w:val="ru-RU"/>
              </w:rPr>
              <w:t xml:space="preserve"> </w:t>
            </w:r>
            <w:r w:rsidRPr="00541913">
              <w:rPr>
                <w:sz w:val="24"/>
                <w:szCs w:val="24"/>
                <w:lang w:val="ru-RU"/>
              </w:rPr>
              <w:t>палочка</w:t>
            </w:r>
            <w:r w:rsidRPr="00541913">
              <w:rPr>
                <w:spacing w:val="-2"/>
                <w:sz w:val="24"/>
                <w:szCs w:val="24"/>
                <w:lang w:val="ru-RU"/>
              </w:rPr>
              <w:t xml:space="preserve"> дирижера.</w:t>
            </w:r>
          </w:p>
        </w:tc>
        <w:tc>
          <w:tcPr>
            <w:tcW w:w="1276" w:type="dxa"/>
          </w:tcPr>
          <w:p w:rsidR="00F441A3" w:rsidRPr="003336AE" w:rsidRDefault="00F441A3">
            <w:pPr>
              <w:rPr>
                <w:rFonts w:ascii="Times New Roman" w:hAnsi="Times New Roman"/>
                <w:sz w:val="24"/>
                <w:szCs w:val="24"/>
              </w:rPr>
            </w:pPr>
            <w:r w:rsidRPr="003336AE">
              <w:rPr>
                <w:rFonts w:ascii="Times New Roman" w:hAnsi="Times New Roman"/>
                <w:sz w:val="24"/>
                <w:szCs w:val="24"/>
                <w:lang w:val="ru-RU"/>
              </w:rPr>
              <w:t>0,25</w:t>
            </w:r>
          </w:p>
        </w:tc>
        <w:tc>
          <w:tcPr>
            <w:tcW w:w="1429" w:type="dxa"/>
          </w:tcPr>
          <w:p w:rsidR="00F441A3" w:rsidRPr="003336AE" w:rsidRDefault="00F441A3" w:rsidP="00F441A3">
            <w:pPr>
              <w:pStyle w:val="TableParagraph"/>
              <w:rPr>
                <w:sz w:val="24"/>
                <w:szCs w:val="24"/>
                <w:lang w:val="ru-RU"/>
              </w:rPr>
            </w:pPr>
          </w:p>
        </w:tc>
      </w:tr>
      <w:tr w:rsidR="00F441A3" w:rsidRPr="003336AE" w:rsidTr="00F441A3">
        <w:trPr>
          <w:trHeight w:val="398"/>
        </w:trPr>
        <w:tc>
          <w:tcPr>
            <w:tcW w:w="1001" w:type="dxa"/>
          </w:tcPr>
          <w:p w:rsidR="00F441A3" w:rsidRPr="003336AE" w:rsidRDefault="00F441A3" w:rsidP="00DF3DF2">
            <w:pPr>
              <w:pStyle w:val="TableParagraph"/>
              <w:numPr>
                <w:ilvl w:val="0"/>
                <w:numId w:val="20"/>
              </w:numPr>
              <w:spacing w:line="271" w:lineRule="exact"/>
              <w:rPr>
                <w:spacing w:val="-5"/>
                <w:sz w:val="24"/>
                <w:szCs w:val="24"/>
                <w:lang w:val="ru-RU"/>
              </w:rPr>
            </w:pPr>
          </w:p>
        </w:tc>
        <w:tc>
          <w:tcPr>
            <w:tcW w:w="5268" w:type="dxa"/>
          </w:tcPr>
          <w:p w:rsidR="00F441A3" w:rsidRPr="003336AE" w:rsidRDefault="00F441A3" w:rsidP="00F441A3">
            <w:pPr>
              <w:pStyle w:val="TableParagraph"/>
              <w:spacing w:line="243" w:lineRule="exact"/>
              <w:rPr>
                <w:sz w:val="24"/>
                <w:szCs w:val="24"/>
              </w:rPr>
            </w:pPr>
            <w:r w:rsidRPr="003336AE">
              <w:rPr>
                <w:sz w:val="24"/>
                <w:szCs w:val="24"/>
              </w:rPr>
              <w:t>Детский</w:t>
            </w:r>
            <w:r w:rsidRPr="003336AE">
              <w:rPr>
                <w:spacing w:val="-4"/>
                <w:sz w:val="24"/>
                <w:szCs w:val="24"/>
              </w:rPr>
              <w:t xml:space="preserve"> </w:t>
            </w:r>
            <w:r w:rsidRPr="003336AE">
              <w:rPr>
                <w:sz w:val="24"/>
                <w:szCs w:val="24"/>
              </w:rPr>
              <w:t>музыкальный театр.</w:t>
            </w:r>
            <w:r w:rsidRPr="003336AE">
              <w:rPr>
                <w:spacing w:val="26"/>
                <w:sz w:val="24"/>
                <w:szCs w:val="24"/>
              </w:rPr>
              <w:t xml:space="preserve">  </w:t>
            </w:r>
            <w:r w:rsidRPr="003336AE">
              <w:rPr>
                <w:spacing w:val="-2"/>
                <w:sz w:val="24"/>
                <w:szCs w:val="24"/>
              </w:rPr>
              <w:t>Опера.</w:t>
            </w:r>
          </w:p>
        </w:tc>
        <w:tc>
          <w:tcPr>
            <w:tcW w:w="1276" w:type="dxa"/>
          </w:tcPr>
          <w:p w:rsidR="00F441A3" w:rsidRPr="003336AE" w:rsidRDefault="00F441A3">
            <w:pPr>
              <w:rPr>
                <w:rFonts w:ascii="Times New Roman" w:hAnsi="Times New Roman"/>
                <w:sz w:val="24"/>
                <w:szCs w:val="24"/>
              </w:rPr>
            </w:pPr>
            <w:r w:rsidRPr="003336AE">
              <w:rPr>
                <w:rFonts w:ascii="Times New Roman" w:hAnsi="Times New Roman"/>
                <w:sz w:val="24"/>
                <w:szCs w:val="24"/>
                <w:lang w:val="ru-RU"/>
              </w:rPr>
              <w:t>0,25</w:t>
            </w:r>
          </w:p>
        </w:tc>
        <w:tc>
          <w:tcPr>
            <w:tcW w:w="1429" w:type="dxa"/>
          </w:tcPr>
          <w:p w:rsidR="00F441A3" w:rsidRPr="003336AE" w:rsidRDefault="00F441A3" w:rsidP="00F441A3">
            <w:pPr>
              <w:pStyle w:val="TableParagraph"/>
              <w:rPr>
                <w:sz w:val="24"/>
                <w:szCs w:val="24"/>
              </w:rPr>
            </w:pPr>
          </w:p>
        </w:tc>
      </w:tr>
      <w:tr w:rsidR="00F441A3" w:rsidRPr="003336AE" w:rsidTr="00F441A3">
        <w:trPr>
          <w:trHeight w:val="398"/>
        </w:trPr>
        <w:tc>
          <w:tcPr>
            <w:tcW w:w="1001" w:type="dxa"/>
          </w:tcPr>
          <w:p w:rsidR="00F441A3" w:rsidRPr="003336AE" w:rsidRDefault="00F441A3" w:rsidP="00DF3DF2">
            <w:pPr>
              <w:pStyle w:val="TableParagraph"/>
              <w:numPr>
                <w:ilvl w:val="0"/>
                <w:numId w:val="20"/>
              </w:numPr>
              <w:spacing w:line="271" w:lineRule="exact"/>
              <w:rPr>
                <w:spacing w:val="-5"/>
                <w:sz w:val="24"/>
                <w:szCs w:val="24"/>
              </w:rPr>
            </w:pPr>
          </w:p>
        </w:tc>
        <w:tc>
          <w:tcPr>
            <w:tcW w:w="5268" w:type="dxa"/>
          </w:tcPr>
          <w:p w:rsidR="00F441A3" w:rsidRPr="00541913" w:rsidRDefault="00F441A3" w:rsidP="00F441A3">
            <w:pPr>
              <w:pStyle w:val="TableParagraph"/>
              <w:spacing w:line="247" w:lineRule="exact"/>
              <w:rPr>
                <w:sz w:val="24"/>
                <w:szCs w:val="24"/>
                <w:lang w:val="ru-RU"/>
              </w:rPr>
            </w:pPr>
            <w:r w:rsidRPr="00541913">
              <w:rPr>
                <w:sz w:val="24"/>
                <w:szCs w:val="24"/>
                <w:lang w:val="ru-RU"/>
              </w:rPr>
              <w:t>Балет. Театр оперы</w:t>
            </w:r>
            <w:r w:rsidRPr="00541913">
              <w:rPr>
                <w:spacing w:val="-2"/>
                <w:sz w:val="24"/>
                <w:szCs w:val="24"/>
                <w:lang w:val="ru-RU"/>
              </w:rPr>
              <w:t xml:space="preserve"> </w:t>
            </w:r>
            <w:r w:rsidRPr="00541913">
              <w:rPr>
                <w:sz w:val="24"/>
                <w:szCs w:val="24"/>
                <w:lang w:val="ru-RU"/>
              </w:rPr>
              <w:t xml:space="preserve">и </w:t>
            </w:r>
            <w:r w:rsidRPr="00541913">
              <w:rPr>
                <w:spacing w:val="-2"/>
                <w:sz w:val="24"/>
                <w:szCs w:val="24"/>
                <w:lang w:val="ru-RU"/>
              </w:rPr>
              <w:t>балета.</w:t>
            </w:r>
          </w:p>
        </w:tc>
        <w:tc>
          <w:tcPr>
            <w:tcW w:w="1276" w:type="dxa"/>
          </w:tcPr>
          <w:p w:rsidR="00F441A3" w:rsidRPr="003336AE" w:rsidRDefault="00F441A3">
            <w:pPr>
              <w:rPr>
                <w:rFonts w:ascii="Times New Roman" w:hAnsi="Times New Roman"/>
                <w:sz w:val="24"/>
                <w:szCs w:val="24"/>
              </w:rPr>
            </w:pPr>
            <w:r w:rsidRPr="003336AE">
              <w:rPr>
                <w:rFonts w:ascii="Times New Roman" w:hAnsi="Times New Roman"/>
                <w:sz w:val="24"/>
                <w:szCs w:val="24"/>
                <w:lang w:val="ru-RU"/>
              </w:rPr>
              <w:t>0,25</w:t>
            </w:r>
          </w:p>
        </w:tc>
        <w:tc>
          <w:tcPr>
            <w:tcW w:w="1429" w:type="dxa"/>
          </w:tcPr>
          <w:p w:rsidR="00F441A3" w:rsidRPr="003336AE" w:rsidRDefault="00F441A3" w:rsidP="00F441A3">
            <w:pPr>
              <w:pStyle w:val="TableParagraph"/>
              <w:rPr>
                <w:sz w:val="24"/>
                <w:szCs w:val="24"/>
                <w:lang w:val="ru-RU"/>
              </w:rPr>
            </w:pPr>
          </w:p>
        </w:tc>
      </w:tr>
      <w:tr w:rsidR="00F441A3" w:rsidRPr="003336AE" w:rsidTr="00F441A3">
        <w:trPr>
          <w:trHeight w:val="398"/>
        </w:trPr>
        <w:tc>
          <w:tcPr>
            <w:tcW w:w="1001" w:type="dxa"/>
          </w:tcPr>
          <w:p w:rsidR="00F441A3" w:rsidRPr="003336AE" w:rsidRDefault="00F441A3" w:rsidP="00DF3DF2">
            <w:pPr>
              <w:pStyle w:val="TableParagraph"/>
              <w:numPr>
                <w:ilvl w:val="0"/>
                <w:numId w:val="20"/>
              </w:numPr>
              <w:spacing w:line="271" w:lineRule="exact"/>
              <w:rPr>
                <w:spacing w:val="-5"/>
                <w:sz w:val="24"/>
                <w:szCs w:val="24"/>
                <w:lang w:val="ru-RU"/>
              </w:rPr>
            </w:pPr>
          </w:p>
        </w:tc>
        <w:tc>
          <w:tcPr>
            <w:tcW w:w="5268" w:type="dxa"/>
          </w:tcPr>
          <w:p w:rsidR="00F441A3" w:rsidRPr="00541913" w:rsidRDefault="00F441A3" w:rsidP="00F441A3">
            <w:pPr>
              <w:pStyle w:val="TableParagraph"/>
              <w:spacing w:line="243" w:lineRule="exact"/>
              <w:rPr>
                <w:sz w:val="24"/>
                <w:szCs w:val="24"/>
                <w:lang w:val="ru-RU"/>
              </w:rPr>
            </w:pPr>
            <w:r w:rsidRPr="00541913">
              <w:rPr>
                <w:sz w:val="24"/>
                <w:szCs w:val="24"/>
                <w:lang w:val="ru-RU"/>
              </w:rPr>
              <w:t>Опера</w:t>
            </w:r>
            <w:r w:rsidRPr="00541913">
              <w:rPr>
                <w:spacing w:val="1"/>
                <w:sz w:val="24"/>
                <w:szCs w:val="24"/>
                <w:lang w:val="ru-RU"/>
              </w:rPr>
              <w:t xml:space="preserve"> </w:t>
            </w:r>
            <w:r w:rsidRPr="00541913">
              <w:rPr>
                <w:sz w:val="24"/>
                <w:szCs w:val="24"/>
                <w:lang w:val="ru-RU"/>
              </w:rPr>
              <w:t>«Руслан</w:t>
            </w:r>
            <w:r w:rsidRPr="00541913">
              <w:rPr>
                <w:spacing w:val="-3"/>
                <w:sz w:val="24"/>
                <w:szCs w:val="24"/>
                <w:lang w:val="ru-RU"/>
              </w:rPr>
              <w:t xml:space="preserve"> </w:t>
            </w:r>
            <w:r w:rsidRPr="00541913">
              <w:rPr>
                <w:sz w:val="24"/>
                <w:szCs w:val="24"/>
                <w:lang w:val="ru-RU"/>
              </w:rPr>
              <w:t>и</w:t>
            </w:r>
            <w:r w:rsidRPr="00541913">
              <w:rPr>
                <w:spacing w:val="-4"/>
                <w:sz w:val="24"/>
                <w:szCs w:val="24"/>
                <w:lang w:val="ru-RU"/>
              </w:rPr>
              <w:t xml:space="preserve"> </w:t>
            </w:r>
            <w:r w:rsidRPr="00541913">
              <w:rPr>
                <w:sz w:val="24"/>
                <w:szCs w:val="24"/>
                <w:lang w:val="ru-RU"/>
              </w:rPr>
              <w:t>Людмила».</w:t>
            </w:r>
            <w:r w:rsidRPr="00541913">
              <w:rPr>
                <w:spacing w:val="-3"/>
                <w:sz w:val="24"/>
                <w:szCs w:val="24"/>
                <w:lang w:val="ru-RU"/>
              </w:rPr>
              <w:t xml:space="preserve"> </w:t>
            </w:r>
            <w:r w:rsidRPr="00541913">
              <w:rPr>
                <w:sz w:val="24"/>
                <w:szCs w:val="24"/>
                <w:lang w:val="ru-RU"/>
              </w:rPr>
              <w:t>Сцены</w:t>
            </w:r>
            <w:r w:rsidRPr="00541913">
              <w:rPr>
                <w:spacing w:val="-5"/>
                <w:sz w:val="24"/>
                <w:szCs w:val="24"/>
                <w:lang w:val="ru-RU"/>
              </w:rPr>
              <w:t xml:space="preserve"> </w:t>
            </w:r>
            <w:r w:rsidRPr="00541913">
              <w:rPr>
                <w:sz w:val="24"/>
                <w:szCs w:val="24"/>
                <w:lang w:val="ru-RU"/>
              </w:rPr>
              <w:t>из</w:t>
            </w:r>
            <w:r w:rsidRPr="00541913">
              <w:rPr>
                <w:spacing w:val="2"/>
                <w:sz w:val="24"/>
                <w:szCs w:val="24"/>
                <w:lang w:val="ru-RU"/>
              </w:rPr>
              <w:t xml:space="preserve"> </w:t>
            </w:r>
            <w:r w:rsidRPr="00541913">
              <w:rPr>
                <w:spacing w:val="-2"/>
                <w:sz w:val="24"/>
                <w:szCs w:val="24"/>
                <w:lang w:val="ru-RU"/>
              </w:rPr>
              <w:t>оперы.</w:t>
            </w:r>
          </w:p>
        </w:tc>
        <w:tc>
          <w:tcPr>
            <w:tcW w:w="1276" w:type="dxa"/>
          </w:tcPr>
          <w:p w:rsidR="00F441A3" w:rsidRPr="003336AE" w:rsidRDefault="00F441A3">
            <w:pPr>
              <w:rPr>
                <w:rFonts w:ascii="Times New Roman" w:hAnsi="Times New Roman"/>
                <w:sz w:val="24"/>
                <w:szCs w:val="24"/>
              </w:rPr>
            </w:pPr>
            <w:r w:rsidRPr="003336AE">
              <w:rPr>
                <w:rFonts w:ascii="Times New Roman" w:hAnsi="Times New Roman"/>
                <w:sz w:val="24"/>
                <w:szCs w:val="24"/>
                <w:lang w:val="ru-RU"/>
              </w:rPr>
              <w:t>0,25</w:t>
            </w:r>
          </w:p>
        </w:tc>
        <w:tc>
          <w:tcPr>
            <w:tcW w:w="1429" w:type="dxa"/>
          </w:tcPr>
          <w:p w:rsidR="00F441A3" w:rsidRPr="003336AE" w:rsidRDefault="00F441A3" w:rsidP="00F441A3">
            <w:pPr>
              <w:pStyle w:val="TableParagraph"/>
              <w:rPr>
                <w:sz w:val="24"/>
                <w:szCs w:val="24"/>
                <w:lang w:val="ru-RU"/>
              </w:rPr>
            </w:pPr>
          </w:p>
        </w:tc>
      </w:tr>
      <w:tr w:rsidR="00F441A3" w:rsidRPr="003336AE" w:rsidTr="00F441A3">
        <w:trPr>
          <w:trHeight w:val="398"/>
        </w:trPr>
        <w:tc>
          <w:tcPr>
            <w:tcW w:w="1001" w:type="dxa"/>
          </w:tcPr>
          <w:p w:rsidR="00F441A3" w:rsidRPr="003336AE" w:rsidRDefault="00F441A3" w:rsidP="00DF3DF2">
            <w:pPr>
              <w:pStyle w:val="TableParagraph"/>
              <w:numPr>
                <w:ilvl w:val="0"/>
                <w:numId w:val="20"/>
              </w:numPr>
              <w:spacing w:line="271" w:lineRule="exact"/>
              <w:rPr>
                <w:spacing w:val="-5"/>
                <w:sz w:val="24"/>
                <w:szCs w:val="24"/>
                <w:lang w:val="ru-RU"/>
              </w:rPr>
            </w:pPr>
          </w:p>
        </w:tc>
        <w:tc>
          <w:tcPr>
            <w:tcW w:w="5268" w:type="dxa"/>
          </w:tcPr>
          <w:p w:rsidR="00F441A3" w:rsidRPr="003336AE" w:rsidRDefault="00F441A3" w:rsidP="00F441A3">
            <w:pPr>
              <w:pStyle w:val="TableParagraph"/>
              <w:spacing w:line="247" w:lineRule="exact"/>
              <w:rPr>
                <w:sz w:val="24"/>
                <w:szCs w:val="24"/>
              </w:rPr>
            </w:pPr>
            <w:r w:rsidRPr="003336AE">
              <w:rPr>
                <w:sz w:val="24"/>
                <w:szCs w:val="24"/>
              </w:rPr>
              <w:t>Увертюра.</w:t>
            </w:r>
            <w:r w:rsidRPr="003336AE">
              <w:rPr>
                <w:spacing w:val="28"/>
                <w:sz w:val="24"/>
                <w:szCs w:val="24"/>
              </w:rPr>
              <w:t xml:space="preserve">  </w:t>
            </w:r>
            <w:r w:rsidRPr="003336AE">
              <w:rPr>
                <w:spacing w:val="-2"/>
                <w:sz w:val="24"/>
                <w:szCs w:val="24"/>
              </w:rPr>
              <w:t>Финал.</w:t>
            </w:r>
          </w:p>
        </w:tc>
        <w:tc>
          <w:tcPr>
            <w:tcW w:w="1276" w:type="dxa"/>
          </w:tcPr>
          <w:p w:rsidR="00F441A3" w:rsidRPr="003336AE" w:rsidRDefault="00F441A3">
            <w:pPr>
              <w:rPr>
                <w:rFonts w:ascii="Times New Roman" w:hAnsi="Times New Roman"/>
                <w:sz w:val="24"/>
                <w:szCs w:val="24"/>
              </w:rPr>
            </w:pPr>
            <w:r w:rsidRPr="003336AE">
              <w:rPr>
                <w:rFonts w:ascii="Times New Roman" w:hAnsi="Times New Roman"/>
                <w:sz w:val="24"/>
                <w:szCs w:val="24"/>
                <w:lang w:val="ru-RU"/>
              </w:rPr>
              <w:t>0,25</w:t>
            </w:r>
          </w:p>
        </w:tc>
        <w:tc>
          <w:tcPr>
            <w:tcW w:w="1429" w:type="dxa"/>
          </w:tcPr>
          <w:p w:rsidR="00F441A3" w:rsidRPr="003336AE" w:rsidRDefault="00F441A3" w:rsidP="00F441A3">
            <w:pPr>
              <w:pStyle w:val="TableParagraph"/>
              <w:rPr>
                <w:sz w:val="24"/>
                <w:szCs w:val="24"/>
              </w:rPr>
            </w:pPr>
          </w:p>
        </w:tc>
      </w:tr>
      <w:tr w:rsidR="00F441A3" w:rsidRPr="003336AE" w:rsidTr="00F441A3">
        <w:trPr>
          <w:trHeight w:val="398"/>
        </w:trPr>
        <w:tc>
          <w:tcPr>
            <w:tcW w:w="1001" w:type="dxa"/>
          </w:tcPr>
          <w:p w:rsidR="00F441A3" w:rsidRPr="003336AE" w:rsidRDefault="00F441A3" w:rsidP="00DF3DF2">
            <w:pPr>
              <w:pStyle w:val="TableParagraph"/>
              <w:numPr>
                <w:ilvl w:val="0"/>
                <w:numId w:val="20"/>
              </w:numPr>
              <w:spacing w:line="271" w:lineRule="exact"/>
              <w:rPr>
                <w:spacing w:val="-5"/>
                <w:sz w:val="24"/>
                <w:szCs w:val="24"/>
              </w:rPr>
            </w:pPr>
          </w:p>
        </w:tc>
        <w:tc>
          <w:tcPr>
            <w:tcW w:w="5268" w:type="dxa"/>
          </w:tcPr>
          <w:p w:rsidR="00F441A3" w:rsidRPr="00541913" w:rsidRDefault="00F441A3" w:rsidP="00F441A3">
            <w:pPr>
              <w:pStyle w:val="TableParagraph"/>
              <w:spacing w:line="243" w:lineRule="exact"/>
              <w:rPr>
                <w:sz w:val="24"/>
                <w:szCs w:val="24"/>
                <w:lang w:val="ru-RU"/>
              </w:rPr>
            </w:pPr>
            <w:r w:rsidRPr="00541913">
              <w:rPr>
                <w:sz w:val="24"/>
                <w:szCs w:val="24"/>
                <w:lang w:val="ru-RU"/>
              </w:rPr>
              <w:t>Симфоническая</w:t>
            </w:r>
            <w:r w:rsidRPr="00541913">
              <w:rPr>
                <w:spacing w:val="-3"/>
                <w:sz w:val="24"/>
                <w:szCs w:val="24"/>
                <w:lang w:val="ru-RU"/>
              </w:rPr>
              <w:t xml:space="preserve"> </w:t>
            </w:r>
            <w:r w:rsidRPr="00541913">
              <w:rPr>
                <w:sz w:val="24"/>
                <w:szCs w:val="24"/>
                <w:lang w:val="ru-RU"/>
              </w:rPr>
              <w:t>сказка</w:t>
            </w:r>
            <w:r w:rsidRPr="00541913">
              <w:rPr>
                <w:spacing w:val="-4"/>
                <w:sz w:val="24"/>
                <w:szCs w:val="24"/>
                <w:lang w:val="ru-RU"/>
              </w:rPr>
              <w:t xml:space="preserve"> </w:t>
            </w:r>
            <w:r w:rsidRPr="00541913">
              <w:rPr>
                <w:sz w:val="24"/>
                <w:szCs w:val="24"/>
                <w:lang w:val="ru-RU"/>
              </w:rPr>
              <w:t>(С.</w:t>
            </w:r>
            <w:r w:rsidRPr="00541913">
              <w:rPr>
                <w:spacing w:val="-3"/>
                <w:sz w:val="24"/>
                <w:szCs w:val="24"/>
                <w:lang w:val="ru-RU"/>
              </w:rPr>
              <w:t xml:space="preserve"> </w:t>
            </w:r>
            <w:r w:rsidRPr="00541913">
              <w:rPr>
                <w:sz w:val="24"/>
                <w:szCs w:val="24"/>
                <w:lang w:val="ru-RU"/>
              </w:rPr>
              <w:t>Прокофьев</w:t>
            </w:r>
            <w:r w:rsidRPr="00541913">
              <w:rPr>
                <w:spacing w:val="-2"/>
                <w:sz w:val="24"/>
                <w:szCs w:val="24"/>
                <w:lang w:val="ru-RU"/>
              </w:rPr>
              <w:t xml:space="preserve"> </w:t>
            </w:r>
            <w:r w:rsidRPr="00541913">
              <w:rPr>
                <w:sz w:val="24"/>
                <w:szCs w:val="24"/>
                <w:lang w:val="ru-RU"/>
              </w:rPr>
              <w:t>«Петя</w:t>
            </w:r>
            <w:r w:rsidRPr="00541913">
              <w:rPr>
                <w:spacing w:val="-3"/>
                <w:sz w:val="24"/>
                <w:szCs w:val="24"/>
                <w:lang w:val="ru-RU"/>
              </w:rPr>
              <w:t xml:space="preserve"> </w:t>
            </w:r>
            <w:r w:rsidRPr="00541913">
              <w:rPr>
                <w:sz w:val="24"/>
                <w:szCs w:val="24"/>
                <w:lang w:val="ru-RU"/>
              </w:rPr>
              <w:t>и</w:t>
            </w:r>
            <w:r w:rsidRPr="00541913">
              <w:rPr>
                <w:spacing w:val="-4"/>
                <w:sz w:val="24"/>
                <w:szCs w:val="24"/>
                <w:lang w:val="ru-RU"/>
              </w:rPr>
              <w:t xml:space="preserve"> </w:t>
            </w:r>
            <w:r w:rsidRPr="00541913">
              <w:rPr>
                <w:spacing w:val="-2"/>
                <w:sz w:val="24"/>
                <w:szCs w:val="24"/>
                <w:lang w:val="ru-RU"/>
              </w:rPr>
              <w:t>волк»).</w:t>
            </w:r>
          </w:p>
        </w:tc>
        <w:tc>
          <w:tcPr>
            <w:tcW w:w="1276" w:type="dxa"/>
          </w:tcPr>
          <w:p w:rsidR="00F441A3" w:rsidRPr="003336AE" w:rsidRDefault="00F441A3">
            <w:pPr>
              <w:rPr>
                <w:rFonts w:ascii="Times New Roman" w:hAnsi="Times New Roman"/>
                <w:sz w:val="24"/>
                <w:szCs w:val="24"/>
              </w:rPr>
            </w:pPr>
            <w:r w:rsidRPr="003336AE">
              <w:rPr>
                <w:rFonts w:ascii="Times New Roman" w:hAnsi="Times New Roman"/>
                <w:sz w:val="24"/>
                <w:szCs w:val="24"/>
                <w:lang w:val="ru-RU"/>
              </w:rPr>
              <w:t>0,25</w:t>
            </w:r>
          </w:p>
        </w:tc>
        <w:tc>
          <w:tcPr>
            <w:tcW w:w="1429" w:type="dxa"/>
          </w:tcPr>
          <w:p w:rsidR="00F441A3" w:rsidRPr="003336AE" w:rsidRDefault="00F441A3" w:rsidP="00F441A3">
            <w:pPr>
              <w:pStyle w:val="TableParagraph"/>
              <w:rPr>
                <w:sz w:val="24"/>
                <w:szCs w:val="24"/>
                <w:lang w:val="ru-RU"/>
              </w:rPr>
            </w:pPr>
          </w:p>
        </w:tc>
      </w:tr>
      <w:tr w:rsidR="00F441A3" w:rsidRPr="003336AE" w:rsidTr="00F441A3">
        <w:trPr>
          <w:trHeight w:val="398"/>
        </w:trPr>
        <w:tc>
          <w:tcPr>
            <w:tcW w:w="1001" w:type="dxa"/>
          </w:tcPr>
          <w:p w:rsidR="00F441A3" w:rsidRPr="003336AE" w:rsidRDefault="00F441A3" w:rsidP="00DF3DF2">
            <w:pPr>
              <w:pStyle w:val="TableParagraph"/>
              <w:numPr>
                <w:ilvl w:val="0"/>
                <w:numId w:val="20"/>
              </w:numPr>
              <w:spacing w:line="271" w:lineRule="exact"/>
              <w:rPr>
                <w:spacing w:val="-5"/>
                <w:sz w:val="24"/>
                <w:szCs w:val="24"/>
                <w:lang w:val="ru-RU"/>
              </w:rPr>
            </w:pPr>
          </w:p>
        </w:tc>
        <w:tc>
          <w:tcPr>
            <w:tcW w:w="5268" w:type="dxa"/>
          </w:tcPr>
          <w:p w:rsidR="00F441A3" w:rsidRPr="00541913" w:rsidRDefault="00F441A3" w:rsidP="00F441A3">
            <w:pPr>
              <w:pStyle w:val="TableParagraph"/>
              <w:spacing w:line="247" w:lineRule="exact"/>
              <w:rPr>
                <w:sz w:val="24"/>
                <w:szCs w:val="24"/>
                <w:lang w:val="ru-RU"/>
              </w:rPr>
            </w:pPr>
            <w:r w:rsidRPr="00541913">
              <w:rPr>
                <w:sz w:val="24"/>
                <w:szCs w:val="24"/>
                <w:lang w:val="ru-RU"/>
              </w:rPr>
              <w:t>Картинки</w:t>
            </w:r>
            <w:r w:rsidRPr="00541913">
              <w:rPr>
                <w:spacing w:val="25"/>
                <w:sz w:val="24"/>
                <w:szCs w:val="24"/>
                <w:lang w:val="ru-RU"/>
              </w:rPr>
              <w:t xml:space="preserve">  </w:t>
            </w:r>
            <w:r w:rsidRPr="00541913">
              <w:rPr>
                <w:sz w:val="24"/>
                <w:szCs w:val="24"/>
                <w:lang w:val="ru-RU"/>
              </w:rPr>
              <w:t>с</w:t>
            </w:r>
            <w:r w:rsidRPr="00541913">
              <w:rPr>
                <w:spacing w:val="-2"/>
                <w:sz w:val="24"/>
                <w:szCs w:val="24"/>
                <w:lang w:val="ru-RU"/>
              </w:rPr>
              <w:t xml:space="preserve"> </w:t>
            </w:r>
            <w:r w:rsidRPr="00541913">
              <w:rPr>
                <w:sz w:val="24"/>
                <w:szCs w:val="24"/>
                <w:lang w:val="ru-RU"/>
              </w:rPr>
              <w:t>выставки.</w:t>
            </w:r>
            <w:r w:rsidRPr="00541913">
              <w:rPr>
                <w:spacing w:val="-3"/>
                <w:sz w:val="24"/>
                <w:szCs w:val="24"/>
                <w:lang w:val="ru-RU"/>
              </w:rPr>
              <w:t xml:space="preserve"> </w:t>
            </w:r>
            <w:r w:rsidRPr="00541913">
              <w:rPr>
                <w:sz w:val="24"/>
                <w:szCs w:val="24"/>
                <w:lang w:val="ru-RU"/>
              </w:rPr>
              <w:t>Музыкальное</w:t>
            </w:r>
            <w:r w:rsidRPr="00541913">
              <w:rPr>
                <w:spacing w:val="-3"/>
                <w:sz w:val="24"/>
                <w:szCs w:val="24"/>
                <w:lang w:val="ru-RU"/>
              </w:rPr>
              <w:t xml:space="preserve"> </w:t>
            </w:r>
            <w:r w:rsidRPr="00541913">
              <w:rPr>
                <w:spacing w:val="-2"/>
                <w:sz w:val="24"/>
                <w:szCs w:val="24"/>
                <w:lang w:val="ru-RU"/>
              </w:rPr>
              <w:t>впечатление.</w:t>
            </w:r>
          </w:p>
        </w:tc>
        <w:tc>
          <w:tcPr>
            <w:tcW w:w="1276" w:type="dxa"/>
          </w:tcPr>
          <w:p w:rsidR="00F441A3" w:rsidRPr="003336AE" w:rsidRDefault="00F441A3">
            <w:pPr>
              <w:rPr>
                <w:rFonts w:ascii="Times New Roman" w:hAnsi="Times New Roman"/>
                <w:sz w:val="24"/>
                <w:szCs w:val="24"/>
              </w:rPr>
            </w:pPr>
            <w:r w:rsidRPr="003336AE">
              <w:rPr>
                <w:rFonts w:ascii="Times New Roman" w:hAnsi="Times New Roman"/>
                <w:sz w:val="24"/>
                <w:szCs w:val="24"/>
                <w:lang w:val="ru-RU"/>
              </w:rPr>
              <w:t>0,25</w:t>
            </w:r>
          </w:p>
        </w:tc>
        <w:tc>
          <w:tcPr>
            <w:tcW w:w="1429" w:type="dxa"/>
          </w:tcPr>
          <w:p w:rsidR="00F441A3" w:rsidRPr="003336AE" w:rsidRDefault="00F441A3" w:rsidP="00F441A3">
            <w:pPr>
              <w:pStyle w:val="TableParagraph"/>
              <w:rPr>
                <w:sz w:val="24"/>
                <w:szCs w:val="24"/>
                <w:lang w:val="ru-RU"/>
              </w:rPr>
            </w:pPr>
          </w:p>
        </w:tc>
      </w:tr>
      <w:tr w:rsidR="00F441A3" w:rsidRPr="003336AE" w:rsidTr="00F441A3">
        <w:trPr>
          <w:trHeight w:val="398"/>
        </w:trPr>
        <w:tc>
          <w:tcPr>
            <w:tcW w:w="1001" w:type="dxa"/>
          </w:tcPr>
          <w:p w:rsidR="00F441A3" w:rsidRPr="003336AE" w:rsidRDefault="00F441A3" w:rsidP="00DF3DF2">
            <w:pPr>
              <w:pStyle w:val="TableParagraph"/>
              <w:numPr>
                <w:ilvl w:val="0"/>
                <w:numId w:val="20"/>
              </w:numPr>
              <w:spacing w:line="271" w:lineRule="exact"/>
              <w:rPr>
                <w:spacing w:val="-5"/>
                <w:sz w:val="24"/>
                <w:szCs w:val="24"/>
                <w:lang w:val="ru-RU"/>
              </w:rPr>
            </w:pPr>
          </w:p>
        </w:tc>
        <w:tc>
          <w:tcPr>
            <w:tcW w:w="5268" w:type="dxa"/>
          </w:tcPr>
          <w:p w:rsidR="00F441A3" w:rsidRPr="003336AE" w:rsidRDefault="00F441A3" w:rsidP="00F441A3">
            <w:pPr>
              <w:pStyle w:val="TableParagraph"/>
              <w:spacing w:line="243" w:lineRule="exact"/>
              <w:rPr>
                <w:sz w:val="24"/>
                <w:szCs w:val="24"/>
              </w:rPr>
            </w:pPr>
            <w:r w:rsidRPr="003336AE">
              <w:rPr>
                <w:sz w:val="24"/>
                <w:szCs w:val="24"/>
              </w:rPr>
              <w:t>«Звучит</w:t>
            </w:r>
            <w:r w:rsidRPr="003336AE">
              <w:rPr>
                <w:spacing w:val="-5"/>
                <w:sz w:val="24"/>
                <w:szCs w:val="24"/>
              </w:rPr>
              <w:t xml:space="preserve"> </w:t>
            </w:r>
            <w:r w:rsidRPr="003336AE">
              <w:rPr>
                <w:sz w:val="24"/>
                <w:szCs w:val="24"/>
              </w:rPr>
              <w:t>нестареющий</w:t>
            </w:r>
            <w:r w:rsidRPr="003336AE">
              <w:rPr>
                <w:spacing w:val="-4"/>
                <w:sz w:val="24"/>
                <w:szCs w:val="24"/>
              </w:rPr>
              <w:t xml:space="preserve"> </w:t>
            </w:r>
            <w:r w:rsidRPr="003336AE">
              <w:rPr>
                <w:spacing w:val="-2"/>
                <w:sz w:val="24"/>
                <w:szCs w:val="24"/>
              </w:rPr>
              <w:t>Моцарт».</w:t>
            </w:r>
          </w:p>
        </w:tc>
        <w:tc>
          <w:tcPr>
            <w:tcW w:w="1276" w:type="dxa"/>
          </w:tcPr>
          <w:p w:rsidR="00F441A3" w:rsidRPr="003336AE" w:rsidRDefault="00F441A3">
            <w:pPr>
              <w:rPr>
                <w:rFonts w:ascii="Times New Roman" w:hAnsi="Times New Roman"/>
                <w:sz w:val="24"/>
                <w:szCs w:val="24"/>
              </w:rPr>
            </w:pPr>
            <w:r w:rsidRPr="003336AE">
              <w:rPr>
                <w:rFonts w:ascii="Times New Roman" w:hAnsi="Times New Roman"/>
                <w:sz w:val="24"/>
                <w:szCs w:val="24"/>
                <w:lang w:val="ru-RU"/>
              </w:rPr>
              <w:t>0,25</w:t>
            </w:r>
          </w:p>
        </w:tc>
        <w:tc>
          <w:tcPr>
            <w:tcW w:w="1429" w:type="dxa"/>
          </w:tcPr>
          <w:p w:rsidR="00F441A3" w:rsidRPr="003336AE" w:rsidRDefault="00F441A3" w:rsidP="00F441A3">
            <w:pPr>
              <w:pStyle w:val="TableParagraph"/>
              <w:rPr>
                <w:sz w:val="24"/>
                <w:szCs w:val="24"/>
              </w:rPr>
            </w:pPr>
          </w:p>
        </w:tc>
      </w:tr>
      <w:tr w:rsidR="00F441A3" w:rsidRPr="003336AE" w:rsidTr="00F441A3">
        <w:trPr>
          <w:trHeight w:val="398"/>
        </w:trPr>
        <w:tc>
          <w:tcPr>
            <w:tcW w:w="1001" w:type="dxa"/>
          </w:tcPr>
          <w:p w:rsidR="00F441A3" w:rsidRPr="003336AE" w:rsidRDefault="00F441A3" w:rsidP="00DF3DF2">
            <w:pPr>
              <w:pStyle w:val="TableParagraph"/>
              <w:numPr>
                <w:ilvl w:val="0"/>
                <w:numId w:val="20"/>
              </w:numPr>
              <w:spacing w:line="271" w:lineRule="exact"/>
              <w:rPr>
                <w:spacing w:val="-5"/>
                <w:sz w:val="24"/>
                <w:szCs w:val="24"/>
              </w:rPr>
            </w:pPr>
          </w:p>
        </w:tc>
        <w:tc>
          <w:tcPr>
            <w:tcW w:w="5268" w:type="dxa"/>
          </w:tcPr>
          <w:p w:rsidR="00F441A3" w:rsidRPr="003336AE" w:rsidRDefault="00F441A3" w:rsidP="00F441A3">
            <w:pPr>
              <w:pStyle w:val="TableParagraph"/>
              <w:spacing w:line="243" w:lineRule="exact"/>
              <w:rPr>
                <w:sz w:val="24"/>
                <w:szCs w:val="24"/>
              </w:rPr>
            </w:pPr>
            <w:r w:rsidRPr="003336AE">
              <w:rPr>
                <w:sz w:val="24"/>
                <w:szCs w:val="24"/>
              </w:rPr>
              <w:t>Симфония</w:t>
            </w:r>
            <w:r w:rsidRPr="003336AE">
              <w:rPr>
                <w:spacing w:val="60"/>
                <w:sz w:val="24"/>
                <w:szCs w:val="24"/>
              </w:rPr>
              <w:t xml:space="preserve"> </w:t>
            </w:r>
            <w:r w:rsidRPr="003336AE">
              <w:rPr>
                <w:sz w:val="24"/>
                <w:szCs w:val="24"/>
              </w:rPr>
              <w:t>№</w:t>
            </w:r>
            <w:r w:rsidRPr="003336AE">
              <w:rPr>
                <w:spacing w:val="-1"/>
                <w:sz w:val="24"/>
                <w:szCs w:val="24"/>
              </w:rPr>
              <w:t xml:space="preserve"> </w:t>
            </w:r>
            <w:r w:rsidRPr="003336AE">
              <w:rPr>
                <w:sz w:val="24"/>
                <w:szCs w:val="24"/>
              </w:rPr>
              <w:t xml:space="preserve">40. </w:t>
            </w:r>
            <w:r w:rsidRPr="003336AE">
              <w:rPr>
                <w:spacing w:val="-2"/>
                <w:sz w:val="24"/>
                <w:szCs w:val="24"/>
              </w:rPr>
              <w:t>Увертюра.</w:t>
            </w:r>
          </w:p>
        </w:tc>
        <w:tc>
          <w:tcPr>
            <w:tcW w:w="1276" w:type="dxa"/>
          </w:tcPr>
          <w:p w:rsidR="00F441A3" w:rsidRPr="003336AE" w:rsidRDefault="00F441A3">
            <w:pPr>
              <w:rPr>
                <w:rFonts w:ascii="Times New Roman" w:hAnsi="Times New Roman"/>
                <w:sz w:val="24"/>
                <w:szCs w:val="24"/>
              </w:rPr>
            </w:pPr>
            <w:r w:rsidRPr="003336AE">
              <w:rPr>
                <w:rFonts w:ascii="Times New Roman" w:hAnsi="Times New Roman"/>
                <w:sz w:val="24"/>
                <w:szCs w:val="24"/>
                <w:lang w:val="ru-RU"/>
              </w:rPr>
              <w:t>0,25</w:t>
            </w:r>
          </w:p>
        </w:tc>
        <w:tc>
          <w:tcPr>
            <w:tcW w:w="1429" w:type="dxa"/>
          </w:tcPr>
          <w:p w:rsidR="00F441A3" w:rsidRPr="003336AE" w:rsidRDefault="00F441A3" w:rsidP="00F441A3">
            <w:pPr>
              <w:pStyle w:val="TableParagraph"/>
              <w:rPr>
                <w:sz w:val="24"/>
                <w:szCs w:val="24"/>
              </w:rPr>
            </w:pPr>
          </w:p>
        </w:tc>
      </w:tr>
      <w:tr w:rsidR="00F441A3" w:rsidRPr="003336AE" w:rsidTr="00F441A3">
        <w:trPr>
          <w:trHeight w:val="398"/>
        </w:trPr>
        <w:tc>
          <w:tcPr>
            <w:tcW w:w="1001" w:type="dxa"/>
          </w:tcPr>
          <w:p w:rsidR="00F441A3" w:rsidRPr="003336AE" w:rsidRDefault="00F441A3" w:rsidP="00DF3DF2">
            <w:pPr>
              <w:pStyle w:val="TableParagraph"/>
              <w:numPr>
                <w:ilvl w:val="0"/>
                <w:numId w:val="20"/>
              </w:numPr>
              <w:spacing w:line="271" w:lineRule="exact"/>
              <w:rPr>
                <w:spacing w:val="-5"/>
                <w:sz w:val="24"/>
                <w:szCs w:val="24"/>
              </w:rPr>
            </w:pPr>
          </w:p>
        </w:tc>
        <w:tc>
          <w:tcPr>
            <w:tcW w:w="5268" w:type="dxa"/>
          </w:tcPr>
          <w:p w:rsidR="00F441A3" w:rsidRPr="003336AE" w:rsidRDefault="00F441A3" w:rsidP="00F441A3">
            <w:pPr>
              <w:pStyle w:val="TableParagraph"/>
              <w:spacing w:line="247" w:lineRule="exact"/>
              <w:rPr>
                <w:sz w:val="24"/>
                <w:szCs w:val="24"/>
              </w:rPr>
            </w:pPr>
            <w:r w:rsidRPr="00541913">
              <w:rPr>
                <w:sz w:val="24"/>
                <w:szCs w:val="24"/>
                <w:lang w:val="ru-RU"/>
              </w:rPr>
              <w:t>Волшебный</w:t>
            </w:r>
            <w:r w:rsidRPr="00541913">
              <w:rPr>
                <w:spacing w:val="-4"/>
                <w:sz w:val="24"/>
                <w:szCs w:val="24"/>
                <w:lang w:val="ru-RU"/>
              </w:rPr>
              <w:t xml:space="preserve"> </w:t>
            </w:r>
            <w:r w:rsidRPr="00541913">
              <w:rPr>
                <w:sz w:val="24"/>
                <w:szCs w:val="24"/>
                <w:lang w:val="ru-RU"/>
              </w:rPr>
              <w:t>цветик -</w:t>
            </w:r>
            <w:r w:rsidRPr="00541913">
              <w:rPr>
                <w:spacing w:val="-6"/>
                <w:sz w:val="24"/>
                <w:szCs w:val="24"/>
                <w:lang w:val="ru-RU"/>
              </w:rPr>
              <w:t xml:space="preserve"> </w:t>
            </w:r>
            <w:r w:rsidRPr="00541913">
              <w:rPr>
                <w:sz w:val="24"/>
                <w:szCs w:val="24"/>
                <w:lang w:val="ru-RU"/>
              </w:rPr>
              <w:t>семицветик.</w:t>
            </w:r>
            <w:r w:rsidRPr="00541913">
              <w:rPr>
                <w:spacing w:val="1"/>
                <w:sz w:val="24"/>
                <w:szCs w:val="24"/>
                <w:lang w:val="ru-RU"/>
              </w:rPr>
              <w:t xml:space="preserve"> </w:t>
            </w:r>
            <w:r w:rsidRPr="00541913">
              <w:rPr>
                <w:sz w:val="24"/>
                <w:szCs w:val="24"/>
                <w:lang w:val="ru-RU"/>
              </w:rPr>
              <w:t>Музыкальные</w:t>
            </w:r>
            <w:r w:rsidRPr="00541913">
              <w:rPr>
                <w:spacing w:val="-2"/>
                <w:sz w:val="24"/>
                <w:szCs w:val="24"/>
                <w:lang w:val="ru-RU"/>
              </w:rPr>
              <w:t xml:space="preserve"> </w:t>
            </w:r>
            <w:r w:rsidRPr="00541913">
              <w:rPr>
                <w:sz w:val="24"/>
                <w:szCs w:val="24"/>
                <w:lang w:val="ru-RU"/>
              </w:rPr>
              <w:t>инструменты</w:t>
            </w:r>
            <w:r w:rsidRPr="00541913">
              <w:rPr>
                <w:spacing w:val="-1"/>
                <w:sz w:val="24"/>
                <w:szCs w:val="24"/>
                <w:lang w:val="ru-RU"/>
              </w:rPr>
              <w:t xml:space="preserve"> </w:t>
            </w:r>
            <w:r w:rsidRPr="00541913">
              <w:rPr>
                <w:sz w:val="24"/>
                <w:szCs w:val="24"/>
                <w:lang w:val="ru-RU"/>
              </w:rPr>
              <w:t>(орган).</w:t>
            </w:r>
            <w:r w:rsidRPr="00541913">
              <w:rPr>
                <w:spacing w:val="1"/>
                <w:sz w:val="24"/>
                <w:szCs w:val="24"/>
                <w:lang w:val="ru-RU"/>
              </w:rPr>
              <w:t xml:space="preserve"> </w:t>
            </w:r>
            <w:r w:rsidRPr="003336AE">
              <w:rPr>
                <w:sz w:val="24"/>
                <w:szCs w:val="24"/>
              </w:rPr>
              <w:t>И</w:t>
            </w:r>
            <w:r w:rsidRPr="003336AE">
              <w:rPr>
                <w:spacing w:val="-8"/>
                <w:sz w:val="24"/>
                <w:szCs w:val="24"/>
              </w:rPr>
              <w:t xml:space="preserve"> </w:t>
            </w:r>
            <w:r w:rsidRPr="003336AE">
              <w:rPr>
                <w:sz w:val="24"/>
                <w:szCs w:val="24"/>
              </w:rPr>
              <w:t>все</w:t>
            </w:r>
            <w:r w:rsidRPr="003336AE">
              <w:rPr>
                <w:spacing w:val="-2"/>
                <w:sz w:val="24"/>
                <w:szCs w:val="24"/>
              </w:rPr>
              <w:t xml:space="preserve"> </w:t>
            </w:r>
            <w:r w:rsidRPr="003336AE">
              <w:rPr>
                <w:sz w:val="24"/>
                <w:szCs w:val="24"/>
              </w:rPr>
              <w:t>это</w:t>
            </w:r>
            <w:r w:rsidRPr="003336AE">
              <w:rPr>
                <w:spacing w:val="-2"/>
                <w:sz w:val="24"/>
                <w:szCs w:val="24"/>
              </w:rPr>
              <w:t xml:space="preserve"> </w:t>
            </w:r>
            <w:r w:rsidRPr="003336AE">
              <w:rPr>
                <w:spacing w:val="-4"/>
                <w:sz w:val="24"/>
                <w:szCs w:val="24"/>
              </w:rPr>
              <w:t>Бах!</w:t>
            </w:r>
          </w:p>
        </w:tc>
        <w:tc>
          <w:tcPr>
            <w:tcW w:w="1276" w:type="dxa"/>
          </w:tcPr>
          <w:p w:rsidR="00F441A3" w:rsidRPr="003336AE" w:rsidRDefault="00F441A3">
            <w:pPr>
              <w:rPr>
                <w:rFonts w:ascii="Times New Roman" w:hAnsi="Times New Roman"/>
                <w:sz w:val="24"/>
                <w:szCs w:val="24"/>
              </w:rPr>
            </w:pPr>
            <w:r w:rsidRPr="003336AE">
              <w:rPr>
                <w:rFonts w:ascii="Times New Roman" w:hAnsi="Times New Roman"/>
                <w:sz w:val="24"/>
                <w:szCs w:val="24"/>
                <w:lang w:val="ru-RU"/>
              </w:rPr>
              <w:t>0,25</w:t>
            </w:r>
          </w:p>
        </w:tc>
        <w:tc>
          <w:tcPr>
            <w:tcW w:w="1429" w:type="dxa"/>
          </w:tcPr>
          <w:p w:rsidR="00F441A3" w:rsidRPr="003336AE" w:rsidRDefault="00F441A3" w:rsidP="00F441A3">
            <w:pPr>
              <w:pStyle w:val="TableParagraph"/>
              <w:rPr>
                <w:sz w:val="24"/>
                <w:szCs w:val="24"/>
              </w:rPr>
            </w:pPr>
          </w:p>
        </w:tc>
      </w:tr>
      <w:tr w:rsidR="00F441A3" w:rsidRPr="003336AE" w:rsidTr="00F441A3">
        <w:trPr>
          <w:trHeight w:val="398"/>
        </w:trPr>
        <w:tc>
          <w:tcPr>
            <w:tcW w:w="1001" w:type="dxa"/>
          </w:tcPr>
          <w:p w:rsidR="00F441A3" w:rsidRPr="003336AE" w:rsidRDefault="00F441A3" w:rsidP="00DF3DF2">
            <w:pPr>
              <w:pStyle w:val="TableParagraph"/>
              <w:numPr>
                <w:ilvl w:val="0"/>
                <w:numId w:val="20"/>
              </w:numPr>
              <w:spacing w:line="271" w:lineRule="exact"/>
              <w:rPr>
                <w:spacing w:val="-5"/>
                <w:sz w:val="24"/>
                <w:szCs w:val="24"/>
              </w:rPr>
            </w:pPr>
          </w:p>
        </w:tc>
        <w:tc>
          <w:tcPr>
            <w:tcW w:w="5268" w:type="dxa"/>
          </w:tcPr>
          <w:p w:rsidR="00F441A3" w:rsidRPr="00541913" w:rsidRDefault="00F441A3" w:rsidP="00F441A3">
            <w:pPr>
              <w:pStyle w:val="TableParagraph"/>
              <w:spacing w:line="243" w:lineRule="exact"/>
              <w:rPr>
                <w:sz w:val="24"/>
                <w:szCs w:val="24"/>
                <w:lang w:val="ru-RU"/>
              </w:rPr>
            </w:pPr>
            <w:r w:rsidRPr="00541913">
              <w:rPr>
                <w:sz w:val="24"/>
                <w:szCs w:val="24"/>
                <w:lang w:val="ru-RU"/>
              </w:rPr>
              <w:t>Все</w:t>
            </w:r>
            <w:r w:rsidRPr="00541913">
              <w:rPr>
                <w:spacing w:val="-4"/>
                <w:sz w:val="24"/>
                <w:szCs w:val="24"/>
                <w:lang w:val="ru-RU"/>
              </w:rPr>
              <w:t xml:space="preserve"> </w:t>
            </w:r>
            <w:r w:rsidRPr="00541913">
              <w:rPr>
                <w:sz w:val="24"/>
                <w:szCs w:val="24"/>
                <w:lang w:val="ru-RU"/>
              </w:rPr>
              <w:t>в</w:t>
            </w:r>
            <w:r w:rsidRPr="00541913">
              <w:rPr>
                <w:spacing w:val="-5"/>
                <w:sz w:val="24"/>
                <w:szCs w:val="24"/>
                <w:lang w:val="ru-RU"/>
              </w:rPr>
              <w:t xml:space="preserve"> </w:t>
            </w:r>
            <w:r w:rsidRPr="00541913">
              <w:rPr>
                <w:sz w:val="24"/>
                <w:szCs w:val="24"/>
                <w:lang w:val="ru-RU"/>
              </w:rPr>
              <w:t>движении.</w:t>
            </w:r>
            <w:r w:rsidRPr="00541913">
              <w:rPr>
                <w:spacing w:val="-1"/>
                <w:sz w:val="24"/>
                <w:szCs w:val="24"/>
                <w:lang w:val="ru-RU"/>
              </w:rPr>
              <w:t xml:space="preserve"> </w:t>
            </w:r>
            <w:r w:rsidRPr="00541913">
              <w:rPr>
                <w:sz w:val="24"/>
                <w:szCs w:val="24"/>
                <w:lang w:val="ru-RU"/>
              </w:rPr>
              <w:t>Попутная</w:t>
            </w:r>
            <w:r w:rsidRPr="00541913">
              <w:rPr>
                <w:spacing w:val="-3"/>
                <w:sz w:val="24"/>
                <w:szCs w:val="24"/>
                <w:lang w:val="ru-RU"/>
              </w:rPr>
              <w:t xml:space="preserve"> </w:t>
            </w:r>
            <w:r w:rsidRPr="00541913">
              <w:rPr>
                <w:spacing w:val="-2"/>
                <w:sz w:val="24"/>
                <w:szCs w:val="24"/>
                <w:lang w:val="ru-RU"/>
              </w:rPr>
              <w:t>песня.</w:t>
            </w:r>
          </w:p>
        </w:tc>
        <w:tc>
          <w:tcPr>
            <w:tcW w:w="1276" w:type="dxa"/>
          </w:tcPr>
          <w:p w:rsidR="00F441A3" w:rsidRPr="003336AE" w:rsidRDefault="00F441A3">
            <w:pPr>
              <w:rPr>
                <w:rFonts w:ascii="Times New Roman" w:hAnsi="Times New Roman"/>
                <w:sz w:val="24"/>
                <w:szCs w:val="24"/>
              </w:rPr>
            </w:pPr>
            <w:r w:rsidRPr="003336AE">
              <w:rPr>
                <w:rFonts w:ascii="Times New Roman" w:hAnsi="Times New Roman"/>
                <w:sz w:val="24"/>
                <w:szCs w:val="24"/>
                <w:lang w:val="ru-RU"/>
              </w:rPr>
              <w:t>0,25</w:t>
            </w:r>
          </w:p>
        </w:tc>
        <w:tc>
          <w:tcPr>
            <w:tcW w:w="1429" w:type="dxa"/>
          </w:tcPr>
          <w:p w:rsidR="00F441A3" w:rsidRPr="003336AE" w:rsidRDefault="00F441A3" w:rsidP="00F441A3">
            <w:pPr>
              <w:pStyle w:val="TableParagraph"/>
              <w:rPr>
                <w:sz w:val="24"/>
                <w:szCs w:val="24"/>
                <w:lang w:val="ru-RU"/>
              </w:rPr>
            </w:pPr>
          </w:p>
        </w:tc>
      </w:tr>
      <w:tr w:rsidR="00F441A3" w:rsidRPr="003336AE" w:rsidTr="00F441A3">
        <w:trPr>
          <w:trHeight w:val="398"/>
        </w:trPr>
        <w:tc>
          <w:tcPr>
            <w:tcW w:w="1001" w:type="dxa"/>
          </w:tcPr>
          <w:p w:rsidR="00F441A3" w:rsidRPr="003336AE" w:rsidRDefault="00F441A3" w:rsidP="00DF3DF2">
            <w:pPr>
              <w:pStyle w:val="TableParagraph"/>
              <w:numPr>
                <w:ilvl w:val="0"/>
                <w:numId w:val="20"/>
              </w:numPr>
              <w:spacing w:line="271" w:lineRule="exact"/>
              <w:rPr>
                <w:spacing w:val="-5"/>
                <w:sz w:val="24"/>
                <w:szCs w:val="24"/>
                <w:lang w:val="ru-RU"/>
              </w:rPr>
            </w:pPr>
          </w:p>
        </w:tc>
        <w:tc>
          <w:tcPr>
            <w:tcW w:w="5268" w:type="dxa"/>
          </w:tcPr>
          <w:p w:rsidR="00F441A3" w:rsidRPr="00541913" w:rsidRDefault="00F441A3" w:rsidP="00F441A3">
            <w:pPr>
              <w:pStyle w:val="TableParagraph"/>
              <w:spacing w:line="248" w:lineRule="exact"/>
              <w:rPr>
                <w:sz w:val="24"/>
                <w:szCs w:val="24"/>
                <w:lang w:val="ru-RU"/>
              </w:rPr>
            </w:pPr>
            <w:r w:rsidRPr="00541913">
              <w:rPr>
                <w:sz w:val="24"/>
                <w:szCs w:val="24"/>
                <w:lang w:val="ru-RU"/>
              </w:rPr>
              <w:t>Музыка</w:t>
            </w:r>
            <w:r w:rsidRPr="00541913">
              <w:rPr>
                <w:spacing w:val="-1"/>
                <w:sz w:val="24"/>
                <w:szCs w:val="24"/>
                <w:lang w:val="ru-RU"/>
              </w:rPr>
              <w:t xml:space="preserve"> </w:t>
            </w:r>
            <w:r w:rsidRPr="00541913">
              <w:rPr>
                <w:sz w:val="24"/>
                <w:szCs w:val="24"/>
                <w:lang w:val="ru-RU"/>
              </w:rPr>
              <w:t>учит</w:t>
            </w:r>
            <w:r w:rsidRPr="00541913">
              <w:rPr>
                <w:spacing w:val="-5"/>
                <w:sz w:val="24"/>
                <w:szCs w:val="24"/>
                <w:lang w:val="ru-RU"/>
              </w:rPr>
              <w:t xml:space="preserve"> </w:t>
            </w:r>
            <w:r w:rsidRPr="00541913">
              <w:rPr>
                <w:sz w:val="24"/>
                <w:szCs w:val="24"/>
                <w:lang w:val="ru-RU"/>
              </w:rPr>
              <w:t>понимать</w:t>
            </w:r>
            <w:r w:rsidRPr="00541913">
              <w:rPr>
                <w:spacing w:val="-6"/>
                <w:sz w:val="24"/>
                <w:szCs w:val="24"/>
                <w:lang w:val="ru-RU"/>
              </w:rPr>
              <w:t xml:space="preserve"> </w:t>
            </w:r>
            <w:r w:rsidRPr="00541913">
              <w:rPr>
                <w:sz w:val="24"/>
                <w:szCs w:val="24"/>
                <w:lang w:val="ru-RU"/>
              </w:rPr>
              <w:t>друг</w:t>
            </w:r>
            <w:r w:rsidRPr="00541913">
              <w:rPr>
                <w:spacing w:val="-3"/>
                <w:sz w:val="24"/>
                <w:szCs w:val="24"/>
                <w:lang w:val="ru-RU"/>
              </w:rPr>
              <w:t xml:space="preserve"> </w:t>
            </w:r>
            <w:r w:rsidRPr="00541913">
              <w:rPr>
                <w:spacing w:val="-2"/>
                <w:sz w:val="24"/>
                <w:szCs w:val="24"/>
                <w:lang w:val="ru-RU"/>
              </w:rPr>
              <w:t>друга.</w:t>
            </w:r>
          </w:p>
        </w:tc>
        <w:tc>
          <w:tcPr>
            <w:tcW w:w="1276" w:type="dxa"/>
          </w:tcPr>
          <w:p w:rsidR="00F441A3" w:rsidRPr="003336AE" w:rsidRDefault="00F441A3">
            <w:pPr>
              <w:rPr>
                <w:rFonts w:ascii="Times New Roman" w:hAnsi="Times New Roman"/>
                <w:sz w:val="24"/>
                <w:szCs w:val="24"/>
              </w:rPr>
            </w:pPr>
            <w:r w:rsidRPr="003336AE">
              <w:rPr>
                <w:rFonts w:ascii="Times New Roman" w:hAnsi="Times New Roman"/>
                <w:sz w:val="24"/>
                <w:szCs w:val="24"/>
                <w:lang w:val="ru-RU"/>
              </w:rPr>
              <w:t>0,25</w:t>
            </w:r>
          </w:p>
        </w:tc>
        <w:tc>
          <w:tcPr>
            <w:tcW w:w="1429" w:type="dxa"/>
          </w:tcPr>
          <w:p w:rsidR="00F441A3" w:rsidRPr="003336AE" w:rsidRDefault="00F441A3" w:rsidP="00F441A3">
            <w:pPr>
              <w:pStyle w:val="TableParagraph"/>
              <w:rPr>
                <w:sz w:val="24"/>
                <w:szCs w:val="24"/>
                <w:lang w:val="ru-RU"/>
              </w:rPr>
            </w:pPr>
          </w:p>
        </w:tc>
      </w:tr>
      <w:tr w:rsidR="00F441A3" w:rsidRPr="003336AE" w:rsidTr="00F441A3">
        <w:trPr>
          <w:trHeight w:val="398"/>
        </w:trPr>
        <w:tc>
          <w:tcPr>
            <w:tcW w:w="1001" w:type="dxa"/>
          </w:tcPr>
          <w:p w:rsidR="00F441A3" w:rsidRPr="003336AE" w:rsidRDefault="00F441A3" w:rsidP="00DF3DF2">
            <w:pPr>
              <w:pStyle w:val="TableParagraph"/>
              <w:numPr>
                <w:ilvl w:val="0"/>
                <w:numId w:val="20"/>
              </w:numPr>
              <w:spacing w:line="271" w:lineRule="exact"/>
              <w:rPr>
                <w:spacing w:val="-5"/>
                <w:sz w:val="24"/>
                <w:szCs w:val="24"/>
                <w:lang w:val="ru-RU"/>
              </w:rPr>
            </w:pPr>
          </w:p>
        </w:tc>
        <w:tc>
          <w:tcPr>
            <w:tcW w:w="5268" w:type="dxa"/>
          </w:tcPr>
          <w:p w:rsidR="00F441A3" w:rsidRPr="00541913" w:rsidRDefault="00F441A3" w:rsidP="00F441A3">
            <w:pPr>
              <w:pStyle w:val="TableParagraph"/>
              <w:spacing w:line="243" w:lineRule="exact"/>
              <w:rPr>
                <w:sz w:val="24"/>
                <w:szCs w:val="24"/>
                <w:lang w:val="ru-RU"/>
              </w:rPr>
            </w:pPr>
            <w:r w:rsidRPr="00541913">
              <w:rPr>
                <w:sz w:val="24"/>
                <w:szCs w:val="24"/>
                <w:lang w:val="ru-RU"/>
              </w:rPr>
              <w:t>Два</w:t>
            </w:r>
            <w:r w:rsidRPr="00541913">
              <w:rPr>
                <w:spacing w:val="-3"/>
                <w:sz w:val="24"/>
                <w:szCs w:val="24"/>
                <w:lang w:val="ru-RU"/>
              </w:rPr>
              <w:t xml:space="preserve"> </w:t>
            </w:r>
            <w:r w:rsidRPr="00541913">
              <w:rPr>
                <w:sz w:val="24"/>
                <w:szCs w:val="24"/>
                <w:lang w:val="ru-RU"/>
              </w:rPr>
              <w:t>лада.</w:t>
            </w:r>
            <w:r w:rsidRPr="00541913">
              <w:rPr>
                <w:spacing w:val="53"/>
                <w:sz w:val="24"/>
                <w:szCs w:val="24"/>
                <w:lang w:val="ru-RU"/>
              </w:rPr>
              <w:t xml:space="preserve"> </w:t>
            </w:r>
            <w:r w:rsidRPr="00541913">
              <w:rPr>
                <w:sz w:val="24"/>
                <w:szCs w:val="24"/>
                <w:lang w:val="ru-RU"/>
              </w:rPr>
              <w:t>Легенда.</w:t>
            </w:r>
            <w:r w:rsidRPr="00541913">
              <w:rPr>
                <w:spacing w:val="-1"/>
                <w:sz w:val="24"/>
                <w:szCs w:val="24"/>
                <w:lang w:val="ru-RU"/>
              </w:rPr>
              <w:t xml:space="preserve"> </w:t>
            </w:r>
            <w:r w:rsidRPr="00541913">
              <w:rPr>
                <w:sz w:val="24"/>
                <w:szCs w:val="24"/>
                <w:lang w:val="ru-RU"/>
              </w:rPr>
              <w:t>Природа и</w:t>
            </w:r>
            <w:r w:rsidRPr="00541913">
              <w:rPr>
                <w:spacing w:val="-2"/>
                <w:sz w:val="24"/>
                <w:szCs w:val="24"/>
                <w:lang w:val="ru-RU"/>
              </w:rPr>
              <w:t xml:space="preserve"> музыка.</w:t>
            </w:r>
          </w:p>
        </w:tc>
        <w:tc>
          <w:tcPr>
            <w:tcW w:w="1276" w:type="dxa"/>
          </w:tcPr>
          <w:p w:rsidR="00F441A3" w:rsidRPr="003336AE" w:rsidRDefault="00F441A3">
            <w:pPr>
              <w:rPr>
                <w:rFonts w:ascii="Times New Roman" w:hAnsi="Times New Roman"/>
                <w:sz w:val="24"/>
                <w:szCs w:val="24"/>
              </w:rPr>
            </w:pPr>
            <w:r w:rsidRPr="003336AE">
              <w:rPr>
                <w:rFonts w:ascii="Times New Roman" w:hAnsi="Times New Roman"/>
                <w:sz w:val="24"/>
                <w:szCs w:val="24"/>
                <w:lang w:val="ru-RU"/>
              </w:rPr>
              <w:t>0,25</w:t>
            </w:r>
          </w:p>
        </w:tc>
        <w:tc>
          <w:tcPr>
            <w:tcW w:w="1429" w:type="dxa"/>
          </w:tcPr>
          <w:p w:rsidR="00F441A3" w:rsidRPr="003336AE" w:rsidRDefault="00F441A3" w:rsidP="00F441A3">
            <w:pPr>
              <w:pStyle w:val="TableParagraph"/>
              <w:rPr>
                <w:sz w:val="24"/>
                <w:szCs w:val="24"/>
                <w:lang w:val="ru-RU"/>
              </w:rPr>
            </w:pPr>
          </w:p>
        </w:tc>
      </w:tr>
      <w:tr w:rsidR="00F441A3" w:rsidRPr="003336AE" w:rsidTr="00F441A3">
        <w:trPr>
          <w:trHeight w:val="398"/>
        </w:trPr>
        <w:tc>
          <w:tcPr>
            <w:tcW w:w="1001" w:type="dxa"/>
          </w:tcPr>
          <w:p w:rsidR="00F441A3" w:rsidRPr="003336AE" w:rsidRDefault="00F441A3" w:rsidP="00DF3DF2">
            <w:pPr>
              <w:pStyle w:val="TableParagraph"/>
              <w:numPr>
                <w:ilvl w:val="0"/>
                <w:numId w:val="20"/>
              </w:numPr>
              <w:spacing w:line="271" w:lineRule="exact"/>
              <w:rPr>
                <w:spacing w:val="-5"/>
                <w:sz w:val="24"/>
                <w:szCs w:val="24"/>
                <w:lang w:val="ru-RU"/>
              </w:rPr>
            </w:pPr>
          </w:p>
        </w:tc>
        <w:tc>
          <w:tcPr>
            <w:tcW w:w="5268" w:type="dxa"/>
          </w:tcPr>
          <w:p w:rsidR="00F441A3" w:rsidRPr="003336AE" w:rsidRDefault="00F441A3" w:rsidP="00F441A3">
            <w:pPr>
              <w:pStyle w:val="TableParagraph"/>
              <w:spacing w:line="247" w:lineRule="exact"/>
              <w:rPr>
                <w:sz w:val="24"/>
                <w:szCs w:val="24"/>
              </w:rPr>
            </w:pPr>
            <w:r w:rsidRPr="003336AE">
              <w:rPr>
                <w:sz w:val="24"/>
                <w:szCs w:val="24"/>
              </w:rPr>
              <w:t>Печаль</w:t>
            </w:r>
            <w:r w:rsidRPr="003336AE">
              <w:rPr>
                <w:spacing w:val="-5"/>
                <w:sz w:val="24"/>
                <w:szCs w:val="24"/>
              </w:rPr>
              <w:t xml:space="preserve"> </w:t>
            </w:r>
            <w:r w:rsidRPr="003336AE">
              <w:rPr>
                <w:sz w:val="24"/>
                <w:szCs w:val="24"/>
              </w:rPr>
              <w:t>моя</w:t>
            </w:r>
            <w:r w:rsidRPr="003336AE">
              <w:rPr>
                <w:spacing w:val="-2"/>
                <w:sz w:val="24"/>
                <w:szCs w:val="24"/>
              </w:rPr>
              <w:t xml:space="preserve"> светла…»</w:t>
            </w:r>
          </w:p>
        </w:tc>
        <w:tc>
          <w:tcPr>
            <w:tcW w:w="1276" w:type="dxa"/>
          </w:tcPr>
          <w:p w:rsidR="00F441A3" w:rsidRPr="003336AE" w:rsidRDefault="00F441A3">
            <w:pPr>
              <w:rPr>
                <w:rFonts w:ascii="Times New Roman" w:hAnsi="Times New Roman"/>
                <w:sz w:val="24"/>
                <w:szCs w:val="24"/>
              </w:rPr>
            </w:pPr>
            <w:r w:rsidRPr="003336AE">
              <w:rPr>
                <w:rFonts w:ascii="Times New Roman" w:hAnsi="Times New Roman"/>
                <w:sz w:val="24"/>
                <w:szCs w:val="24"/>
                <w:lang w:val="ru-RU"/>
              </w:rPr>
              <w:t>0,25</w:t>
            </w:r>
          </w:p>
        </w:tc>
        <w:tc>
          <w:tcPr>
            <w:tcW w:w="1429" w:type="dxa"/>
          </w:tcPr>
          <w:p w:rsidR="00F441A3" w:rsidRPr="003336AE" w:rsidRDefault="00F441A3" w:rsidP="00F441A3">
            <w:pPr>
              <w:pStyle w:val="TableParagraph"/>
              <w:rPr>
                <w:sz w:val="24"/>
                <w:szCs w:val="24"/>
              </w:rPr>
            </w:pPr>
          </w:p>
        </w:tc>
      </w:tr>
      <w:tr w:rsidR="00F441A3" w:rsidRPr="003336AE" w:rsidTr="00F441A3">
        <w:trPr>
          <w:trHeight w:val="398"/>
        </w:trPr>
        <w:tc>
          <w:tcPr>
            <w:tcW w:w="1001" w:type="dxa"/>
          </w:tcPr>
          <w:p w:rsidR="00F441A3" w:rsidRPr="003336AE" w:rsidRDefault="00F441A3" w:rsidP="00DF3DF2">
            <w:pPr>
              <w:pStyle w:val="TableParagraph"/>
              <w:numPr>
                <w:ilvl w:val="0"/>
                <w:numId w:val="20"/>
              </w:numPr>
              <w:spacing w:line="271" w:lineRule="exact"/>
              <w:rPr>
                <w:spacing w:val="-5"/>
                <w:sz w:val="24"/>
                <w:szCs w:val="24"/>
              </w:rPr>
            </w:pPr>
          </w:p>
        </w:tc>
        <w:tc>
          <w:tcPr>
            <w:tcW w:w="5268" w:type="dxa"/>
          </w:tcPr>
          <w:p w:rsidR="00F441A3" w:rsidRPr="00541913" w:rsidRDefault="00F441A3" w:rsidP="00F441A3">
            <w:pPr>
              <w:pStyle w:val="TableParagraph"/>
              <w:spacing w:line="243" w:lineRule="exact"/>
              <w:rPr>
                <w:sz w:val="24"/>
                <w:szCs w:val="24"/>
                <w:lang w:val="ru-RU"/>
              </w:rPr>
            </w:pPr>
            <w:r w:rsidRPr="00541913">
              <w:rPr>
                <w:sz w:val="24"/>
                <w:szCs w:val="24"/>
                <w:lang w:val="ru-RU"/>
              </w:rPr>
              <w:t>Мир</w:t>
            </w:r>
            <w:r w:rsidRPr="00541913">
              <w:rPr>
                <w:spacing w:val="-6"/>
                <w:sz w:val="24"/>
                <w:szCs w:val="24"/>
                <w:lang w:val="ru-RU"/>
              </w:rPr>
              <w:t xml:space="preserve"> </w:t>
            </w:r>
            <w:r w:rsidRPr="00541913">
              <w:rPr>
                <w:sz w:val="24"/>
                <w:szCs w:val="24"/>
                <w:lang w:val="ru-RU"/>
              </w:rPr>
              <w:t>композитора.</w:t>
            </w:r>
            <w:r w:rsidRPr="00541913">
              <w:rPr>
                <w:spacing w:val="-5"/>
                <w:sz w:val="24"/>
                <w:szCs w:val="24"/>
                <w:lang w:val="ru-RU"/>
              </w:rPr>
              <w:t xml:space="preserve"> </w:t>
            </w:r>
            <w:r w:rsidRPr="00541913">
              <w:rPr>
                <w:sz w:val="24"/>
                <w:szCs w:val="24"/>
                <w:lang w:val="ru-RU"/>
              </w:rPr>
              <w:t>(П.Чайковский,</w:t>
            </w:r>
            <w:r w:rsidRPr="00541913">
              <w:rPr>
                <w:spacing w:val="-5"/>
                <w:sz w:val="24"/>
                <w:szCs w:val="24"/>
                <w:lang w:val="ru-RU"/>
              </w:rPr>
              <w:t xml:space="preserve"> </w:t>
            </w:r>
            <w:r w:rsidRPr="00541913">
              <w:rPr>
                <w:sz w:val="24"/>
                <w:szCs w:val="24"/>
                <w:lang w:val="ru-RU"/>
              </w:rPr>
              <w:t>С.Прокофьев).Могут</w:t>
            </w:r>
            <w:r w:rsidRPr="00541913">
              <w:rPr>
                <w:spacing w:val="-6"/>
                <w:sz w:val="24"/>
                <w:szCs w:val="24"/>
                <w:lang w:val="ru-RU"/>
              </w:rPr>
              <w:t xml:space="preserve"> </w:t>
            </w:r>
            <w:r w:rsidRPr="00541913">
              <w:rPr>
                <w:sz w:val="24"/>
                <w:szCs w:val="24"/>
                <w:lang w:val="ru-RU"/>
              </w:rPr>
              <w:t>ли</w:t>
            </w:r>
            <w:r w:rsidRPr="00541913">
              <w:rPr>
                <w:spacing w:val="-6"/>
                <w:sz w:val="24"/>
                <w:szCs w:val="24"/>
                <w:lang w:val="ru-RU"/>
              </w:rPr>
              <w:t xml:space="preserve"> </w:t>
            </w:r>
            <w:r w:rsidRPr="00541913">
              <w:rPr>
                <w:sz w:val="24"/>
                <w:szCs w:val="24"/>
                <w:lang w:val="ru-RU"/>
              </w:rPr>
              <w:t>иссякнуть</w:t>
            </w:r>
            <w:r w:rsidRPr="00541913">
              <w:rPr>
                <w:spacing w:val="-6"/>
                <w:sz w:val="24"/>
                <w:szCs w:val="24"/>
                <w:lang w:val="ru-RU"/>
              </w:rPr>
              <w:t xml:space="preserve"> </w:t>
            </w:r>
            <w:r w:rsidRPr="00541913">
              <w:rPr>
                <w:spacing w:val="-2"/>
                <w:sz w:val="24"/>
                <w:szCs w:val="24"/>
                <w:lang w:val="ru-RU"/>
              </w:rPr>
              <w:t>мелодии?</w:t>
            </w:r>
          </w:p>
        </w:tc>
        <w:tc>
          <w:tcPr>
            <w:tcW w:w="1276" w:type="dxa"/>
          </w:tcPr>
          <w:p w:rsidR="00F441A3" w:rsidRPr="003336AE" w:rsidRDefault="00F441A3">
            <w:pPr>
              <w:rPr>
                <w:rFonts w:ascii="Times New Roman" w:hAnsi="Times New Roman"/>
                <w:sz w:val="24"/>
                <w:szCs w:val="24"/>
              </w:rPr>
            </w:pPr>
            <w:r w:rsidRPr="003336AE">
              <w:rPr>
                <w:rFonts w:ascii="Times New Roman" w:hAnsi="Times New Roman"/>
                <w:sz w:val="24"/>
                <w:szCs w:val="24"/>
                <w:lang w:val="ru-RU"/>
              </w:rPr>
              <w:t>0,25</w:t>
            </w:r>
          </w:p>
        </w:tc>
        <w:tc>
          <w:tcPr>
            <w:tcW w:w="1429" w:type="dxa"/>
          </w:tcPr>
          <w:p w:rsidR="00F441A3" w:rsidRPr="003336AE" w:rsidRDefault="00F441A3" w:rsidP="00F441A3">
            <w:pPr>
              <w:pStyle w:val="TableParagraph"/>
              <w:rPr>
                <w:sz w:val="24"/>
                <w:szCs w:val="24"/>
                <w:lang w:val="ru-RU"/>
              </w:rPr>
            </w:pPr>
          </w:p>
        </w:tc>
      </w:tr>
      <w:tr w:rsidR="00F441A3" w:rsidRPr="003336AE" w:rsidTr="00F441A3">
        <w:trPr>
          <w:trHeight w:val="398"/>
        </w:trPr>
        <w:tc>
          <w:tcPr>
            <w:tcW w:w="1001" w:type="dxa"/>
          </w:tcPr>
          <w:p w:rsidR="00F441A3" w:rsidRPr="003336AE" w:rsidRDefault="00F441A3" w:rsidP="00DF3DF2">
            <w:pPr>
              <w:pStyle w:val="TableParagraph"/>
              <w:numPr>
                <w:ilvl w:val="0"/>
                <w:numId w:val="20"/>
              </w:numPr>
              <w:spacing w:line="271" w:lineRule="exact"/>
              <w:rPr>
                <w:spacing w:val="-5"/>
                <w:sz w:val="24"/>
                <w:szCs w:val="24"/>
                <w:lang w:val="ru-RU"/>
              </w:rPr>
            </w:pPr>
          </w:p>
        </w:tc>
        <w:tc>
          <w:tcPr>
            <w:tcW w:w="5268" w:type="dxa"/>
          </w:tcPr>
          <w:p w:rsidR="00F441A3" w:rsidRPr="003336AE" w:rsidRDefault="00F441A3" w:rsidP="00F441A3">
            <w:pPr>
              <w:pStyle w:val="TableParagraph"/>
              <w:spacing w:line="247" w:lineRule="exact"/>
              <w:rPr>
                <w:sz w:val="24"/>
                <w:szCs w:val="24"/>
                <w:lang w:val="ru-RU"/>
              </w:rPr>
            </w:pPr>
            <w:r w:rsidRPr="003336AE">
              <w:rPr>
                <w:sz w:val="24"/>
                <w:szCs w:val="24"/>
                <w:lang w:val="ru-RU"/>
              </w:rPr>
              <w:t>Заключительный</w:t>
            </w:r>
            <w:r w:rsidRPr="003336AE">
              <w:rPr>
                <w:spacing w:val="-11"/>
                <w:sz w:val="24"/>
                <w:szCs w:val="24"/>
                <w:lang w:val="ru-RU"/>
              </w:rPr>
              <w:t xml:space="preserve"> </w:t>
            </w:r>
            <w:r w:rsidRPr="003336AE">
              <w:rPr>
                <w:sz w:val="24"/>
                <w:szCs w:val="24"/>
                <w:lang w:val="ru-RU"/>
              </w:rPr>
              <w:t>урок-</w:t>
            </w:r>
            <w:r w:rsidRPr="003336AE">
              <w:rPr>
                <w:spacing w:val="-2"/>
                <w:sz w:val="24"/>
                <w:szCs w:val="24"/>
                <w:lang w:val="ru-RU"/>
              </w:rPr>
              <w:t>концерт</w:t>
            </w:r>
          </w:p>
        </w:tc>
        <w:tc>
          <w:tcPr>
            <w:tcW w:w="1276" w:type="dxa"/>
          </w:tcPr>
          <w:p w:rsidR="00F441A3" w:rsidRPr="003336AE" w:rsidRDefault="00F441A3">
            <w:pPr>
              <w:rPr>
                <w:rFonts w:ascii="Times New Roman" w:hAnsi="Times New Roman"/>
                <w:sz w:val="24"/>
                <w:szCs w:val="24"/>
              </w:rPr>
            </w:pPr>
            <w:r w:rsidRPr="003336AE">
              <w:rPr>
                <w:rFonts w:ascii="Times New Roman" w:hAnsi="Times New Roman"/>
                <w:sz w:val="24"/>
                <w:szCs w:val="24"/>
                <w:lang w:val="ru-RU"/>
              </w:rPr>
              <w:t>0,25</w:t>
            </w:r>
          </w:p>
        </w:tc>
        <w:tc>
          <w:tcPr>
            <w:tcW w:w="1429" w:type="dxa"/>
          </w:tcPr>
          <w:p w:rsidR="00F441A3" w:rsidRPr="003336AE" w:rsidRDefault="00F441A3" w:rsidP="00F441A3">
            <w:pPr>
              <w:pStyle w:val="TableParagraph"/>
              <w:rPr>
                <w:sz w:val="24"/>
                <w:szCs w:val="24"/>
                <w:lang w:val="ru-RU"/>
              </w:rPr>
            </w:pPr>
          </w:p>
        </w:tc>
      </w:tr>
    </w:tbl>
    <w:p w:rsidR="00B37F08" w:rsidRPr="003336AE" w:rsidRDefault="00B37F08" w:rsidP="00DD596C">
      <w:pPr>
        <w:spacing w:after="0"/>
        <w:jc w:val="both"/>
        <w:rPr>
          <w:rFonts w:ascii="Times New Roman" w:eastAsiaTheme="minorHAnsi" w:hAnsi="Times New Roman"/>
          <w:sz w:val="24"/>
          <w:szCs w:val="24"/>
        </w:rPr>
      </w:pPr>
    </w:p>
    <w:p w:rsidR="00DD596C" w:rsidRPr="003336AE" w:rsidRDefault="00DD596C" w:rsidP="00DD596C">
      <w:pPr>
        <w:spacing w:after="0"/>
        <w:jc w:val="both"/>
        <w:rPr>
          <w:rFonts w:ascii="Times New Roman" w:eastAsiaTheme="minorHAnsi" w:hAnsi="Times New Roman"/>
          <w:b/>
          <w:sz w:val="24"/>
          <w:szCs w:val="24"/>
        </w:rPr>
      </w:pPr>
      <w:r w:rsidRPr="003336AE">
        <w:rPr>
          <w:rFonts w:ascii="Times New Roman" w:eastAsiaTheme="minorHAnsi" w:hAnsi="Times New Roman"/>
          <w:b/>
          <w:sz w:val="24"/>
          <w:szCs w:val="24"/>
        </w:rPr>
        <w:t>Изобразительное искусство</w:t>
      </w:r>
    </w:p>
    <w:p w:rsidR="00DD596C" w:rsidRPr="003336AE" w:rsidRDefault="00DD596C" w:rsidP="00DD596C">
      <w:pPr>
        <w:spacing w:after="0"/>
        <w:jc w:val="both"/>
        <w:rPr>
          <w:rFonts w:ascii="Times New Roman" w:eastAsiaTheme="minorHAnsi" w:hAnsi="Times New Roman"/>
          <w:b/>
          <w:sz w:val="24"/>
          <w:szCs w:val="24"/>
        </w:rPr>
      </w:pPr>
      <w:r w:rsidRPr="003336AE">
        <w:rPr>
          <w:rFonts w:ascii="Times New Roman" w:eastAsiaTheme="minorHAnsi" w:hAnsi="Times New Roman"/>
          <w:b/>
          <w:sz w:val="24"/>
          <w:szCs w:val="24"/>
        </w:rPr>
        <w:t xml:space="preserve">Пояснительная записка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Учебный предмет направлен на формирование у обучающихся с РАС знаний об основах изобразительного искусства, оказывает большое значение на их эстетическое развитие. Изобразительная грамотность делает представления обучающихся более полными, четкими, прочными и становится одним из необходимых условий всестороннего развития их личности. </w:t>
      </w:r>
      <w:r w:rsidRPr="003336AE">
        <w:rPr>
          <w:rFonts w:ascii="Times New Roman" w:eastAsiaTheme="minorHAnsi" w:hAnsi="Times New Roman"/>
          <w:sz w:val="24"/>
          <w:szCs w:val="24"/>
        </w:rPr>
        <w:lastRenderedPageBreak/>
        <w:t xml:space="preserve">Основная цель изучения данного предмета заключается в обучении школьников с РАС элементарным основам рисунка;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формировании умений и навыков в рисовании с натуры, по памяти, по представлению;</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 в развитии зрительного восприятия, умений различать форму, цвет предметов и их положение в пространстве;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обучении умению видеть прекрасное в жизни и искусстве, а также в развитии умения пользоваться полученными практическими навыками в повседневной жизни.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Основные задачи изучения предмета:</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 - воспитание интереса к рисованию и рисункам;</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 -раскрытие практического значения рисования в жизни человека и формирование умения пользоваться рисунком в трудовой, общественно полезной деятельности;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-воспитание эстетического чувства и понимания красоты окружающего мира, художественного вкуса;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-формирование элементарных знаний о видах и жанрах изобразительного искусства искусствах. Расширение художественно -эстетического кругозора;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-развитие эмоционального восприятия произведений искусства, умения анализировать их содержание и формулировать своего мнения о них;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-ознакомление с основными техническими приемами работы с изобразительными материалами, в том числе и работе в смешанной технике;</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 - обучение правилам композиции, цветоведения и др.;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 обучение разным видам рисования;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 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Коррекция недостатков психического и физического развития с учетом их возрастных особенностей, которая предусматривает: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совершенствование правильного восприятия формы, строения, величины, цвета предметов, их положения в пространстве;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 развитие умения находить в изображаемом предмете существенные признаки, устанавливать сходство и различие между предметами;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развитие аналитических способностей, операций сравнения, обобщения; формирование умения ориентироваться в задании, планировании работы, последовательном выполнении рисунка, контроле своих действий;</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 - совершенствование ручной моторики; улучшение зрительно - двигательной координации путем использования вариативных и многократно повторяющихся действий с применением разнообразного изобразительного материала.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развитие зрительной памяти, внимания, наблюдательности, образного представления и воображения.</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 Подготовительный период обучения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Организация рабочего места: правильно размещать на рабочем столе необходимые для работы художественные материалы, инструменты и приспособления, аккуратно убирать их после работы, сохранять прядок на рабочем столе в процессе рисования и др.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Обучение приемам работы с подвижной аппликацией с целью подготовки детей к рисованию и развития умения целостного восприятия объекта: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 складывание целого изображения из его частей;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составление по образцу композиции из нескольких объектов;</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 - совмещение аппликационного изображения объекта с контурным рисунком геометрической фигуры и т.п. Различение формы предметов и геометрических фигур при помощи зрения, осязания и </w:t>
      </w:r>
      <w:r w:rsidRPr="003336AE">
        <w:rPr>
          <w:rFonts w:ascii="Times New Roman" w:eastAsiaTheme="minorHAnsi" w:hAnsi="Times New Roman"/>
          <w:sz w:val="24"/>
          <w:szCs w:val="24"/>
        </w:rPr>
        <w:lastRenderedPageBreak/>
        <w:t>обводящих движений руки, узнавание и называние основных геометрических фигур и тел (круг, квадрат, прямоугольник, шар, куб).</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 Формирование графических представлений формы предметов и геометрических фигур (круг, квадрат, прямоугольник, треугольник, различать круг и овал).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Ориентировка на плоскости листа бумаги: нахождение середины, верхнего, нижнего, правого, левого края. Вертикальное, горизонтальное положение листа на рабочем столе.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Развитие мелкой моторики руки: правильное удержание карандаша и кисточки, формирование навыка произвольной регуляции нажима и темпа движения (его замедление и ускорение), прекращения движения в нужной точке; сохранения направления движения. Обучение приемам работы в рисовании.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Приемы рисования карандашом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 - рисование с использованием точки (рисование точкой; рисование по заранее расставленным точкам предметов несложной формы по образцу).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 рисование разнохарактерных линий (упражнения в рисовании по клеткам прямых вертикальных, горизонтальных, наклонных, зигзагообразных линий;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 -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 - штрихование внутри контурного изображения; правила штрихования;</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 приемы штрихования (беспорядочная штриховка и упорядоченная штриховка в виде сеточки);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рисование карандашом линий и предметов несложной формы двумя руками.</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Приемы работы красками :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приемы рисования руками: точечное рисование пальцами; линейное рисование пальцами; рисование ладонью, кулаком, ребром ладони;</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 - приемы трафаретной печати: печать тампоном, карандашной резинкой, смятой бумагой, трубочкой и т.п.</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 - приемы кистевого письма: промакивание кистью; наращивание массы; рисование сухой кистью; рисование по мокрому листу и т.д.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Обучение действиям с шаблонами и трафаретами: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правила обведения шаблонов;</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 - обведение шаблонов геометрических фигур, реальных предметов несложных форм, букв, цифр. Развитие речи учащихся и обогащение словаря за счет введения новых слов, обозначающих художественные материалы, их свойства и качества; изобразительных средств (точка, линия, контур, штриховка и т.д.).</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Обозначение словом признаков предметов («карандаш красный и длинный», «мяч круглый, зеленый» и т.п.).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Обучение композиционной деятельности Понятие «композиция».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Элементарные приемы композиции на плоскости и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Композиционный центр (зрительный центр композиции). Соотношение изображаемого предмета с параметрами листа (расположение листа вертикально или горизонтально). 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 Установление смысловых связей между изображаемыми предметами. Главное и второстепенное композиции. Применение выразительных средств композиции: контраст по величине (низкое и высокое, большое и маленькое, тонкое и толстое), контраст по световой насыщенности (темное и светлое). Достижение равновесия композиции с помощью симметрии и т.д.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lastRenderedPageBreak/>
        <w:t xml:space="preserve">Развитие умений воспринимать и изображать форму предметов, пропорции, конструкцию Понятие «форма». Разнообразие форм предметного мира. Сходство и контраст форм. Простые и геометрические формы. Природные формы. Трансформация форм. Влияние форм на предметы на представление о его характере. Передача разнообразных предметов на плоскости и в пространстве.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Обследование предметов и выделение необходимых для передачи в рисунке признаков сходства объекта с натурой (или образцом).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Соотнесение формы предметов с геометрическими фигурами (метод обобщения). Развитие у учащихся восприятия цвета предметов и формирование умения передавать его в рисунке с помощью красок Понятие «цвет». Цвета солнечного спектра (основные, составные, дополнительные). Теплые и холодные цвета. Смешение цветов. Практическое овладение основами цветоведения.</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 Различение и обозначением словом, некоторых ясно различимых оттенков цветов. Работа кистью и красками, получение новых цветов и оттенков путем смешения на палитре основных цветов, отражение светлости цвета (светло зеленый, темно зеленый и т.д.).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Подбор цветовых сочетаний при создании сказочных образов: добрые, злые образы.</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 Обучение восприятию произведений искусства Беседы об изобразительном искусстве: </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Роль изобразительного искусства в повседневной жизни человека, в организации его материального окружения. Работа художников, скульпторов, мастеров народных промыслов, дизайнеров.</w:t>
      </w:r>
    </w:p>
    <w:p w:rsidR="00DD596C" w:rsidRPr="003336AE" w:rsidRDefault="00DD596C" w:rsidP="00DD596C">
      <w:pPr>
        <w:spacing w:after="0"/>
        <w:jc w:val="both"/>
        <w:rPr>
          <w:rFonts w:ascii="Times New Roman" w:eastAsiaTheme="minorHAnsi" w:hAnsi="Times New Roman"/>
          <w:sz w:val="24"/>
          <w:szCs w:val="24"/>
        </w:rPr>
      </w:pPr>
      <w:r w:rsidRPr="003336AE">
        <w:rPr>
          <w:rFonts w:ascii="Times New Roman" w:eastAsiaTheme="minorHAnsi" w:hAnsi="Times New Roman"/>
          <w:sz w:val="24"/>
          <w:szCs w:val="24"/>
        </w:rPr>
        <w:t xml:space="preserve"> Фотография и произведение изобразительного искусства: сходство и различие. </w:t>
      </w:r>
    </w:p>
    <w:p w:rsidR="003336AE" w:rsidRPr="003336AE" w:rsidRDefault="00DD596C" w:rsidP="003336AE">
      <w:pPr>
        <w:pStyle w:val="a3"/>
        <w:shd w:val="clear" w:color="auto" w:fill="FFFFFF"/>
        <w:spacing w:before="0" w:beforeAutospacing="0" w:after="150" w:afterAutospacing="0"/>
        <w:jc w:val="center"/>
        <w:rPr>
          <w:color w:val="000000"/>
        </w:rPr>
      </w:pPr>
      <w:r w:rsidRPr="003336AE">
        <w:rPr>
          <w:rFonts w:eastAsiaTheme="minorHAnsi"/>
        </w:rPr>
        <w:t xml:space="preserve">Беседы на темы: «Как и о чем создаются картины» . Пейзаж, портрет, натюрморт, сюжетная картина. Какие материалы использует художник (краски, карандаши и др.). Художники создали произведения живописи и графики: И.Билибин, В.Васнецов, Ю.Васнецов, В.Канашевич, А.Куинджи, А Саврасов, В.Сутеев, И.Остроухова, А.Пластов, В .Поленов, И .Левитан, К.Юон, М. Сарьян, П.Сезан, И.Шишкин и т.д. </w:t>
      </w:r>
      <w:r w:rsidR="003336AE" w:rsidRPr="003336AE">
        <w:rPr>
          <w:b/>
          <w:bCs/>
          <w:color w:val="000000"/>
        </w:rPr>
        <w:t>ПОЯСНИТЕЛЬНАЯ ЗАПИСКА</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Адаптированная рабочая программа по учебному предмету «Изобразительное искусство» составлена в соответствии с Федеральным Законом от 29 декабря 2012 года №273-ФЗ «Об образовании в Российской Федерации», на основе:</w:t>
      </w:r>
    </w:p>
    <w:p w:rsidR="003336AE" w:rsidRPr="003336AE" w:rsidRDefault="003336AE" w:rsidP="00DF3DF2">
      <w:pPr>
        <w:numPr>
          <w:ilvl w:val="0"/>
          <w:numId w:val="24"/>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ФГОС НОО обучающихся с ОВЗ</w:t>
      </w:r>
    </w:p>
    <w:p w:rsidR="003336AE" w:rsidRPr="003336AE" w:rsidRDefault="003336AE" w:rsidP="00DF3DF2">
      <w:pPr>
        <w:numPr>
          <w:ilvl w:val="0"/>
          <w:numId w:val="24"/>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Концепции духовно-нравственного развития и воспитания личности гражданина России</w:t>
      </w:r>
    </w:p>
    <w:p w:rsidR="003336AE" w:rsidRPr="003336AE" w:rsidRDefault="003336AE" w:rsidP="00DF3DF2">
      <w:pPr>
        <w:numPr>
          <w:ilvl w:val="0"/>
          <w:numId w:val="24"/>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Примерных программ начального образования и авторской   программы  «Изобразительное искусство» Б.М. Неменского, В.Г. Горяева, Г.Е. Гуровой и др. и ориентирована на работу по учебно-методическому комплекту «Школа России»</w:t>
      </w:r>
    </w:p>
    <w:p w:rsidR="003336AE" w:rsidRPr="003336AE" w:rsidRDefault="003336AE" w:rsidP="00DF3DF2">
      <w:pPr>
        <w:numPr>
          <w:ilvl w:val="0"/>
          <w:numId w:val="24"/>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Адаптированной основной общеобразовательной программы МБОУ «Бичурга-Баишевская СОШ» для обучающихся с РАС.</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b/>
          <w:bCs/>
          <w:i/>
          <w:iCs/>
          <w:color w:val="000000"/>
          <w:sz w:val="24"/>
          <w:szCs w:val="24"/>
          <w:lang w:eastAsia="ru-RU"/>
        </w:rPr>
        <w:t>Цели изучения курса:</w:t>
      </w:r>
    </w:p>
    <w:p w:rsidR="003336AE" w:rsidRPr="003336AE" w:rsidRDefault="003336AE" w:rsidP="00DF3DF2">
      <w:pPr>
        <w:numPr>
          <w:ilvl w:val="0"/>
          <w:numId w:val="25"/>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воспитание эстетических чувств, интереса к изобразительному искусству; обогащение нравственного опыта, представлений о добре и зле; воспитание уважения к культуре народов России и других стран; готовность и способность выражать свою позицию в искусстве и через искусство;</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b/>
          <w:bCs/>
          <w:i/>
          <w:iCs/>
          <w:color w:val="000000"/>
          <w:sz w:val="24"/>
          <w:szCs w:val="24"/>
          <w:lang w:eastAsia="ru-RU"/>
        </w:rPr>
        <w:t>Основные задачи курса:</w:t>
      </w:r>
    </w:p>
    <w:p w:rsidR="003336AE" w:rsidRPr="003336AE" w:rsidRDefault="003336AE" w:rsidP="00DF3DF2">
      <w:pPr>
        <w:numPr>
          <w:ilvl w:val="0"/>
          <w:numId w:val="26"/>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развитие воображения, желания и умения подходить к любой своей деятельности творчески, способности к восприятию искусства и окружающего мира, умений и навыков сотрудничества в художественной деятельности;</w:t>
      </w:r>
    </w:p>
    <w:p w:rsidR="003336AE" w:rsidRPr="003336AE" w:rsidRDefault="003336AE" w:rsidP="00DF3DF2">
      <w:pPr>
        <w:numPr>
          <w:ilvl w:val="0"/>
          <w:numId w:val="26"/>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lastRenderedPageBreak/>
        <w:t>освоение первоначальных знаний о пластических искусствах: изобразительных, декоративно-прикладных, архитектуре и дизайне, их роли в жизни человека и общества;</w:t>
      </w:r>
    </w:p>
    <w:p w:rsidR="003336AE" w:rsidRPr="003336AE" w:rsidRDefault="003336AE" w:rsidP="00DF3DF2">
      <w:pPr>
        <w:numPr>
          <w:ilvl w:val="0"/>
          <w:numId w:val="26"/>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овладение элементарной художественной грамотой; приобретение опыта работы в различных видах художественно-творческой деятельности, разными художественными материалами; совершен</w:t>
      </w:r>
      <w:r w:rsidRPr="003336AE">
        <w:rPr>
          <w:rFonts w:ascii="Times New Roman" w:eastAsia="Times New Roman" w:hAnsi="Times New Roman"/>
          <w:color w:val="000000"/>
          <w:sz w:val="24"/>
          <w:szCs w:val="24"/>
          <w:lang w:eastAsia="ru-RU"/>
        </w:rPr>
        <w:softHyphen/>
        <w:t>ствование эстетического вкуса;</w:t>
      </w:r>
    </w:p>
    <w:p w:rsidR="003336AE" w:rsidRPr="003336AE" w:rsidRDefault="003336AE" w:rsidP="00DF3DF2">
      <w:pPr>
        <w:numPr>
          <w:ilvl w:val="0"/>
          <w:numId w:val="26"/>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развитие способности видеть проявление художествен</w:t>
      </w:r>
      <w:r w:rsidRPr="003336AE">
        <w:rPr>
          <w:rFonts w:ascii="Times New Roman" w:eastAsia="Times New Roman" w:hAnsi="Times New Roman"/>
          <w:color w:val="000000"/>
          <w:sz w:val="24"/>
          <w:szCs w:val="24"/>
          <w:lang w:eastAsia="ru-RU"/>
        </w:rPr>
        <w:softHyphen/>
        <w:t>ной культуры в реальной жизни (музеи, архитектура, дизайн, скульптура и др.);</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формирование навыков работы с различными художественными материалами.</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p>
    <w:p w:rsidR="003336AE" w:rsidRPr="003336AE" w:rsidRDefault="003336AE" w:rsidP="003336AE">
      <w:pPr>
        <w:shd w:val="clear" w:color="auto" w:fill="FFFFFF"/>
        <w:spacing w:after="150" w:line="240" w:lineRule="auto"/>
        <w:jc w:val="center"/>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Общая характеристика учебного предмета</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Программа создана на основе развития традиций российского художественного образования, внедрения современных инновационных методов и на основе современного понимания требований к результатам обучения. Смысловая и логическая последовательность программы обеспечивает целостность учебного процесса и преемственность этапов обучения.</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Художественно-эстетическое развитие учащегося рассматривается как важное условие социализации личности, как способ его вхождения в мир человеческой культуры и в то же время как способ самопознания и самоидентификации.</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Связи искусства с жизнью человека, роль искусства в повседневном его бытии, в жизни общества, значение искусства в развитии каждого ребенка — главный смысловой стержень программы.</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Изобразительное искусство как школьная дисциплина имеет интегративный характер, так как она включает в себя основы разных видов визуально-пространственных искусств: живопись, графику, скульптуру, дизайн, архитектуру, народное и декоративно прикладное искусство, изображение в зрелищных и экранных искусствах. Они изучаются в контексте взаимодействия с другими, то есть временными и синтетическими, искусствами.</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Систематизирующим методом является выделение трех основных видов художественной деятельности для визуальных пространственных искусств:</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изобразительная художественная деятельность;</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декоративная художественная деятельность</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конструктивная художественная деятельность.</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Три способа художественного освоения действительности — изобразительный, декоративный и конструктивный — в начальной школе выступают для детей с РАС в качестве достаточно понятных, интересных и доступных видов художественной деятельности: изображение, украшение, постройка. Постоянное практическое участие школьников в этих трех видах деятельности позволяет систематически приобщать их к миру искусства.</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При выделении видов художественной деятельности очень важной является задача показать разницу их социальных функций: изображение - это художественное познание мира, выражение своего к нему отношения, эстетического переживания его; конструктивная деятельность - это создание предметно-пространственной среды; декоративная деятельность - это способ организации общения людей, имеющий коммуникативные функции в жизни общества.</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Предмет «Изобразительное искусство» предполагает сотворчество учителя и ученика; диалогичность; четкость поставленных задач и вариативность их решения; освоение традиций художественной культуры и импровизационный поиск личностно значимых смыслов.</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Основные виды учебной деятельности - практическая художественно-творческая деятельность ученика и восприятие красоты окружающего мира, произведений искусства.</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lastRenderedPageBreak/>
        <w:t>Практическая художественно-творческая деятельность (ребенок выступает в роли художника) и деятельность по восприятию искусства (ребенок выступает в роли зрителя, осваивая опыт художественной культуры) имеют творческий характер. Учащиеся осваивают различные художественные материалы (гуашь и акварель, карандаши, мелки, уголь, пастель, пластилин, глина, различные виды бумаги, ткани, природные материалы), инструменты (кисти, стеки, ножницы и т. д.), а также художественные техники (аппликация, коллаж, монотипия, лепка, бумажная пластика и др.).</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Одна из задач - постоянная смена художественных материалов, овладение их выразительными возможностями. Многообразие видов деятельности стимулирует интерес учеников к предмету, изучению искусства и является необходимым условием формирования личности каждого.</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Восприятие произведений искусства предполагает развитие специальных навыков, развитие чувств, а также овладение образным языком искусства.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 детей.</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Особым видом деятельности учащихся является выполнение творческих проектов и компьютерных презентаций. Для этого необходима работа с использованием собственных фотографий, поиском разнообразной художественной информации в интернете. Программа построена так, чтобы дать школьникам ясные представления о системе взаимодействия искусства с жизнью.</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Предусматривается широкое привлечение жизненного опыта детей, примеров из окружающей действительности. Работа на основе наблюдения является важным условием освоения детьми программного материала. Стремление к выражению своего отношения к действительности должно служить источником развития образного мышления.</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Наблюдение и переживание окружающей реальности, а так же способность к распознаванию эмоций у себя и окружающих - являются важными условиями освоения детьми материала курса. Конечная цель - формирование у ребенка способности самостоятельного видения мира, выражения своего отношения на основе освоения опыта художественной культуры.</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b/>
          <w:bCs/>
          <w:i/>
          <w:iCs/>
          <w:color w:val="000000"/>
          <w:sz w:val="24"/>
          <w:szCs w:val="24"/>
          <w:lang w:eastAsia="ru-RU"/>
        </w:rPr>
        <w:t>Ценностные ориентиры содержания учебного предмета</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Приоритетная цель художественного образования в школе — духовно-нравственное развитие ребенка.</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В основу программы положен принцип «от родного порога в мир общечеловеческой культуры». Связи искусства с жизнью человека, роль искусства в повседневном его бытии, в жизни общества, значение искусства в развитии каждого ребенка — главный смысловой стержень курса</w:t>
      </w:r>
      <w:r w:rsidRPr="003336AE">
        <w:rPr>
          <w:rFonts w:ascii="Times New Roman" w:eastAsia="Times New Roman" w:hAnsi="Times New Roman"/>
          <w:b/>
          <w:bCs/>
          <w:color w:val="000000"/>
          <w:sz w:val="24"/>
          <w:szCs w:val="24"/>
          <w:lang w:eastAsia="ru-RU"/>
        </w:rPr>
        <w:t>.</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Программа построена так, чтобы дать школьникам ясные представления о системе взаимодействия искусства с жизнью. Предусматривается широкое привлечение жизненного опыта детей, примеров из окружающей действительности. Работа на основе наблюдения и эстетического переживания окружающей реальности является важным условием освоения детьми программного материала. Стремление к выражению своего отношения к действительности должно служить источником развития образного мышления.</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Одна из главных задач курса — развитие у ребенка интереса к внутреннему миру человека, способности осознавать собственные эмоции и эмоции окружающих. Это является залогом развития способности сопереживания.</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Любая тема по искусству должна быть не просто изучена, а прожита в деятельностной форме, в форме личного творческого опыта. </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b/>
          <w:bCs/>
          <w:i/>
          <w:iCs/>
          <w:color w:val="000000"/>
          <w:sz w:val="24"/>
          <w:szCs w:val="24"/>
          <w:lang w:eastAsia="ru-RU"/>
        </w:rPr>
        <w:t>Коррекционные возможности курса.</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Настоящая рабочая программа учитывает особые образовательные потребности обучающихся с расстройствами аутистического спектра, которые проявляются в специфике речевого развития. У учащихся отмечается недостаточность представлений об окружающей действительности, бедность личного практического опыта, трудности в анализе природных и социальных явлений, переносе знаний в другие ситуации. Контингент учащихся неоднороден по уровню сформированности таких </w:t>
      </w:r>
      <w:r w:rsidRPr="003336AE">
        <w:rPr>
          <w:rFonts w:ascii="Times New Roman" w:eastAsia="Times New Roman" w:hAnsi="Times New Roman"/>
          <w:color w:val="000000"/>
          <w:sz w:val="24"/>
          <w:szCs w:val="24"/>
          <w:lang w:eastAsia="ru-RU"/>
        </w:rPr>
        <w:lastRenderedPageBreak/>
        <w:t>процессов, как восприятие, внимание, мышление. В связи с этим программа курса направлена не только на формирование знаний, но и  имеет </w:t>
      </w:r>
      <w:r w:rsidRPr="003336AE">
        <w:rPr>
          <w:rFonts w:ascii="Times New Roman" w:eastAsia="Times New Roman" w:hAnsi="Times New Roman"/>
          <w:b/>
          <w:bCs/>
          <w:color w:val="000000"/>
          <w:sz w:val="24"/>
          <w:szCs w:val="24"/>
          <w:lang w:eastAsia="ru-RU"/>
        </w:rPr>
        <w:t>коррекционнуюнаправленность</w:t>
      </w:r>
      <w:r w:rsidRPr="003336AE">
        <w:rPr>
          <w:rFonts w:ascii="Times New Roman" w:eastAsia="Times New Roman" w:hAnsi="Times New Roman"/>
          <w:color w:val="000000"/>
          <w:sz w:val="24"/>
          <w:szCs w:val="24"/>
          <w:lang w:eastAsia="ru-RU"/>
        </w:rPr>
        <w:t> по преодолению недостатков речевого развития путем обогащения словаря и расширения речевой практики. Включает коррекцию мыслительной деятельности, других психических процессов, коррекцию развития личности. Позволяет в комплексе решать образовательные, коррекционные и воспитательные задачи. В связи со спецификой развития навыков социального взаимодействия обучающихся школы объективно мотивированным представляется усиление социального аспекта. Программа призвана оказать обучающимся содействие в определении и коррекции отношения к самим себе, помочь понять свои возможности, убедиться в наличии потенциальных способностей.</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p>
    <w:p w:rsidR="003336AE" w:rsidRPr="003336AE" w:rsidRDefault="003336AE" w:rsidP="003336AE">
      <w:pPr>
        <w:shd w:val="clear" w:color="auto" w:fill="FFFFFF"/>
        <w:spacing w:after="150" w:line="240" w:lineRule="auto"/>
        <w:jc w:val="center"/>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Место в учебном плане</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Учебный предмет Изобразительное искусство изучается в рамках предметной области Искусство обязательной части УП в объеме: 1 час в неделю. Всего во 2 классе 34 учебные недели.</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p>
    <w:p w:rsidR="003336AE" w:rsidRPr="003336AE" w:rsidRDefault="003336AE" w:rsidP="003336AE">
      <w:pPr>
        <w:shd w:val="clear" w:color="auto" w:fill="FFFFFF"/>
        <w:spacing w:after="150" w:line="240" w:lineRule="auto"/>
        <w:jc w:val="center"/>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ПЛАНИРУЕМЫЕ РЕЗУЛЬТАТЫ ОСВОЕНИЯ УЧЕБНОГО ПРЕДМЕТА</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Освоение курса «Изобразительное искусство» во 2 классе направлено на получение следующих </w:t>
      </w:r>
      <w:r w:rsidRPr="003336AE">
        <w:rPr>
          <w:rFonts w:ascii="Times New Roman" w:eastAsia="Times New Roman" w:hAnsi="Times New Roman"/>
          <w:b/>
          <w:bCs/>
          <w:i/>
          <w:iCs/>
          <w:color w:val="000000"/>
          <w:sz w:val="24"/>
          <w:szCs w:val="24"/>
          <w:lang w:eastAsia="ru-RU"/>
        </w:rPr>
        <w:t>личностных результатов</w:t>
      </w:r>
      <w:r w:rsidRPr="003336AE">
        <w:rPr>
          <w:rFonts w:ascii="Times New Roman" w:eastAsia="Times New Roman" w:hAnsi="Times New Roman"/>
          <w:i/>
          <w:iCs/>
          <w:color w:val="000000"/>
          <w:sz w:val="24"/>
          <w:szCs w:val="24"/>
          <w:lang w:eastAsia="ru-RU"/>
        </w:rPr>
        <w:t>:</w:t>
      </w:r>
    </w:p>
    <w:p w:rsidR="003336AE" w:rsidRPr="003336AE" w:rsidRDefault="003336AE" w:rsidP="00DF3DF2">
      <w:pPr>
        <w:numPr>
          <w:ilvl w:val="0"/>
          <w:numId w:val="27"/>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чувство гордости за культуру и искусство Родины, своего народа;</w:t>
      </w:r>
    </w:p>
    <w:p w:rsidR="003336AE" w:rsidRPr="003336AE" w:rsidRDefault="003336AE" w:rsidP="00DF3DF2">
      <w:pPr>
        <w:numPr>
          <w:ilvl w:val="0"/>
          <w:numId w:val="28"/>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уважительное отношение к культуре и искусству других народов нашей страны и мира в целом;</w:t>
      </w:r>
    </w:p>
    <w:p w:rsidR="003336AE" w:rsidRPr="003336AE" w:rsidRDefault="003336AE" w:rsidP="00DF3DF2">
      <w:pPr>
        <w:numPr>
          <w:ilvl w:val="0"/>
          <w:numId w:val="28"/>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сформированность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p w:rsidR="003336AE" w:rsidRPr="003336AE" w:rsidRDefault="003336AE" w:rsidP="00DF3DF2">
      <w:pPr>
        <w:numPr>
          <w:ilvl w:val="0"/>
          <w:numId w:val="28"/>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овладение навыками коллективной деятельности в процессе совместной творческой работы в команде одноклассников под руководством учителя;</w:t>
      </w:r>
    </w:p>
    <w:p w:rsidR="003336AE" w:rsidRPr="003336AE" w:rsidRDefault="003336AE" w:rsidP="00DF3DF2">
      <w:pPr>
        <w:numPr>
          <w:ilvl w:val="0"/>
          <w:numId w:val="28"/>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w:t>
      </w:r>
    </w:p>
    <w:p w:rsidR="003336AE" w:rsidRPr="003336AE" w:rsidRDefault="003336AE" w:rsidP="00DF3DF2">
      <w:pPr>
        <w:numPr>
          <w:ilvl w:val="0"/>
          <w:numId w:val="28"/>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называть и объяснять свои чувства и ощущения от созерцаемых произведений искусства, объяснять свое отношение к поступкам с позиции общечеловеческих нравственных ценностей;</w:t>
      </w:r>
    </w:p>
    <w:p w:rsidR="003336AE" w:rsidRPr="003336AE" w:rsidRDefault="003336AE" w:rsidP="00DF3DF2">
      <w:pPr>
        <w:numPr>
          <w:ilvl w:val="0"/>
          <w:numId w:val="28"/>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проявлять интерес к отдельным видам предметно-практической, творческой, изобразительной деятельности;</w:t>
      </w:r>
    </w:p>
    <w:p w:rsidR="003336AE" w:rsidRPr="003336AE" w:rsidRDefault="003336AE" w:rsidP="00DF3DF2">
      <w:pPr>
        <w:numPr>
          <w:ilvl w:val="0"/>
          <w:numId w:val="28"/>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знать основные моральные нормы поведения, техники безопасности;</w:t>
      </w:r>
    </w:p>
    <w:p w:rsidR="003336AE" w:rsidRPr="003336AE" w:rsidRDefault="003336AE" w:rsidP="00DF3DF2">
      <w:pPr>
        <w:numPr>
          <w:ilvl w:val="0"/>
          <w:numId w:val="28"/>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в предложенных ситуациях, опираясь на общие для всех простые правила поведения, делать выбор, какой поступок совершить.</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Метапредметными результатами </w:t>
      </w:r>
      <w:r w:rsidRPr="003336AE">
        <w:rPr>
          <w:rFonts w:ascii="Times New Roman" w:eastAsia="Times New Roman" w:hAnsi="Times New Roman"/>
          <w:color w:val="000000"/>
          <w:sz w:val="24"/>
          <w:szCs w:val="24"/>
          <w:lang w:eastAsia="ru-RU"/>
        </w:rPr>
        <w:t>освоения курса «Изобразительное искусство» во 2 классе является формирование регулятивных, познавательных и коммуникативных универсальных учебных действий, обеспечивающие овладение ключевыми компетенциями (составляющими основу умения учиться), с учетом индивидуальных возможностей и особых образовательных потребностей обучающихся с РАС.</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b/>
          <w:bCs/>
          <w:i/>
          <w:iCs/>
          <w:color w:val="000000"/>
          <w:sz w:val="24"/>
          <w:szCs w:val="24"/>
          <w:lang w:eastAsia="ru-RU"/>
        </w:rPr>
        <w:t>Сформированные познавательные универсальные учебные действия проявляются возможностью:</w:t>
      </w:r>
    </w:p>
    <w:p w:rsidR="003336AE" w:rsidRPr="003336AE" w:rsidRDefault="003336AE" w:rsidP="00DF3DF2">
      <w:pPr>
        <w:numPr>
          <w:ilvl w:val="0"/>
          <w:numId w:val="29"/>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строить рассуждения в форме связи простых суждений об объекте, его строении, свойствах и связях;</w:t>
      </w:r>
    </w:p>
    <w:p w:rsidR="003336AE" w:rsidRPr="003336AE" w:rsidRDefault="003336AE" w:rsidP="00DF3DF2">
      <w:pPr>
        <w:numPr>
          <w:ilvl w:val="0"/>
          <w:numId w:val="29"/>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lastRenderedPageBreak/>
        <w:t>осуществлять анализ объектов с выделением существенных и несущественных признаков;</w:t>
      </w:r>
    </w:p>
    <w:p w:rsidR="003336AE" w:rsidRPr="003336AE" w:rsidRDefault="003336AE" w:rsidP="00DF3DF2">
      <w:pPr>
        <w:numPr>
          <w:ilvl w:val="0"/>
          <w:numId w:val="29"/>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осуществлять синтез как составление целого из частей;</w:t>
      </w:r>
    </w:p>
    <w:p w:rsidR="003336AE" w:rsidRPr="003336AE" w:rsidRDefault="003336AE" w:rsidP="00DF3DF2">
      <w:pPr>
        <w:numPr>
          <w:ilvl w:val="0"/>
          <w:numId w:val="29"/>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проводить сравнение, сериацию и классификацию по заданным критериям.</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b/>
          <w:bCs/>
          <w:i/>
          <w:iCs/>
          <w:color w:val="000000"/>
          <w:sz w:val="24"/>
          <w:szCs w:val="24"/>
          <w:lang w:eastAsia="ru-RU"/>
        </w:rPr>
        <w:t>Сформированные регулятивные универсальные учебные действия проявляются возможностью:</w:t>
      </w:r>
    </w:p>
    <w:p w:rsidR="003336AE" w:rsidRPr="003336AE" w:rsidRDefault="003336AE" w:rsidP="00DF3DF2">
      <w:pPr>
        <w:numPr>
          <w:ilvl w:val="0"/>
          <w:numId w:val="30"/>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3336AE" w:rsidRPr="003336AE" w:rsidRDefault="003336AE" w:rsidP="00DF3DF2">
      <w:pPr>
        <w:numPr>
          <w:ilvl w:val="0"/>
          <w:numId w:val="30"/>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адекватно воспринимать предложения и оценку учителей, товарищей, родителей и других людей;</w:t>
      </w:r>
    </w:p>
    <w:p w:rsidR="003336AE" w:rsidRPr="003336AE" w:rsidRDefault="003336AE" w:rsidP="00DF3DF2">
      <w:pPr>
        <w:numPr>
          <w:ilvl w:val="0"/>
          <w:numId w:val="30"/>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различать способ и результат действия.</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b/>
          <w:bCs/>
          <w:i/>
          <w:iCs/>
          <w:color w:val="000000"/>
          <w:sz w:val="24"/>
          <w:szCs w:val="24"/>
          <w:lang w:eastAsia="ru-RU"/>
        </w:rPr>
        <w:t>Сформированные коммуникативные универсальные учебные действия проявляются возможностью:</w:t>
      </w:r>
    </w:p>
    <w:p w:rsidR="003336AE" w:rsidRPr="003336AE" w:rsidRDefault="003336AE" w:rsidP="00DF3DF2">
      <w:pPr>
        <w:numPr>
          <w:ilvl w:val="0"/>
          <w:numId w:val="31"/>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3336AE" w:rsidRPr="003336AE" w:rsidRDefault="003336AE" w:rsidP="00DF3DF2">
      <w:pPr>
        <w:numPr>
          <w:ilvl w:val="0"/>
          <w:numId w:val="31"/>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формулировать собственное мнение и позицию;·договариваться и приходить к общему решению в совместной деятельности, в том числе в ситуации столкновения интересов;</w:t>
      </w:r>
    </w:p>
    <w:p w:rsidR="003336AE" w:rsidRPr="003336AE" w:rsidRDefault="003336AE" w:rsidP="00DF3DF2">
      <w:pPr>
        <w:numPr>
          <w:ilvl w:val="0"/>
          <w:numId w:val="31"/>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задавать вопросы;·контролировать действия партнёра;·использовать речь для регуляции своего действия.</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Предметными результатами </w:t>
      </w:r>
      <w:r w:rsidRPr="003336AE">
        <w:rPr>
          <w:rFonts w:ascii="Times New Roman" w:eastAsia="Times New Roman" w:hAnsi="Times New Roman"/>
          <w:color w:val="000000"/>
          <w:sz w:val="24"/>
          <w:szCs w:val="24"/>
          <w:lang w:eastAsia="ru-RU"/>
        </w:rPr>
        <w:t>изучения курса является формирование следующих умений:</w:t>
      </w:r>
    </w:p>
    <w:p w:rsidR="003336AE" w:rsidRPr="003336AE" w:rsidRDefault="003336AE" w:rsidP="00DF3DF2">
      <w:pPr>
        <w:numPr>
          <w:ilvl w:val="0"/>
          <w:numId w:val="32"/>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узнавать основные жанры и виды произведений изобразительного искусства;</w:t>
      </w:r>
    </w:p>
    <w:p w:rsidR="003336AE" w:rsidRPr="003336AE" w:rsidRDefault="003336AE" w:rsidP="00DF3DF2">
      <w:pPr>
        <w:numPr>
          <w:ilvl w:val="0"/>
          <w:numId w:val="32"/>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различать основные и составные, теплые и холодные цвета;</w:t>
      </w:r>
    </w:p>
    <w:p w:rsidR="003336AE" w:rsidRPr="003336AE" w:rsidRDefault="003336AE" w:rsidP="00DF3DF2">
      <w:pPr>
        <w:numPr>
          <w:ilvl w:val="0"/>
          <w:numId w:val="32"/>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узнавать отдельные произведения выдающихся отечественных художников (В.М. Васнецов, И.И. Левитан);</w:t>
      </w:r>
    </w:p>
    <w:p w:rsidR="003336AE" w:rsidRPr="003336AE" w:rsidRDefault="003336AE" w:rsidP="00DF3DF2">
      <w:pPr>
        <w:numPr>
          <w:ilvl w:val="0"/>
          <w:numId w:val="32"/>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сравнивать различные виды изобразительного искусства (графики, живописи, декоративно-прикладного искусства);</w:t>
      </w:r>
    </w:p>
    <w:p w:rsidR="003336AE" w:rsidRPr="003336AE" w:rsidRDefault="003336AE" w:rsidP="00DF3DF2">
      <w:pPr>
        <w:numPr>
          <w:ilvl w:val="0"/>
          <w:numId w:val="32"/>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использовать художественные материалы (гуашь, цветные карандаши, акварель, бумага);</w:t>
      </w:r>
    </w:p>
    <w:p w:rsidR="003336AE" w:rsidRPr="003336AE" w:rsidRDefault="003336AE" w:rsidP="00DF3DF2">
      <w:pPr>
        <w:numPr>
          <w:ilvl w:val="0"/>
          <w:numId w:val="32"/>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применять основные средства художественной выразительности в рисунке, живописи и скульптуре (с натуры, по памяти и воображению); в декоративных и конструктивных работах: иллюстрациях к произведениям литературы и музыки; составлять композиции с учётом замысла;</w:t>
      </w:r>
    </w:p>
    <w:p w:rsidR="003336AE" w:rsidRPr="003336AE" w:rsidRDefault="003336AE" w:rsidP="00DF3DF2">
      <w:pPr>
        <w:numPr>
          <w:ilvl w:val="0"/>
          <w:numId w:val="32"/>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конструировать из бумаги на основе техники оригами, гофрирования, сминания, сгибания;</w:t>
      </w:r>
    </w:p>
    <w:p w:rsidR="003336AE" w:rsidRPr="003336AE" w:rsidRDefault="003336AE" w:rsidP="00DF3DF2">
      <w:pPr>
        <w:numPr>
          <w:ilvl w:val="0"/>
          <w:numId w:val="32"/>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конструировать из ткани на основе скручивания и связывания;</w:t>
      </w:r>
    </w:p>
    <w:p w:rsidR="003336AE" w:rsidRPr="003336AE" w:rsidRDefault="003336AE" w:rsidP="00DF3DF2">
      <w:pPr>
        <w:numPr>
          <w:ilvl w:val="0"/>
          <w:numId w:val="32"/>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конструировать из природных материалов;</w:t>
      </w:r>
    </w:p>
    <w:p w:rsidR="003336AE" w:rsidRPr="003336AE" w:rsidRDefault="003336AE" w:rsidP="00DF3DF2">
      <w:pPr>
        <w:numPr>
          <w:ilvl w:val="0"/>
          <w:numId w:val="32"/>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пользоваться приёмами лепки.</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p>
    <w:p w:rsidR="003336AE" w:rsidRPr="003336AE" w:rsidRDefault="003336AE" w:rsidP="003336AE">
      <w:pPr>
        <w:shd w:val="clear" w:color="auto" w:fill="FFFFFF"/>
        <w:spacing w:after="150" w:line="240" w:lineRule="auto"/>
        <w:jc w:val="center"/>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КРИТЕРИИ И НОРМЫ ОЦЕНКИ ЗНАНИЙ, УМЕНИЙ, НАВЫКОВ ОБУЧАЮЩИХСЯ С РАС</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Критерии и нормы оценки знаний, умений, навыков обучающихся с РАС разработаны в соответствии с требованиями ФГОС НОО обучающихся с РАС, с учетом индивидуальных возможностей и особых образовательных потребностей обучающихся с РАС и ориентированы на выявление и оценку образовательных достижений обучающихся с РАС.</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lastRenderedPageBreak/>
        <w:t>Специальные условия проведения </w:t>
      </w:r>
      <w:r w:rsidRPr="003336AE">
        <w:rPr>
          <w:rFonts w:ascii="Times New Roman" w:eastAsia="Times New Roman" w:hAnsi="Times New Roman"/>
          <w:i/>
          <w:iCs/>
          <w:color w:val="000000"/>
          <w:sz w:val="24"/>
          <w:szCs w:val="24"/>
          <w:lang w:eastAsia="ru-RU"/>
        </w:rPr>
        <w:t>текущей, промежуточной</w:t>
      </w:r>
      <w:r w:rsidRPr="003336AE">
        <w:rPr>
          <w:rFonts w:ascii="Times New Roman" w:eastAsia="Times New Roman" w:hAnsi="Times New Roman"/>
          <w:color w:val="000000"/>
          <w:sz w:val="24"/>
          <w:szCs w:val="24"/>
          <w:lang w:eastAsia="ru-RU"/>
        </w:rPr>
        <w:t> и </w:t>
      </w:r>
      <w:r w:rsidRPr="003336AE">
        <w:rPr>
          <w:rFonts w:ascii="Times New Roman" w:eastAsia="Times New Roman" w:hAnsi="Times New Roman"/>
          <w:i/>
          <w:iCs/>
          <w:color w:val="000000"/>
          <w:sz w:val="24"/>
          <w:szCs w:val="24"/>
          <w:lang w:eastAsia="ru-RU"/>
        </w:rPr>
        <w:t>итоговой</w:t>
      </w:r>
      <w:r w:rsidRPr="003336AE">
        <w:rPr>
          <w:rFonts w:ascii="Times New Roman" w:eastAsia="Times New Roman" w:hAnsi="Times New Roman"/>
          <w:color w:val="000000"/>
          <w:sz w:val="24"/>
          <w:szCs w:val="24"/>
          <w:lang w:eastAsia="ru-RU"/>
        </w:rPr>
        <w:t> (по итогам освоения АООП НОО обучающихся с РАС) </w:t>
      </w:r>
      <w:r w:rsidRPr="003336AE">
        <w:rPr>
          <w:rFonts w:ascii="Times New Roman" w:eastAsia="Times New Roman" w:hAnsi="Times New Roman"/>
          <w:i/>
          <w:iCs/>
          <w:color w:val="000000"/>
          <w:sz w:val="24"/>
          <w:szCs w:val="24"/>
          <w:lang w:eastAsia="ru-RU"/>
        </w:rPr>
        <w:t>аттестации</w:t>
      </w:r>
      <w:r w:rsidRPr="003336AE">
        <w:rPr>
          <w:rFonts w:ascii="Times New Roman" w:eastAsia="Times New Roman" w:hAnsi="Times New Roman"/>
          <w:color w:val="000000"/>
          <w:sz w:val="24"/>
          <w:szCs w:val="24"/>
          <w:lang w:eastAsia="ru-RU"/>
        </w:rPr>
        <w:t> обучающихся с РАС включают:</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особую форму организации аттестации (в малой группе, индивидуальную) с учетом особых образовательных потребностей индивидуальных особенностей обучающихся с РАС; 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 присутствие в начале работы этапа общей организации деятельности; адаптирование инструкции с учетом особых образовательных потребностей и индивидуальных трудностей обучающихся с РАС:</w:t>
      </w:r>
    </w:p>
    <w:p w:rsidR="003336AE" w:rsidRPr="003336AE" w:rsidRDefault="003336AE" w:rsidP="00DF3DF2">
      <w:pPr>
        <w:numPr>
          <w:ilvl w:val="0"/>
          <w:numId w:val="33"/>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упрощение формулировок по грамматическому и семантическому оформлению;</w:t>
      </w:r>
    </w:p>
    <w:p w:rsidR="003336AE" w:rsidRPr="003336AE" w:rsidRDefault="003336AE" w:rsidP="00DF3DF2">
      <w:pPr>
        <w:numPr>
          <w:ilvl w:val="0"/>
          <w:numId w:val="33"/>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3336AE" w:rsidRPr="003336AE" w:rsidRDefault="003336AE" w:rsidP="00DF3DF2">
      <w:pPr>
        <w:numPr>
          <w:ilvl w:val="0"/>
          <w:numId w:val="33"/>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 при необходимости адаптирование текста задания с учетом особых образовательных потребностей и индивидуальных трудностей обучающихся с РАС (более крупный шрифт, четкое отграничение одного задания от другого; упрощение формулировок задания по грамматическому и семантическому оформлению и др.); 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 увеличение времени на выполнение заданий; возможность организации короткого перерыва (10-15 мин) при нарастании в поведении ребенка проявлений утомления, истощения; недопустимыми являются негативные реакции со стороны педагога, создание ситуаций, приводящих к эмоциональному травмированию ребенка.</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b/>
          <w:bCs/>
          <w:i/>
          <w:iCs/>
          <w:color w:val="000000"/>
          <w:sz w:val="24"/>
          <w:szCs w:val="24"/>
          <w:lang w:eastAsia="ru-RU"/>
        </w:rPr>
        <w:t>Особенностями системы оценки являются:</w:t>
      </w:r>
    </w:p>
    <w:p w:rsidR="003336AE" w:rsidRPr="003336AE" w:rsidRDefault="003336AE" w:rsidP="00DF3DF2">
      <w:pPr>
        <w:numPr>
          <w:ilvl w:val="0"/>
          <w:numId w:val="34"/>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комплексный подход к оценке результатов образования (оценка предметных, метапредметных и личностных результатов общего образования);</w:t>
      </w:r>
    </w:p>
    <w:p w:rsidR="003336AE" w:rsidRPr="003336AE" w:rsidRDefault="003336AE" w:rsidP="00DF3DF2">
      <w:pPr>
        <w:numPr>
          <w:ilvl w:val="0"/>
          <w:numId w:val="34"/>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использование планируемых результатов освоения основных образовательных программ в качестве содержательной и критериальной базы оценки;</w:t>
      </w:r>
    </w:p>
    <w:p w:rsidR="003336AE" w:rsidRPr="003336AE" w:rsidRDefault="003336AE" w:rsidP="00DF3DF2">
      <w:pPr>
        <w:numPr>
          <w:ilvl w:val="0"/>
          <w:numId w:val="34"/>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оценка успешности освоения содержания отдельных учебных предметов на основе деятельностного подхода, проявляющегося в способности к выполнению учебно-практических и учебно-познавательных задач;</w:t>
      </w:r>
    </w:p>
    <w:p w:rsidR="003336AE" w:rsidRPr="003336AE" w:rsidRDefault="003336AE" w:rsidP="00DF3DF2">
      <w:pPr>
        <w:numPr>
          <w:ilvl w:val="0"/>
          <w:numId w:val="34"/>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оценка динамики образовательных достижений обучающихся;</w:t>
      </w:r>
    </w:p>
    <w:p w:rsidR="003336AE" w:rsidRPr="003336AE" w:rsidRDefault="003336AE" w:rsidP="00DF3DF2">
      <w:pPr>
        <w:numPr>
          <w:ilvl w:val="0"/>
          <w:numId w:val="34"/>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сочетание внешней и внутренней оценки как механизма обеспечения качества образования;</w:t>
      </w:r>
    </w:p>
    <w:p w:rsidR="003336AE" w:rsidRPr="003336AE" w:rsidRDefault="003336AE" w:rsidP="00DF3DF2">
      <w:pPr>
        <w:numPr>
          <w:ilvl w:val="0"/>
          <w:numId w:val="34"/>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использование персонифицированных процедур итоговой оценки и аттестации обучающихся и неперсонифицированных процедур оценки состояния и тенденций развития системы образования;</w:t>
      </w:r>
    </w:p>
    <w:p w:rsidR="003336AE" w:rsidRPr="003336AE" w:rsidRDefault="003336AE" w:rsidP="00DF3DF2">
      <w:pPr>
        <w:numPr>
          <w:ilvl w:val="0"/>
          <w:numId w:val="34"/>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уровневый подход к разработке планируемых результатов, инструментария и представлению их;</w:t>
      </w:r>
    </w:p>
    <w:p w:rsidR="003336AE" w:rsidRPr="003336AE" w:rsidRDefault="003336AE" w:rsidP="00DF3DF2">
      <w:pPr>
        <w:numPr>
          <w:ilvl w:val="0"/>
          <w:numId w:val="34"/>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использование накопительной системы оценивания (портфолио), характеризующей динамику индивидуальных образовательных достижений;</w:t>
      </w:r>
    </w:p>
    <w:p w:rsidR="003336AE" w:rsidRPr="003336AE" w:rsidRDefault="003336AE" w:rsidP="00DF3DF2">
      <w:pPr>
        <w:numPr>
          <w:ilvl w:val="0"/>
          <w:numId w:val="34"/>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Оценка личностных результатов</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b/>
          <w:bCs/>
          <w:i/>
          <w:iCs/>
          <w:color w:val="000000"/>
          <w:sz w:val="24"/>
          <w:szCs w:val="24"/>
          <w:lang w:eastAsia="ru-RU"/>
        </w:rPr>
        <w:lastRenderedPageBreak/>
        <w:t>Объектом оценки личностных результатов</w:t>
      </w:r>
      <w:r w:rsidRPr="003336AE">
        <w:rPr>
          <w:rFonts w:ascii="Times New Roman" w:eastAsia="Times New Roman" w:hAnsi="Times New Roman"/>
          <w:color w:val="000000"/>
          <w:sz w:val="24"/>
          <w:szCs w:val="24"/>
          <w:lang w:eastAsia="ru-RU"/>
        </w:rPr>
        <w:t> являются сформированные у учащихся универсальные учебные действия.</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Оценка личностных результатов осуществляется, во-первых, в ходе </w:t>
      </w:r>
      <w:r w:rsidRPr="003336AE">
        <w:rPr>
          <w:rFonts w:ascii="Times New Roman" w:eastAsia="Times New Roman" w:hAnsi="Times New Roman"/>
          <w:b/>
          <w:bCs/>
          <w:i/>
          <w:iCs/>
          <w:color w:val="000000"/>
          <w:sz w:val="24"/>
          <w:szCs w:val="24"/>
          <w:lang w:eastAsia="ru-RU"/>
        </w:rPr>
        <w:t>внешних не персонифицированных мониторинговых исследований </w:t>
      </w:r>
      <w:r w:rsidRPr="003336AE">
        <w:rPr>
          <w:rFonts w:ascii="Times New Roman" w:eastAsia="Times New Roman" w:hAnsi="Times New Roman"/>
          <w:color w:val="000000"/>
          <w:sz w:val="24"/>
          <w:szCs w:val="24"/>
          <w:lang w:eastAsia="ru-RU"/>
        </w:rPr>
        <w:t>специалистами, не работающими в школе и обладающими необходимой компетенцией в сфере психолого-медико-педагогической диагностики развития личности. Вторым методом оценки личностных результатов обучающихся используемым в образовательной программе является оценка </w:t>
      </w:r>
      <w:r w:rsidRPr="003336AE">
        <w:rPr>
          <w:rFonts w:ascii="Times New Roman" w:eastAsia="Times New Roman" w:hAnsi="Times New Roman"/>
          <w:b/>
          <w:bCs/>
          <w:i/>
          <w:iCs/>
          <w:color w:val="000000"/>
          <w:sz w:val="24"/>
          <w:szCs w:val="24"/>
          <w:lang w:eastAsia="ru-RU"/>
        </w:rPr>
        <w:t>личностного прогресса обучающегося </w:t>
      </w:r>
      <w:r w:rsidRPr="003336AE">
        <w:rPr>
          <w:rFonts w:ascii="Times New Roman" w:eastAsia="Times New Roman" w:hAnsi="Times New Roman"/>
          <w:color w:val="000000"/>
          <w:sz w:val="24"/>
          <w:szCs w:val="24"/>
          <w:lang w:eastAsia="ru-RU"/>
        </w:rPr>
        <w:t>с помощью </w:t>
      </w:r>
      <w:r w:rsidRPr="003336AE">
        <w:rPr>
          <w:rFonts w:ascii="Times New Roman" w:eastAsia="Times New Roman" w:hAnsi="Times New Roman"/>
          <w:i/>
          <w:iCs/>
          <w:color w:val="000000"/>
          <w:sz w:val="24"/>
          <w:szCs w:val="24"/>
          <w:lang w:eastAsia="ru-RU"/>
        </w:rPr>
        <w:t>портфолио</w:t>
      </w:r>
      <w:r w:rsidRPr="003336AE">
        <w:rPr>
          <w:rFonts w:ascii="Times New Roman" w:eastAsia="Times New Roman" w:hAnsi="Times New Roman"/>
          <w:color w:val="000000"/>
          <w:sz w:val="24"/>
          <w:szCs w:val="24"/>
          <w:lang w:eastAsia="ru-RU"/>
        </w:rPr>
        <w:t>, способствующего формированию у него культуры мышления, логики, умений анализировать, обобщать, систематизировать, классифицировать.</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В конце года проводится мониторинг сформированности УУД в урочное и внеурочное время. Промежуточная диагностическая работа включает в себя задания на выявление планируемых результатов.</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Оценка метапредметных результатов</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b/>
          <w:bCs/>
          <w:i/>
          <w:iCs/>
          <w:color w:val="000000"/>
          <w:sz w:val="24"/>
          <w:szCs w:val="24"/>
          <w:lang w:eastAsia="ru-RU"/>
        </w:rPr>
        <w:t>Оценка метапредметных результатов </w:t>
      </w:r>
      <w:r w:rsidRPr="003336AE">
        <w:rPr>
          <w:rFonts w:ascii="Times New Roman" w:eastAsia="Times New Roman" w:hAnsi="Times New Roman"/>
          <w:color w:val="000000"/>
          <w:sz w:val="24"/>
          <w:szCs w:val="24"/>
          <w:lang w:eastAsia="ru-RU"/>
        </w:rPr>
        <w:t>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3336AE" w:rsidRPr="003336AE" w:rsidRDefault="003336AE" w:rsidP="00DF3DF2">
      <w:pPr>
        <w:numPr>
          <w:ilvl w:val="0"/>
          <w:numId w:val="35"/>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3336AE" w:rsidRPr="003336AE" w:rsidRDefault="003336AE" w:rsidP="00DF3DF2">
      <w:pPr>
        <w:numPr>
          <w:ilvl w:val="0"/>
          <w:numId w:val="35"/>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умение осуществлять информационный поиск, сбор и выделение существенной информации из различных информационных источников;</w:t>
      </w:r>
    </w:p>
    <w:p w:rsidR="003336AE" w:rsidRPr="003336AE" w:rsidRDefault="003336AE" w:rsidP="00DF3DF2">
      <w:pPr>
        <w:numPr>
          <w:ilvl w:val="0"/>
          <w:numId w:val="35"/>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3336AE" w:rsidRPr="003336AE" w:rsidRDefault="003336AE" w:rsidP="00DF3DF2">
      <w:pPr>
        <w:numPr>
          <w:ilvl w:val="0"/>
          <w:numId w:val="35"/>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3336AE" w:rsidRPr="003336AE" w:rsidRDefault="003336AE" w:rsidP="00DF3DF2">
      <w:pPr>
        <w:numPr>
          <w:ilvl w:val="0"/>
          <w:numId w:val="35"/>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Основное содержание оценки метапредметных результатов на ступени начального общего образования строится вокруг умения учиться.</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Оценка предметных результатов</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обучающихся с РАС решать учебно-познавательные и учебно-практические задачи.</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 Предметом итоговой оценки освоения обучающимися основной образовательной программы начального общего образования </w:t>
      </w:r>
      <w:r w:rsidRPr="003336AE">
        <w:rPr>
          <w:rFonts w:ascii="Times New Roman" w:eastAsia="Times New Roman" w:hAnsi="Times New Roman"/>
          <w:color w:val="000000"/>
          <w:sz w:val="24"/>
          <w:szCs w:val="24"/>
          <w:lang w:eastAsia="ru-RU"/>
        </w:rPr>
        <w:lastRenderedPageBreak/>
        <w:t>является достижение предметных и метапредметных результатов начального общего образования, необходимых для продолжения образования.</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Не подлежит никакому оцениванию темп работы обучающегося, личностные качества школьников, своеобразие их психических процессов (особенности памяти, внимания, восприятия, темп деятельности и др.)</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p>
    <w:p w:rsidR="003336AE" w:rsidRPr="003336AE" w:rsidRDefault="003336AE" w:rsidP="003336AE">
      <w:pPr>
        <w:shd w:val="clear" w:color="auto" w:fill="FFFFFF"/>
        <w:spacing w:after="150" w:line="240" w:lineRule="auto"/>
        <w:jc w:val="center"/>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Содержание учебного предмета</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Изобразительное искусство как школьная дисциплина имеет интегративный характер, так как она включает в себя основы разных видов визуально-пространственных искусств: живопись, графику, скульптуру, дизайн, архитектуру, народное и декоративно-прикладное искусство, изображение в зрелищных и экранных искусствах. Они изучаются в контексте взаимодействия с другими, то есть временными и синтетическими, искусствами.</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Систематизирующим методом является</w:t>
      </w:r>
      <w:r w:rsidRPr="003336AE">
        <w:rPr>
          <w:rFonts w:ascii="Times New Roman" w:eastAsia="Times New Roman" w:hAnsi="Times New Roman"/>
          <w:b/>
          <w:bCs/>
          <w:color w:val="000000"/>
          <w:sz w:val="24"/>
          <w:szCs w:val="24"/>
          <w:lang w:eastAsia="ru-RU"/>
        </w:rPr>
        <w:t> выделение трех основных видов художественной деятельности</w:t>
      </w:r>
      <w:r w:rsidRPr="003336AE">
        <w:rPr>
          <w:rFonts w:ascii="Times New Roman" w:eastAsia="Times New Roman" w:hAnsi="Times New Roman"/>
          <w:color w:val="000000"/>
          <w:sz w:val="24"/>
          <w:szCs w:val="24"/>
          <w:lang w:eastAsia="ru-RU"/>
        </w:rPr>
        <w:t> для визуальных пространственных искусств:</w:t>
      </w:r>
    </w:p>
    <w:p w:rsidR="003336AE" w:rsidRPr="003336AE" w:rsidRDefault="003336AE" w:rsidP="00DF3DF2">
      <w:pPr>
        <w:numPr>
          <w:ilvl w:val="0"/>
          <w:numId w:val="36"/>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изобразительная художественная деятельность;</w:t>
      </w:r>
    </w:p>
    <w:p w:rsidR="003336AE" w:rsidRPr="003336AE" w:rsidRDefault="003336AE" w:rsidP="00DF3DF2">
      <w:pPr>
        <w:numPr>
          <w:ilvl w:val="0"/>
          <w:numId w:val="36"/>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декоративная художественная деятельность;</w:t>
      </w:r>
    </w:p>
    <w:p w:rsidR="003336AE" w:rsidRPr="003336AE" w:rsidRDefault="003336AE" w:rsidP="00DF3DF2">
      <w:pPr>
        <w:numPr>
          <w:ilvl w:val="0"/>
          <w:numId w:val="36"/>
        </w:num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конструктивная художественная деятельность.</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Необходимо иметь в виду, что в начальной школе три вида художественной деятельности представлены в игровой форме как Братья-Мастера Изображения, Украшения и Постройки. Они помогают вначале структурно членить, а значит, и понимать деятельность искусств в окружающей жизни, более глубоко осознавать искусство.</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Основные</w:t>
      </w:r>
      <w:r w:rsidRPr="003336AE">
        <w:rPr>
          <w:rFonts w:ascii="Times New Roman" w:eastAsia="Times New Roman" w:hAnsi="Times New Roman"/>
          <w:b/>
          <w:bCs/>
          <w:color w:val="000000"/>
          <w:sz w:val="24"/>
          <w:szCs w:val="24"/>
          <w:lang w:eastAsia="ru-RU"/>
        </w:rPr>
        <w:t> виды учебной деятельности</w:t>
      </w:r>
      <w:r w:rsidRPr="003336AE">
        <w:rPr>
          <w:rFonts w:ascii="Times New Roman" w:eastAsia="Times New Roman" w:hAnsi="Times New Roman"/>
          <w:color w:val="000000"/>
          <w:sz w:val="24"/>
          <w:szCs w:val="24"/>
          <w:lang w:eastAsia="ru-RU"/>
        </w:rPr>
        <w:t> — практическая художественно-творческая деятельность обучающегося и восприятие красоты окружающего мира, произведений искусства.</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Тема 2 класса —</w:t>
      </w:r>
      <w:r w:rsidRPr="003336AE">
        <w:rPr>
          <w:rFonts w:ascii="Times New Roman" w:eastAsia="Times New Roman" w:hAnsi="Times New Roman"/>
          <w:b/>
          <w:bCs/>
          <w:color w:val="000000"/>
          <w:sz w:val="24"/>
          <w:szCs w:val="24"/>
          <w:lang w:eastAsia="ru-RU"/>
        </w:rPr>
        <w:t> «Искусство и ты».</w:t>
      </w:r>
      <w:r w:rsidRPr="003336AE">
        <w:rPr>
          <w:rFonts w:ascii="Times New Roman" w:eastAsia="Times New Roman" w:hAnsi="Times New Roman"/>
          <w:color w:val="000000"/>
          <w:sz w:val="24"/>
          <w:szCs w:val="24"/>
          <w:lang w:eastAsia="ru-RU"/>
        </w:rPr>
        <w:t> Художественное развитие ребенка сосредотачивается на способах выражения в искусстве чувств человека, на художественных средствах эмоцио</w:t>
      </w:r>
      <w:r w:rsidRPr="003336AE">
        <w:rPr>
          <w:rFonts w:ascii="Times New Roman" w:eastAsia="Times New Roman" w:hAnsi="Times New Roman"/>
          <w:color w:val="000000"/>
          <w:sz w:val="24"/>
          <w:szCs w:val="24"/>
          <w:lang w:eastAsia="ru-RU"/>
        </w:rPr>
        <w:softHyphen/>
        <w:t>нальной оценки: доброе — злое, взаимоотношении реальности и фантазии в творчестве художника.</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Основные содержательные линии предмета представлены содержательными блоками:</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«Как и чем работает художник» (9 ч);</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«Реальность и фантазия» (7ч);</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«О чём говорит искусство» (10 ч);</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«Как говорит искусство» ( 8 ч).</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Программа</w:t>
      </w:r>
      <w:r w:rsidRPr="003336AE">
        <w:rPr>
          <w:rFonts w:ascii="Times New Roman" w:eastAsia="Times New Roman" w:hAnsi="Times New Roman"/>
          <w:color w:val="000000"/>
          <w:sz w:val="24"/>
          <w:szCs w:val="24"/>
          <w:lang w:eastAsia="ru-RU"/>
        </w:rPr>
        <w:t> «Изобразительное искусство» </w:t>
      </w:r>
      <w:r w:rsidRPr="003336AE">
        <w:rPr>
          <w:rFonts w:ascii="Times New Roman" w:eastAsia="Times New Roman" w:hAnsi="Times New Roman"/>
          <w:b/>
          <w:bCs/>
          <w:color w:val="000000"/>
          <w:sz w:val="24"/>
          <w:szCs w:val="24"/>
          <w:lang w:eastAsia="ru-RU"/>
        </w:rPr>
        <w:t>предусматривает чередование</w:t>
      </w:r>
      <w:r w:rsidRPr="003336AE">
        <w:rPr>
          <w:rFonts w:ascii="Times New Roman" w:eastAsia="Times New Roman" w:hAnsi="Times New Roman"/>
          <w:color w:val="000000"/>
          <w:sz w:val="24"/>
          <w:szCs w:val="24"/>
          <w:lang w:eastAsia="ru-RU"/>
        </w:rPr>
        <w:t> уроков индивидуального практического творчества обучающихся и уроков коллективной творческой деятельности.</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Обсуждение детских работ</w:t>
      </w:r>
      <w:r w:rsidRPr="003336AE">
        <w:rPr>
          <w:rFonts w:ascii="Times New Roman" w:eastAsia="Times New Roman" w:hAnsi="Times New Roman"/>
          <w:color w:val="000000"/>
          <w:sz w:val="24"/>
          <w:szCs w:val="24"/>
          <w:lang w:eastAsia="ru-RU"/>
        </w:rPr>
        <w:t> с точки зрения их содержания, выразительности, оригинальности активизирует внимание детей, формирует опыт творческого общения.</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Периодическая </w:t>
      </w:r>
      <w:r w:rsidRPr="003336AE">
        <w:rPr>
          <w:rFonts w:ascii="Times New Roman" w:eastAsia="Times New Roman" w:hAnsi="Times New Roman"/>
          <w:b/>
          <w:bCs/>
          <w:color w:val="000000"/>
          <w:sz w:val="24"/>
          <w:szCs w:val="24"/>
          <w:lang w:eastAsia="ru-RU"/>
        </w:rPr>
        <w:t>организация выставок </w:t>
      </w:r>
      <w:r w:rsidRPr="003336AE">
        <w:rPr>
          <w:rFonts w:ascii="Times New Roman" w:eastAsia="Times New Roman" w:hAnsi="Times New Roman"/>
          <w:color w:val="000000"/>
          <w:sz w:val="24"/>
          <w:szCs w:val="24"/>
          <w:lang w:eastAsia="ru-RU"/>
        </w:rPr>
        <w:t>дает детям возможность заново увидеть и оценить свои работы, ощутить радость успеха. Выполненные на уроках работы обучающихся могут быть использованы как подарки для родных и друзей, могут применяться в оформлении школы.</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Основные виды учебной деятельности, применяемые на уроке:</w:t>
      </w:r>
      <w:r w:rsidRPr="003336AE">
        <w:rPr>
          <w:rFonts w:ascii="Times New Roman" w:eastAsia="Times New Roman" w:hAnsi="Times New Roman"/>
          <w:color w:val="000000"/>
          <w:sz w:val="24"/>
          <w:szCs w:val="24"/>
          <w:lang w:eastAsia="ru-RU"/>
        </w:rPr>
        <w:t> наблюдение, работа с книгой и изображениями, подготовка выступлений, выполнение практических работ.</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Виды деятельности со словесной (знаковой) основой:</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Слушание объяснений учителя.</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lastRenderedPageBreak/>
        <w:t>- Слушание и анализ выступлений одноклассников.</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Самостоятельная работа с учебником.</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Работа с научно-популярной литературой;</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Отбор и сравнение материала по нескольким источникам.</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Написание рефератов и докладов (с помощью тьютора и/или родителей).</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Вывод и доказательство (с помощью учителя, тьютора, другого ученика).</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Программирование деятельности (с помощью учителя, тьютора, другого ученика).</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Выполнение заданий по разграничению понятий.</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Систематизация учебного материала (с помощью учителя, тьютора, другого ученика).</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Виды деятельности на основе восприятия элементов действительности:</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Наблюдение за демонстрациями учителя.</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Просмотр учебных фильмов.</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Анализ таблиц, схем.</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Объяснение наблюдаемых явлений (с помощью учителя, тьютора, другого ученика).</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Анализ проблемных ситуаций (с помощью учителя, тьютора, другого ученика).</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Виды деятельности с практической (опытной) основой:</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Работа с раздаточным материалом (с помощью учителя, тьютора, другого ученика).</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Деятельность обучающегося может быть игровой, интерактивной и т.д.</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Формы учебной деятельности, </w:t>
      </w:r>
      <w:r w:rsidRPr="003336AE">
        <w:rPr>
          <w:rFonts w:ascii="Times New Roman" w:eastAsia="Times New Roman" w:hAnsi="Times New Roman"/>
          <w:color w:val="000000"/>
          <w:sz w:val="24"/>
          <w:szCs w:val="24"/>
          <w:lang w:eastAsia="ru-RU"/>
        </w:rPr>
        <w:t>применяемые на уроке: фронтальная работа, индивидуальная, групповая, погрупповая, работа в парах. При проведении фронтальной работы на уроке, ребенку с РАС может требоваться поддержка со стороны тьютора.</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Виды учебной деятельности обучающихся и формы организации учебных занятий, применяемые в рамках конкретных дисциплин отбираются учителем исходя из индивидуальных возможностей ребенка к освоению конкретной темы в связи с чем не уточняются дополнительно в тематическом планировании программы.</w:t>
      </w:r>
    </w:p>
    <w:p w:rsidR="003336AE" w:rsidRPr="003336AE" w:rsidRDefault="003336AE" w:rsidP="003336AE">
      <w:pPr>
        <w:shd w:val="clear" w:color="auto" w:fill="FFFFFF"/>
        <w:spacing w:after="150" w:line="240" w:lineRule="auto"/>
        <w:rPr>
          <w:rFonts w:ascii="Times New Roman" w:eastAsia="Times New Roman" w:hAnsi="Times New Roman"/>
          <w:color w:val="000000"/>
          <w:sz w:val="24"/>
          <w:szCs w:val="24"/>
          <w:lang w:eastAsia="ru-RU"/>
        </w:rPr>
      </w:pPr>
    </w:p>
    <w:p w:rsidR="003336AE" w:rsidRPr="003336AE" w:rsidRDefault="003336AE" w:rsidP="003336AE">
      <w:pPr>
        <w:shd w:val="clear" w:color="auto" w:fill="FFFFFF"/>
        <w:spacing w:after="150" w:line="240" w:lineRule="auto"/>
        <w:jc w:val="center"/>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Тематическое планирование учебного предмета «Изобразительное искусство»</w:t>
      </w:r>
    </w:p>
    <w:p w:rsidR="003336AE" w:rsidRPr="003336AE" w:rsidRDefault="003336AE" w:rsidP="003336AE">
      <w:pPr>
        <w:shd w:val="clear" w:color="auto" w:fill="FFFFFF"/>
        <w:spacing w:after="150" w:line="240" w:lineRule="auto"/>
        <w:jc w:val="center"/>
        <w:rPr>
          <w:rFonts w:ascii="Times New Roman" w:eastAsia="Times New Roman" w:hAnsi="Times New Roman"/>
          <w:color w:val="000000"/>
          <w:sz w:val="24"/>
          <w:szCs w:val="24"/>
          <w:lang w:eastAsia="ru-RU"/>
        </w:rPr>
      </w:pPr>
    </w:p>
    <w:tbl>
      <w:tblPr>
        <w:tblW w:w="10696" w:type="dxa"/>
        <w:shd w:val="clear" w:color="auto" w:fill="FFFFFF"/>
        <w:tblCellMar>
          <w:top w:w="105" w:type="dxa"/>
          <w:left w:w="105" w:type="dxa"/>
          <w:bottom w:w="105" w:type="dxa"/>
          <w:right w:w="105" w:type="dxa"/>
        </w:tblCellMar>
        <w:tblLook w:val="04A0" w:firstRow="1" w:lastRow="0" w:firstColumn="1" w:lastColumn="0" w:noHBand="0" w:noVBand="1"/>
      </w:tblPr>
      <w:tblGrid>
        <w:gridCol w:w="803"/>
        <w:gridCol w:w="6910"/>
        <w:gridCol w:w="1545"/>
        <w:gridCol w:w="1438"/>
      </w:tblGrid>
      <w:tr w:rsidR="003336AE" w:rsidRPr="003336AE" w:rsidTr="003336AE">
        <w:tc>
          <w:tcPr>
            <w:tcW w:w="8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336AE" w:rsidRPr="003336AE" w:rsidRDefault="003336AE" w:rsidP="003336AE">
            <w:pPr>
              <w:spacing w:after="150" w:line="240" w:lineRule="auto"/>
              <w:jc w:val="center"/>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w:t>
            </w:r>
            <w:r w:rsidRPr="003336AE">
              <w:rPr>
                <w:rFonts w:ascii="Times New Roman" w:eastAsia="Times New Roman" w:hAnsi="Times New Roman"/>
                <w:b/>
                <w:bCs/>
                <w:color w:val="000000"/>
                <w:sz w:val="24"/>
                <w:szCs w:val="24"/>
                <w:lang w:eastAsia="ru-RU"/>
              </w:rPr>
              <w:t>п/п</w:t>
            </w:r>
          </w:p>
        </w:tc>
        <w:tc>
          <w:tcPr>
            <w:tcW w:w="6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336AE" w:rsidRPr="003336AE" w:rsidRDefault="003336AE" w:rsidP="003336AE">
            <w:pPr>
              <w:spacing w:after="150" w:line="240" w:lineRule="auto"/>
              <w:jc w:val="center"/>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Темы уроков</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36AE" w:rsidRPr="003336AE" w:rsidRDefault="003336AE" w:rsidP="003336AE">
            <w:pPr>
              <w:spacing w:after="150" w:line="240" w:lineRule="auto"/>
              <w:jc w:val="center"/>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Количество часов</w:t>
            </w:r>
          </w:p>
        </w:tc>
        <w:tc>
          <w:tcPr>
            <w:tcW w:w="1438" w:type="dxa"/>
            <w:tcBorders>
              <w:top w:val="single" w:sz="6" w:space="0" w:color="000000"/>
              <w:left w:val="single" w:sz="6" w:space="0" w:color="000000"/>
              <w:bottom w:val="single" w:sz="6" w:space="0" w:color="000000"/>
              <w:right w:val="single" w:sz="6" w:space="0" w:color="000000"/>
            </w:tcBorders>
            <w:shd w:val="clear" w:color="auto" w:fill="FFFFFF"/>
          </w:tcPr>
          <w:p w:rsidR="003336AE" w:rsidRPr="003336AE" w:rsidRDefault="003336AE" w:rsidP="003336AE">
            <w:pPr>
              <w:spacing w:after="150" w:line="240" w:lineRule="auto"/>
              <w:jc w:val="center"/>
              <w:rPr>
                <w:rFonts w:ascii="Times New Roman" w:eastAsia="Times New Roman" w:hAnsi="Times New Roman"/>
                <w:b/>
                <w:bCs/>
                <w:color w:val="000000"/>
                <w:sz w:val="24"/>
                <w:szCs w:val="24"/>
                <w:lang w:eastAsia="ru-RU"/>
              </w:rPr>
            </w:pPr>
            <w:r w:rsidRPr="003336AE">
              <w:rPr>
                <w:rFonts w:ascii="Times New Roman" w:eastAsia="Times New Roman" w:hAnsi="Times New Roman"/>
                <w:b/>
                <w:bCs/>
                <w:color w:val="000000"/>
                <w:sz w:val="24"/>
                <w:szCs w:val="24"/>
                <w:lang w:eastAsia="ru-RU"/>
              </w:rPr>
              <w:t>Дата</w:t>
            </w:r>
          </w:p>
        </w:tc>
      </w:tr>
      <w:tr w:rsidR="003336AE" w:rsidRPr="003336AE" w:rsidTr="003336AE">
        <w:tc>
          <w:tcPr>
            <w:tcW w:w="8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336AE" w:rsidRPr="003336AE" w:rsidRDefault="003336AE" w:rsidP="00DF3DF2">
            <w:pPr>
              <w:pStyle w:val="a6"/>
              <w:numPr>
                <w:ilvl w:val="0"/>
                <w:numId w:val="37"/>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336AE" w:rsidRPr="003336AE" w:rsidRDefault="003336AE" w:rsidP="003336AE">
            <w:pPr>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«Цветочная поляна». Три основные краски, строящие многоцветье мира. Инструктаж по охране труда на рабочем месте</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336AE" w:rsidRPr="003336AE" w:rsidRDefault="003336AE" w:rsidP="003336AE">
            <w:pPr>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0,25</w:t>
            </w:r>
          </w:p>
        </w:tc>
        <w:tc>
          <w:tcPr>
            <w:tcW w:w="1438" w:type="dxa"/>
            <w:tcBorders>
              <w:top w:val="single" w:sz="6" w:space="0" w:color="000000"/>
              <w:left w:val="single" w:sz="6" w:space="0" w:color="000000"/>
              <w:bottom w:val="single" w:sz="6" w:space="0" w:color="000000"/>
              <w:right w:val="single" w:sz="6" w:space="0" w:color="000000"/>
            </w:tcBorders>
            <w:shd w:val="clear" w:color="auto" w:fill="FFFFFF"/>
          </w:tcPr>
          <w:p w:rsidR="003336AE" w:rsidRPr="003336AE" w:rsidRDefault="003336AE" w:rsidP="003336AE">
            <w:pPr>
              <w:spacing w:after="150" w:line="240" w:lineRule="auto"/>
              <w:rPr>
                <w:rFonts w:ascii="Times New Roman" w:eastAsia="Times New Roman" w:hAnsi="Times New Roman"/>
                <w:color w:val="000000"/>
                <w:sz w:val="24"/>
                <w:szCs w:val="24"/>
                <w:lang w:eastAsia="ru-RU"/>
              </w:rPr>
            </w:pPr>
          </w:p>
        </w:tc>
      </w:tr>
      <w:tr w:rsidR="003336AE" w:rsidRPr="003336AE" w:rsidTr="003336AE">
        <w:tc>
          <w:tcPr>
            <w:tcW w:w="8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336AE" w:rsidRPr="003336AE" w:rsidRDefault="003336AE" w:rsidP="00DF3DF2">
            <w:pPr>
              <w:pStyle w:val="a6"/>
              <w:numPr>
                <w:ilvl w:val="0"/>
                <w:numId w:val="37"/>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336AE" w:rsidRPr="003336AE" w:rsidRDefault="003336AE" w:rsidP="003336AE">
            <w:pPr>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«Радуга на грозовом небе». Пять красок – всё богатство цвета и тона</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336AE" w:rsidRPr="003336AE" w:rsidRDefault="003336AE">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438" w:type="dxa"/>
            <w:tcBorders>
              <w:top w:val="single" w:sz="6" w:space="0" w:color="000000"/>
              <w:left w:val="single" w:sz="6" w:space="0" w:color="000000"/>
              <w:bottom w:val="single" w:sz="6" w:space="0" w:color="000000"/>
              <w:right w:val="single" w:sz="6" w:space="0" w:color="000000"/>
            </w:tcBorders>
            <w:shd w:val="clear" w:color="auto" w:fill="FFFFFF"/>
          </w:tcPr>
          <w:p w:rsidR="003336AE" w:rsidRPr="003336AE" w:rsidRDefault="003336AE">
            <w:pPr>
              <w:rPr>
                <w:rFonts w:ascii="Times New Roman" w:eastAsia="Times New Roman" w:hAnsi="Times New Roman"/>
                <w:color w:val="000000"/>
                <w:sz w:val="24"/>
                <w:szCs w:val="24"/>
                <w:lang w:eastAsia="ru-RU"/>
              </w:rPr>
            </w:pPr>
          </w:p>
        </w:tc>
      </w:tr>
      <w:tr w:rsidR="003336AE" w:rsidRPr="003336AE" w:rsidTr="003336AE">
        <w:tc>
          <w:tcPr>
            <w:tcW w:w="8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336AE" w:rsidRPr="003336AE" w:rsidRDefault="003336AE" w:rsidP="00DF3DF2">
            <w:pPr>
              <w:pStyle w:val="a6"/>
              <w:numPr>
                <w:ilvl w:val="0"/>
                <w:numId w:val="37"/>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336AE" w:rsidRPr="003336AE" w:rsidRDefault="003336AE" w:rsidP="003336AE">
            <w:pPr>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«Осенний лес». Пастель, цветные мелки, акварель; их выразительные возможности.</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336AE" w:rsidRPr="003336AE" w:rsidRDefault="003336AE">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438" w:type="dxa"/>
            <w:tcBorders>
              <w:top w:val="single" w:sz="6" w:space="0" w:color="000000"/>
              <w:left w:val="single" w:sz="6" w:space="0" w:color="000000"/>
              <w:bottom w:val="single" w:sz="6" w:space="0" w:color="000000"/>
              <w:right w:val="single" w:sz="6" w:space="0" w:color="000000"/>
            </w:tcBorders>
            <w:shd w:val="clear" w:color="auto" w:fill="FFFFFF"/>
          </w:tcPr>
          <w:p w:rsidR="003336AE" w:rsidRPr="003336AE" w:rsidRDefault="003336AE">
            <w:pPr>
              <w:rPr>
                <w:rFonts w:ascii="Times New Roman" w:eastAsia="Times New Roman" w:hAnsi="Times New Roman"/>
                <w:color w:val="000000"/>
                <w:sz w:val="24"/>
                <w:szCs w:val="24"/>
                <w:lang w:eastAsia="ru-RU"/>
              </w:rPr>
            </w:pPr>
          </w:p>
        </w:tc>
      </w:tr>
      <w:tr w:rsidR="003336AE" w:rsidRPr="003336AE" w:rsidTr="003336AE">
        <w:tc>
          <w:tcPr>
            <w:tcW w:w="8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336AE" w:rsidRPr="003336AE" w:rsidRDefault="003336AE" w:rsidP="00DF3DF2">
            <w:pPr>
              <w:pStyle w:val="a6"/>
              <w:numPr>
                <w:ilvl w:val="0"/>
                <w:numId w:val="37"/>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336AE" w:rsidRPr="003336AE" w:rsidRDefault="003336AE" w:rsidP="003336AE">
            <w:pPr>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«Осенний листопад». Выразительные возможности аппликации.</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336AE" w:rsidRPr="003336AE" w:rsidRDefault="003336AE">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438" w:type="dxa"/>
            <w:tcBorders>
              <w:top w:val="single" w:sz="6" w:space="0" w:color="000000"/>
              <w:left w:val="single" w:sz="6" w:space="0" w:color="000000"/>
              <w:bottom w:val="single" w:sz="6" w:space="0" w:color="000000"/>
              <w:right w:val="single" w:sz="6" w:space="0" w:color="000000"/>
            </w:tcBorders>
            <w:shd w:val="clear" w:color="auto" w:fill="FFFFFF"/>
          </w:tcPr>
          <w:p w:rsidR="003336AE" w:rsidRPr="003336AE" w:rsidRDefault="003336AE">
            <w:pPr>
              <w:rPr>
                <w:rFonts w:ascii="Times New Roman" w:eastAsia="Times New Roman" w:hAnsi="Times New Roman"/>
                <w:color w:val="000000"/>
                <w:sz w:val="24"/>
                <w:szCs w:val="24"/>
                <w:lang w:eastAsia="ru-RU"/>
              </w:rPr>
            </w:pPr>
          </w:p>
        </w:tc>
      </w:tr>
      <w:tr w:rsidR="003336AE" w:rsidRPr="003336AE" w:rsidTr="003336AE">
        <w:tc>
          <w:tcPr>
            <w:tcW w:w="8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336AE" w:rsidRPr="003336AE" w:rsidRDefault="003336AE" w:rsidP="00DF3DF2">
            <w:pPr>
              <w:pStyle w:val="a6"/>
              <w:numPr>
                <w:ilvl w:val="0"/>
                <w:numId w:val="37"/>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336AE" w:rsidRPr="003336AE" w:rsidRDefault="003336AE" w:rsidP="003336AE">
            <w:pPr>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«Графика зимнего леса». Выразительные возможности графических материалов.</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336AE" w:rsidRPr="003336AE" w:rsidRDefault="003336AE">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438" w:type="dxa"/>
            <w:tcBorders>
              <w:top w:val="single" w:sz="6" w:space="0" w:color="000000"/>
              <w:left w:val="single" w:sz="6" w:space="0" w:color="000000"/>
              <w:bottom w:val="single" w:sz="6" w:space="0" w:color="000000"/>
              <w:right w:val="single" w:sz="6" w:space="0" w:color="000000"/>
            </w:tcBorders>
            <w:shd w:val="clear" w:color="auto" w:fill="FFFFFF"/>
          </w:tcPr>
          <w:p w:rsidR="003336AE" w:rsidRPr="003336AE" w:rsidRDefault="003336AE">
            <w:pPr>
              <w:rPr>
                <w:rFonts w:ascii="Times New Roman" w:eastAsia="Times New Roman" w:hAnsi="Times New Roman"/>
                <w:color w:val="000000"/>
                <w:sz w:val="24"/>
                <w:szCs w:val="24"/>
                <w:lang w:eastAsia="ru-RU"/>
              </w:rPr>
            </w:pPr>
          </w:p>
        </w:tc>
      </w:tr>
      <w:tr w:rsidR="003336AE" w:rsidRPr="003336AE" w:rsidTr="003336AE">
        <w:tc>
          <w:tcPr>
            <w:tcW w:w="8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336AE" w:rsidRPr="003336AE" w:rsidRDefault="003336AE" w:rsidP="00DF3DF2">
            <w:pPr>
              <w:pStyle w:val="a6"/>
              <w:numPr>
                <w:ilvl w:val="0"/>
                <w:numId w:val="37"/>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336AE" w:rsidRPr="003336AE" w:rsidRDefault="003336AE" w:rsidP="003336AE">
            <w:pPr>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«Звери в лесу». Выразительность материалов для работы в объёме</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336AE" w:rsidRPr="003336AE" w:rsidRDefault="003336AE">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438" w:type="dxa"/>
            <w:tcBorders>
              <w:top w:val="single" w:sz="6" w:space="0" w:color="000000"/>
              <w:left w:val="single" w:sz="6" w:space="0" w:color="000000"/>
              <w:bottom w:val="single" w:sz="6" w:space="0" w:color="000000"/>
              <w:right w:val="single" w:sz="6" w:space="0" w:color="000000"/>
            </w:tcBorders>
            <w:shd w:val="clear" w:color="auto" w:fill="FFFFFF"/>
          </w:tcPr>
          <w:p w:rsidR="003336AE" w:rsidRPr="003336AE" w:rsidRDefault="003336AE">
            <w:pPr>
              <w:rPr>
                <w:rFonts w:ascii="Times New Roman" w:eastAsia="Times New Roman" w:hAnsi="Times New Roman"/>
                <w:color w:val="000000"/>
                <w:sz w:val="24"/>
                <w:szCs w:val="24"/>
                <w:lang w:eastAsia="ru-RU"/>
              </w:rPr>
            </w:pPr>
          </w:p>
        </w:tc>
      </w:tr>
      <w:tr w:rsidR="003336AE" w:rsidRPr="003336AE" w:rsidTr="003336AE">
        <w:tc>
          <w:tcPr>
            <w:tcW w:w="8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336AE" w:rsidRPr="003336AE" w:rsidRDefault="003336AE" w:rsidP="00DF3DF2">
            <w:pPr>
              <w:pStyle w:val="a6"/>
              <w:numPr>
                <w:ilvl w:val="0"/>
                <w:numId w:val="37"/>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336AE" w:rsidRPr="003336AE" w:rsidRDefault="003336AE" w:rsidP="003336AE">
            <w:pPr>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«Звери в лесу». Выразительность материалов для работы в объёме</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336AE" w:rsidRPr="003336AE" w:rsidRDefault="003336AE">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438" w:type="dxa"/>
            <w:tcBorders>
              <w:top w:val="single" w:sz="6" w:space="0" w:color="000000"/>
              <w:left w:val="single" w:sz="6" w:space="0" w:color="000000"/>
              <w:bottom w:val="single" w:sz="6" w:space="0" w:color="000000"/>
              <w:right w:val="single" w:sz="6" w:space="0" w:color="000000"/>
            </w:tcBorders>
            <w:shd w:val="clear" w:color="auto" w:fill="FFFFFF"/>
          </w:tcPr>
          <w:p w:rsidR="003336AE" w:rsidRPr="003336AE" w:rsidRDefault="003336AE">
            <w:pPr>
              <w:rPr>
                <w:rFonts w:ascii="Times New Roman" w:eastAsia="Times New Roman" w:hAnsi="Times New Roman"/>
                <w:color w:val="000000"/>
                <w:sz w:val="24"/>
                <w:szCs w:val="24"/>
                <w:lang w:eastAsia="ru-RU"/>
              </w:rPr>
            </w:pPr>
          </w:p>
        </w:tc>
      </w:tr>
      <w:tr w:rsidR="003336AE" w:rsidRPr="003336AE" w:rsidTr="003336AE">
        <w:tc>
          <w:tcPr>
            <w:tcW w:w="8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336AE" w:rsidRPr="003336AE" w:rsidRDefault="003336AE" w:rsidP="00DF3DF2">
            <w:pPr>
              <w:pStyle w:val="a6"/>
              <w:numPr>
                <w:ilvl w:val="0"/>
                <w:numId w:val="37"/>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336AE" w:rsidRPr="003336AE" w:rsidRDefault="003336AE" w:rsidP="003336AE">
            <w:pPr>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«Игровая площадка» для вылепленных зверей. Выразительные возможности бумаги.</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336AE" w:rsidRPr="003336AE" w:rsidRDefault="003336AE">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438" w:type="dxa"/>
            <w:tcBorders>
              <w:top w:val="single" w:sz="6" w:space="0" w:color="000000"/>
              <w:left w:val="single" w:sz="6" w:space="0" w:color="000000"/>
              <w:bottom w:val="single" w:sz="6" w:space="0" w:color="000000"/>
              <w:right w:val="single" w:sz="6" w:space="0" w:color="000000"/>
            </w:tcBorders>
            <w:shd w:val="clear" w:color="auto" w:fill="FFFFFF"/>
          </w:tcPr>
          <w:p w:rsidR="003336AE" w:rsidRPr="003336AE" w:rsidRDefault="003336AE">
            <w:pPr>
              <w:rPr>
                <w:rFonts w:ascii="Times New Roman" w:eastAsia="Times New Roman" w:hAnsi="Times New Roman"/>
                <w:color w:val="000000"/>
                <w:sz w:val="24"/>
                <w:szCs w:val="24"/>
                <w:lang w:eastAsia="ru-RU"/>
              </w:rPr>
            </w:pPr>
          </w:p>
        </w:tc>
      </w:tr>
      <w:tr w:rsidR="003336AE" w:rsidRPr="003336AE" w:rsidTr="003336AE">
        <w:tc>
          <w:tcPr>
            <w:tcW w:w="8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336AE" w:rsidRPr="003336AE" w:rsidRDefault="003336AE" w:rsidP="00DF3DF2">
            <w:pPr>
              <w:pStyle w:val="a6"/>
              <w:numPr>
                <w:ilvl w:val="0"/>
                <w:numId w:val="37"/>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336AE" w:rsidRPr="003336AE" w:rsidRDefault="003336AE" w:rsidP="003336AE">
            <w:pPr>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«Композиции из сухих трав и цветов». Для художника любой материал может стать выразительным.(Обобщение темы четверти)</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336AE" w:rsidRPr="003336AE" w:rsidRDefault="003336AE">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438" w:type="dxa"/>
            <w:tcBorders>
              <w:top w:val="single" w:sz="6" w:space="0" w:color="000000"/>
              <w:left w:val="single" w:sz="6" w:space="0" w:color="000000"/>
              <w:bottom w:val="single" w:sz="6" w:space="0" w:color="000000"/>
              <w:right w:val="single" w:sz="6" w:space="0" w:color="000000"/>
            </w:tcBorders>
            <w:shd w:val="clear" w:color="auto" w:fill="FFFFFF"/>
          </w:tcPr>
          <w:p w:rsidR="003336AE" w:rsidRPr="003336AE" w:rsidRDefault="003336AE">
            <w:pPr>
              <w:rPr>
                <w:rFonts w:ascii="Times New Roman" w:eastAsia="Times New Roman" w:hAnsi="Times New Roman"/>
                <w:color w:val="000000"/>
                <w:sz w:val="24"/>
                <w:szCs w:val="24"/>
                <w:lang w:eastAsia="ru-RU"/>
              </w:rPr>
            </w:pPr>
          </w:p>
        </w:tc>
      </w:tr>
      <w:tr w:rsidR="003336AE" w:rsidRPr="003336AE" w:rsidTr="003336AE">
        <w:tc>
          <w:tcPr>
            <w:tcW w:w="8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336AE" w:rsidRPr="003336AE" w:rsidRDefault="003336AE" w:rsidP="00DF3DF2">
            <w:pPr>
              <w:pStyle w:val="a6"/>
              <w:numPr>
                <w:ilvl w:val="0"/>
                <w:numId w:val="37"/>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336AE" w:rsidRPr="003336AE" w:rsidRDefault="003336AE" w:rsidP="003336AE">
            <w:pPr>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«Наши друзья – птицы». Рисунок птицы. Изображение и реальность</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36AE" w:rsidRPr="003336AE" w:rsidRDefault="003336AE">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438" w:type="dxa"/>
            <w:tcBorders>
              <w:top w:val="single" w:sz="6" w:space="0" w:color="000000"/>
              <w:left w:val="single" w:sz="6" w:space="0" w:color="000000"/>
              <w:bottom w:val="single" w:sz="6" w:space="0" w:color="000000"/>
              <w:right w:val="single" w:sz="6" w:space="0" w:color="000000"/>
            </w:tcBorders>
            <w:shd w:val="clear" w:color="auto" w:fill="FFFFFF"/>
          </w:tcPr>
          <w:p w:rsidR="003336AE" w:rsidRPr="003336AE" w:rsidRDefault="003336AE">
            <w:pPr>
              <w:rPr>
                <w:rFonts w:ascii="Times New Roman" w:eastAsia="Times New Roman" w:hAnsi="Times New Roman"/>
                <w:color w:val="000000"/>
                <w:sz w:val="24"/>
                <w:szCs w:val="24"/>
                <w:lang w:eastAsia="ru-RU"/>
              </w:rPr>
            </w:pPr>
          </w:p>
        </w:tc>
      </w:tr>
      <w:tr w:rsidR="003336AE" w:rsidRPr="003336AE" w:rsidTr="003336AE">
        <w:tc>
          <w:tcPr>
            <w:tcW w:w="8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336AE" w:rsidRPr="003336AE" w:rsidRDefault="003336AE" w:rsidP="00DF3DF2">
            <w:pPr>
              <w:pStyle w:val="a6"/>
              <w:numPr>
                <w:ilvl w:val="0"/>
                <w:numId w:val="37"/>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336AE" w:rsidRPr="003336AE" w:rsidRDefault="003336AE" w:rsidP="003336AE">
            <w:pPr>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«Сказочная птица». Изображение и фантазия</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36AE" w:rsidRPr="003336AE" w:rsidRDefault="003336AE">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438" w:type="dxa"/>
            <w:tcBorders>
              <w:top w:val="single" w:sz="6" w:space="0" w:color="000000"/>
              <w:left w:val="single" w:sz="6" w:space="0" w:color="000000"/>
              <w:bottom w:val="single" w:sz="6" w:space="0" w:color="000000"/>
              <w:right w:val="single" w:sz="6" w:space="0" w:color="000000"/>
            </w:tcBorders>
            <w:shd w:val="clear" w:color="auto" w:fill="FFFFFF"/>
          </w:tcPr>
          <w:p w:rsidR="003336AE" w:rsidRPr="003336AE" w:rsidRDefault="003336AE">
            <w:pPr>
              <w:rPr>
                <w:rFonts w:ascii="Times New Roman" w:eastAsia="Times New Roman" w:hAnsi="Times New Roman"/>
                <w:color w:val="000000"/>
                <w:sz w:val="24"/>
                <w:szCs w:val="24"/>
                <w:lang w:eastAsia="ru-RU"/>
              </w:rPr>
            </w:pPr>
          </w:p>
        </w:tc>
      </w:tr>
      <w:tr w:rsidR="003336AE" w:rsidRPr="003336AE" w:rsidTr="003336AE">
        <w:tc>
          <w:tcPr>
            <w:tcW w:w="8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336AE" w:rsidRPr="003336AE" w:rsidRDefault="003336AE" w:rsidP="00DF3DF2">
            <w:pPr>
              <w:pStyle w:val="a6"/>
              <w:numPr>
                <w:ilvl w:val="0"/>
                <w:numId w:val="37"/>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336AE" w:rsidRPr="003336AE" w:rsidRDefault="003336AE" w:rsidP="003336AE">
            <w:pPr>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«Узор паутины». Украшение и реальность.</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36AE" w:rsidRPr="003336AE" w:rsidRDefault="003336AE">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438" w:type="dxa"/>
            <w:tcBorders>
              <w:top w:val="single" w:sz="6" w:space="0" w:color="000000"/>
              <w:left w:val="single" w:sz="6" w:space="0" w:color="000000"/>
              <w:bottom w:val="single" w:sz="6" w:space="0" w:color="000000"/>
              <w:right w:val="single" w:sz="6" w:space="0" w:color="000000"/>
            </w:tcBorders>
            <w:shd w:val="clear" w:color="auto" w:fill="FFFFFF"/>
          </w:tcPr>
          <w:p w:rsidR="003336AE" w:rsidRPr="003336AE" w:rsidRDefault="003336AE">
            <w:pPr>
              <w:rPr>
                <w:rFonts w:ascii="Times New Roman" w:eastAsia="Times New Roman" w:hAnsi="Times New Roman"/>
                <w:color w:val="000000"/>
                <w:sz w:val="24"/>
                <w:szCs w:val="24"/>
                <w:lang w:eastAsia="ru-RU"/>
              </w:rPr>
            </w:pPr>
          </w:p>
        </w:tc>
      </w:tr>
      <w:tr w:rsidR="003336AE" w:rsidRPr="003336AE" w:rsidTr="003336AE">
        <w:tc>
          <w:tcPr>
            <w:tcW w:w="8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336AE" w:rsidRPr="003336AE" w:rsidRDefault="003336AE" w:rsidP="00DF3DF2">
            <w:pPr>
              <w:pStyle w:val="a6"/>
              <w:numPr>
                <w:ilvl w:val="0"/>
                <w:numId w:val="37"/>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336AE" w:rsidRPr="003336AE" w:rsidRDefault="003336AE" w:rsidP="003336AE">
            <w:pPr>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«Кружевные узоры». Украшение и фантазия.</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36AE" w:rsidRPr="003336AE" w:rsidRDefault="003336AE">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438" w:type="dxa"/>
            <w:tcBorders>
              <w:top w:val="single" w:sz="6" w:space="0" w:color="000000"/>
              <w:left w:val="single" w:sz="6" w:space="0" w:color="000000"/>
              <w:bottom w:val="single" w:sz="6" w:space="0" w:color="000000"/>
              <w:right w:val="single" w:sz="6" w:space="0" w:color="000000"/>
            </w:tcBorders>
            <w:shd w:val="clear" w:color="auto" w:fill="FFFFFF"/>
          </w:tcPr>
          <w:p w:rsidR="003336AE" w:rsidRPr="003336AE" w:rsidRDefault="003336AE">
            <w:pPr>
              <w:rPr>
                <w:rFonts w:ascii="Times New Roman" w:eastAsia="Times New Roman" w:hAnsi="Times New Roman"/>
                <w:color w:val="000000"/>
                <w:sz w:val="24"/>
                <w:szCs w:val="24"/>
                <w:lang w:eastAsia="ru-RU"/>
              </w:rPr>
            </w:pPr>
          </w:p>
        </w:tc>
      </w:tr>
      <w:tr w:rsidR="003336AE" w:rsidRPr="003336AE" w:rsidTr="003336AE">
        <w:tc>
          <w:tcPr>
            <w:tcW w:w="8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336AE" w:rsidRPr="003336AE" w:rsidRDefault="003336AE" w:rsidP="00DF3DF2">
            <w:pPr>
              <w:pStyle w:val="a6"/>
              <w:numPr>
                <w:ilvl w:val="0"/>
                <w:numId w:val="37"/>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336AE" w:rsidRPr="003336AE" w:rsidRDefault="003336AE" w:rsidP="003336AE">
            <w:pPr>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«Подводный мир». Постройка и реальность</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36AE" w:rsidRPr="003336AE" w:rsidRDefault="003336AE">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438" w:type="dxa"/>
            <w:tcBorders>
              <w:top w:val="single" w:sz="6" w:space="0" w:color="000000"/>
              <w:left w:val="single" w:sz="6" w:space="0" w:color="000000"/>
              <w:bottom w:val="single" w:sz="6" w:space="0" w:color="000000"/>
              <w:right w:val="single" w:sz="6" w:space="0" w:color="000000"/>
            </w:tcBorders>
            <w:shd w:val="clear" w:color="auto" w:fill="FFFFFF"/>
          </w:tcPr>
          <w:p w:rsidR="003336AE" w:rsidRPr="003336AE" w:rsidRDefault="003336AE">
            <w:pPr>
              <w:rPr>
                <w:rFonts w:ascii="Times New Roman" w:eastAsia="Times New Roman" w:hAnsi="Times New Roman"/>
                <w:color w:val="000000"/>
                <w:sz w:val="24"/>
                <w:szCs w:val="24"/>
                <w:lang w:eastAsia="ru-RU"/>
              </w:rPr>
            </w:pPr>
          </w:p>
        </w:tc>
      </w:tr>
      <w:tr w:rsidR="003336AE" w:rsidRPr="003336AE" w:rsidTr="003336AE">
        <w:tc>
          <w:tcPr>
            <w:tcW w:w="8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336AE" w:rsidRPr="003336AE" w:rsidRDefault="003336AE" w:rsidP="00DF3DF2">
            <w:pPr>
              <w:pStyle w:val="a6"/>
              <w:numPr>
                <w:ilvl w:val="0"/>
                <w:numId w:val="37"/>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336AE" w:rsidRPr="003336AE" w:rsidRDefault="003336AE" w:rsidP="003336AE">
            <w:pPr>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«Фантастический замок». Постройка и фантазия.</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36AE" w:rsidRPr="003336AE" w:rsidRDefault="003336AE">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438" w:type="dxa"/>
            <w:tcBorders>
              <w:top w:val="single" w:sz="6" w:space="0" w:color="000000"/>
              <w:left w:val="single" w:sz="6" w:space="0" w:color="000000"/>
              <w:bottom w:val="single" w:sz="6" w:space="0" w:color="000000"/>
              <w:right w:val="single" w:sz="6" w:space="0" w:color="000000"/>
            </w:tcBorders>
            <w:shd w:val="clear" w:color="auto" w:fill="FFFFFF"/>
          </w:tcPr>
          <w:p w:rsidR="003336AE" w:rsidRPr="003336AE" w:rsidRDefault="003336AE">
            <w:pPr>
              <w:rPr>
                <w:rFonts w:ascii="Times New Roman" w:eastAsia="Times New Roman" w:hAnsi="Times New Roman"/>
                <w:color w:val="000000"/>
                <w:sz w:val="24"/>
                <w:szCs w:val="24"/>
                <w:lang w:eastAsia="ru-RU"/>
              </w:rPr>
            </w:pPr>
          </w:p>
        </w:tc>
      </w:tr>
      <w:tr w:rsidR="003336AE" w:rsidRPr="003336AE" w:rsidTr="003336AE">
        <w:tc>
          <w:tcPr>
            <w:tcW w:w="8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336AE" w:rsidRPr="003336AE" w:rsidRDefault="003336AE" w:rsidP="00DF3DF2">
            <w:pPr>
              <w:pStyle w:val="a6"/>
              <w:numPr>
                <w:ilvl w:val="0"/>
                <w:numId w:val="37"/>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336AE" w:rsidRPr="003336AE" w:rsidRDefault="003336AE" w:rsidP="003336AE">
            <w:pPr>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Братья-мастера. Изображения, украшения и постройки всегда работают вместе.</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36AE" w:rsidRPr="003336AE" w:rsidRDefault="003336AE">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438" w:type="dxa"/>
            <w:tcBorders>
              <w:top w:val="single" w:sz="6" w:space="0" w:color="000000"/>
              <w:left w:val="single" w:sz="6" w:space="0" w:color="000000"/>
              <w:bottom w:val="single" w:sz="6" w:space="0" w:color="000000"/>
              <w:right w:val="single" w:sz="6" w:space="0" w:color="000000"/>
            </w:tcBorders>
            <w:shd w:val="clear" w:color="auto" w:fill="FFFFFF"/>
          </w:tcPr>
          <w:p w:rsidR="003336AE" w:rsidRPr="003336AE" w:rsidRDefault="003336AE">
            <w:pPr>
              <w:rPr>
                <w:rFonts w:ascii="Times New Roman" w:eastAsia="Times New Roman" w:hAnsi="Times New Roman"/>
                <w:color w:val="000000"/>
                <w:sz w:val="24"/>
                <w:szCs w:val="24"/>
                <w:lang w:eastAsia="ru-RU"/>
              </w:rPr>
            </w:pPr>
          </w:p>
        </w:tc>
      </w:tr>
      <w:tr w:rsidR="003336AE" w:rsidRPr="003336AE" w:rsidTr="003336AE">
        <w:tc>
          <w:tcPr>
            <w:tcW w:w="8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336AE" w:rsidRPr="003336AE" w:rsidRDefault="003336AE" w:rsidP="00DF3DF2">
            <w:pPr>
              <w:pStyle w:val="a6"/>
              <w:numPr>
                <w:ilvl w:val="0"/>
                <w:numId w:val="37"/>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336AE" w:rsidRPr="003336AE" w:rsidRDefault="003336AE" w:rsidP="003336AE">
            <w:pPr>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«Четвероногий герой». Выражение характера изображаемых животных.</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36AE" w:rsidRPr="003336AE" w:rsidRDefault="003336AE">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438" w:type="dxa"/>
            <w:tcBorders>
              <w:top w:val="single" w:sz="6" w:space="0" w:color="000000"/>
              <w:left w:val="single" w:sz="6" w:space="0" w:color="000000"/>
              <w:bottom w:val="single" w:sz="6" w:space="0" w:color="000000"/>
              <w:right w:val="single" w:sz="6" w:space="0" w:color="000000"/>
            </w:tcBorders>
            <w:shd w:val="clear" w:color="auto" w:fill="FFFFFF"/>
          </w:tcPr>
          <w:p w:rsidR="003336AE" w:rsidRPr="003336AE" w:rsidRDefault="003336AE">
            <w:pPr>
              <w:rPr>
                <w:rFonts w:ascii="Times New Roman" w:eastAsia="Times New Roman" w:hAnsi="Times New Roman"/>
                <w:color w:val="000000"/>
                <w:sz w:val="24"/>
                <w:szCs w:val="24"/>
                <w:lang w:eastAsia="ru-RU"/>
              </w:rPr>
            </w:pPr>
          </w:p>
        </w:tc>
      </w:tr>
      <w:tr w:rsidR="003336AE" w:rsidRPr="003336AE" w:rsidTr="003336AE">
        <w:tc>
          <w:tcPr>
            <w:tcW w:w="8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336AE" w:rsidRPr="003336AE" w:rsidRDefault="003336AE" w:rsidP="00DF3DF2">
            <w:pPr>
              <w:pStyle w:val="a6"/>
              <w:numPr>
                <w:ilvl w:val="0"/>
                <w:numId w:val="37"/>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336AE" w:rsidRPr="003336AE" w:rsidRDefault="003336AE" w:rsidP="003336AE">
            <w:pPr>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«Сказочный мужской образ». Выражение характера человека.</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36AE" w:rsidRPr="003336AE" w:rsidRDefault="003336AE">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438" w:type="dxa"/>
            <w:tcBorders>
              <w:top w:val="single" w:sz="6" w:space="0" w:color="000000"/>
              <w:left w:val="single" w:sz="6" w:space="0" w:color="000000"/>
              <w:bottom w:val="single" w:sz="6" w:space="0" w:color="000000"/>
              <w:right w:val="single" w:sz="6" w:space="0" w:color="000000"/>
            </w:tcBorders>
            <w:shd w:val="clear" w:color="auto" w:fill="FFFFFF"/>
          </w:tcPr>
          <w:p w:rsidR="003336AE" w:rsidRPr="003336AE" w:rsidRDefault="003336AE">
            <w:pPr>
              <w:rPr>
                <w:rFonts w:ascii="Times New Roman" w:eastAsia="Times New Roman" w:hAnsi="Times New Roman"/>
                <w:color w:val="000000"/>
                <w:sz w:val="24"/>
                <w:szCs w:val="24"/>
                <w:lang w:eastAsia="ru-RU"/>
              </w:rPr>
            </w:pPr>
          </w:p>
        </w:tc>
      </w:tr>
      <w:tr w:rsidR="003336AE" w:rsidRPr="003336AE" w:rsidTr="003336AE">
        <w:tc>
          <w:tcPr>
            <w:tcW w:w="8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336AE" w:rsidRPr="003336AE" w:rsidRDefault="003336AE" w:rsidP="00DF3DF2">
            <w:pPr>
              <w:pStyle w:val="a6"/>
              <w:numPr>
                <w:ilvl w:val="0"/>
                <w:numId w:val="37"/>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336AE" w:rsidRPr="003336AE" w:rsidRDefault="003336AE" w:rsidP="003336AE">
            <w:pPr>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«Сказочный мужской образ». Выражение характера человека.</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36AE" w:rsidRPr="003336AE" w:rsidRDefault="003336AE">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438" w:type="dxa"/>
            <w:tcBorders>
              <w:top w:val="single" w:sz="6" w:space="0" w:color="000000"/>
              <w:left w:val="single" w:sz="6" w:space="0" w:color="000000"/>
              <w:bottom w:val="single" w:sz="6" w:space="0" w:color="000000"/>
              <w:right w:val="single" w:sz="6" w:space="0" w:color="000000"/>
            </w:tcBorders>
            <w:shd w:val="clear" w:color="auto" w:fill="FFFFFF"/>
          </w:tcPr>
          <w:p w:rsidR="003336AE" w:rsidRPr="003336AE" w:rsidRDefault="003336AE">
            <w:pPr>
              <w:rPr>
                <w:rFonts w:ascii="Times New Roman" w:eastAsia="Times New Roman" w:hAnsi="Times New Roman"/>
                <w:color w:val="000000"/>
                <w:sz w:val="24"/>
                <w:szCs w:val="24"/>
                <w:lang w:eastAsia="ru-RU"/>
              </w:rPr>
            </w:pPr>
          </w:p>
        </w:tc>
      </w:tr>
      <w:tr w:rsidR="003336AE" w:rsidRPr="003336AE" w:rsidTr="003336AE">
        <w:tc>
          <w:tcPr>
            <w:tcW w:w="8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336AE" w:rsidRPr="003336AE" w:rsidRDefault="003336AE" w:rsidP="00DF3DF2">
            <w:pPr>
              <w:pStyle w:val="a6"/>
              <w:numPr>
                <w:ilvl w:val="0"/>
                <w:numId w:val="37"/>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336AE" w:rsidRPr="003336AE" w:rsidRDefault="003336AE" w:rsidP="003336AE">
            <w:pPr>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Женский образ русских сказок. Выражение характера человека.</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36AE" w:rsidRPr="003336AE" w:rsidRDefault="003336AE">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438" w:type="dxa"/>
            <w:tcBorders>
              <w:top w:val="single" w:sz="6" w:space="0" w:color="000000"/>
              <w:left w:val="single" w:sz="6" w:space="0" w:color="000000"/>
              <w:bottom w:val="single" w:sz="6" w:space="0" w:color="000000"/>
              <w:right w:val="single" w:sz="6" w:space="0" w:color="000000"/>
            </w:tcBorders>
            <w:shd w:val="clear" w:color="auto" w:fill="FFFFFF"/>
          </w:tcPr>
          <w:p w:rsidR="003336AE" w:rsidRPr="003336AE" w:rsidRDefault="003336AE">
            <w:pPr>
              <w:rPr>
                <w:rFonts w:ascii="Times New Roman" w:eastAsia="Times New Roman" w:hAnsi="Times New Roman"/>
                <w:color w:val="000000"/>
                <w:sz w:val="24"/>
                <w:szCs w:val="24"/>
                <w:lang w:eastAsia="ru-RU"/>
              </w:rPr>
            </w:pPr>
          </w:p>
        </w:tc>
      </w:tr>
      <w:tr w:rsidR="003336AE" w:rsidRPr="003336AE" w:rsidTr="003336AE">
        <w:tc>
          <w:tcPr>
            <w:tcW w:w="8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336AE" w:rsidRPr="003336AE" w:rsidRDefault="003336AE" w:rsidP="00DF3DF2">
            <w:pPr>
              <w:pStyle w:val="a6"/>
              <w:numPr>
                <w:ilvl w:val="0"/>
                <w:numId w:val="37"/>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336AE" w:rsidRPr="003336AE" w:rsidRDefault="003336AE" w:rsidP="003336AE">
            <w:pPr>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Женский образ русских сказок. Выражение характера человека.</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36AE" w:rsidRPr="003336AE" w:rsidRDefault="003336AE">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438" w:type="dxa"/>
            <w:tcBorders>
              <w:top w:val="single" w:sz="6" w:space="0" w:color="000000"/>
              <w:left w:val="single" w:sz="6" w:space="0" w:color="000000"/>
              <w:bottom w:val="single" w:sz="6" w:space="0" w:color="000000"/>
              <w:right w:val="single" w:sz="6" w:space="0" w:color="000000"/>
            </w:tcBorders>
            <w:shd w:val="clear" w:color="auto" w:fill="FFFFFF"/>
          </w:tcPr>
          <w:p w:rsidR="003336AE" w:rsidRPr="003336AE" w:rsidRDefault="003336AE">
            <w:pPr>
              <w:rPr>
                <w:rFonts w:ascii="Times New Roman" w:eastAsia="Times New Roman" w:hAnsi="Times New Roman"/>
                <w:color w:val="000000"/>
                <w:sz w:val="24"/>
                <w:szCs w:val="24"/>
                <w:lang w:eastAsia="ru-RU"/>
              </w:rPr>
            </w:pPr>
          </w:p>
        </w:tc>
      </w:tr>
      <w:tr w:rsidR="003336AE" w:rsidRPr="003336AE" w:rsidTr="003336AE">
        <w:tc>
          <w:tcPr>
            <w:tcW w:w="8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336AE" w:rsidRPr="003336AE" w:rsidRDefault="003336AE" w:rsidP="00DF3DF2">
            <w:pPr>
              <w:pStyle w:val="a6"/>
              <w:numPr>
                <w:ilvl w:val="0"/>
                <w:numId w:val="37"/>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336AE" w:rsidRPr="003336AE" w:rsidRDefault="003336AE" w:rsidP="003336AE">
            <w:pPr>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Образ сказочного героя, выраженный в объёме.</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36AE" w:rsidRPr="003336AE" w:rsidRDefault="003336AE">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438" w:type="dxa"/>
            <w:tcBorders>
              <w:top w:val="single" w:sz="6" w:space="0" w:color="000000"/>
              <w:left w:val="single" w:sz="6" w:space="0" w:color="000000"/>
              <w:bottom w:val="single" w:sz="6" w:space="0" w:color="000000"/>
              <w:right w:val="single" w:sz="6" w:space="0" w:color="000000"/>
            </w:tcBorders>
            <w:shd w:val="clear" w:color="auto" w:fill="FFFFFF"/>
          </w:tcPr>
          <w:p w:rsidR="003336AE" w:rsidRPr="003336AE" w:rsidRDefault="003336AE">
            <w:pPr>
              <w:rPr>
                <w:rFonts w:ascii="Times New Roman" w:eastAsia="Times New Roman" w:hAnsi="Times New Roman"/>
                <w:color w:val="000000"/>
                <w:sz w:val="24"/>
                <w:szCs w:val="24"/>
                <w:lang w:eastAsia="ru-RU"/>
              </w:rPr>
            </w:pPr>
          </w:p>
        </w:tc>
      </w:tr>
      <w:tr w:rsidR="003336AE" w:rsidRPr="003336AE" w:rsidTr="003336AE">
        <w:tc>
          <w:tcPr>
            <w:tcW w:w="8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336AE" w:rsidRPr="003336AE" w:rsidRDefault="003336AE" w:rsidP="00DF3DF2">
            <w:pPr>
              <w:pStyle w:val="a6"/>
              <w:numPr>
                <w:ilvl w:val="0"/>
                <w:numId w:val="37"/>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336AE" w:rsidRPr="003336AE" w:rsidRDefault="003336AE" w:rsidP="003336AE">
            <w:pPr>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«С чего начинается Родина?» Природа в разных состояниях.</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36AE" w:rsidRPr="003336AE" w:rsidRDefault="003336AE">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438" w:type="dxa"/>
            <w:tcBorders>
              <w:top w:val="single" w:sz="6" w:space="0" w:color="000000"/>
              <w:left w:val="single" w:sz="6" w:space="0" w:color="000000"/>
              <w:bottom w:val="single" w:sz="6" w:space="0" w:color="000000"/>
              <w:right w:val="single" w:sz="6" w:space="0" w:color="000000"/>
            </w:tcBorders>
            <w:shd w:val="clear" w:color="auto" w:fill="FFFFFF"/>
          </w:tcPr>
          <w:p w:rsidR="003336AE" w:rsidRPr="003336AE" w:rsidRDefault="003336AE">
            <w:pPr>
              <w:rPr>
                <w:rFonts w:ascii="Times New Roman" w:eastAsia="Times New Roman" w:hAnsi="Times New Roman"/>
                <w:color w:val="000000"/>
                <w:sz w:val="24"/>
                <w:szCs w:val="24"/>
                <w:lang w:eastAsia="ru-RU"/>
              </w:rPr>
            </w:pPr>
          </w:p>
        </w:tc>
      </w:tr>
      <w:tr w:rsidR="003336AE" w:rsidRPr="003336AE" w:rsidTr="003336AE">
        <w:tc>
          <w:tcPr>
            <w:tcW w:w="8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336AE" w:rsidRPr="003336AE" w:rsidRDefault="003336AE" w:rsidP="00DF3DF2">
            <w:pPr>
              <w:pStyle w:val="a6"/>
              <w:numPr>
                <w:ilvl w:val="0"/>
                <w:numId w:val="37"/>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336AE" w:rsidRPr="003336AE" w:rsidRDefault="003336AE" w:rsidP="003336AE">
            <w:pPr>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«Человек и его украшения». Выражение характера человека через украшение.</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36AE" w:rsidRPr="003336AE" w:rsidRDefault="003336AE">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438" w:type="dxa"/>
            <w:tcBorders>
              <w:top w:val="single" w:sz="6" w:space="0" w:color="000000"/>
              <w:left w:val="single" w:sz="6" w:space="0" w:color="000000"/>
              <w:bottom w:val="single" w:sz="6" w:space="0" w:color="000000"/>
              <w:right w:val="single" w:sz="6" w:space="0" w:color="000000"/>
            </w:tcBorders>
            <w:shd w:val="clear" w:color="auto" w:fill="FFFFFF"/>
          </w:tcPr>
          <w:p w:rsidR="003336AE" w:rsidRPr="003336AE" w:rsidRDefault="003336AE">
            <w:pPr>
              <w:rPr>
                <w:rFonts w:ascii="Times New Roman" w:eastAsia="Times New Roman" w:hAnsi="Times New Roman"/>
                <w:color w:val="000000"/>
                <w:sz w:val="24"/>
                <w:szCs w:val="24"/>
                <w:lang w:eastAsia="ru-RU"/>
              </w:rPr>
            </w:pPr>
          </w:p>
        </w:tc>
      </w:tr>
      <w:tr w:rsidR="003336AE" w:rsidRPr="003336AE" w:rsidTr="003336AE">
        <w:tc>
          <w:tcPr>
            <w:tcW w:w="8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336AE" w:rsidRPr="003336AE" w:rsidRDefault="003336AE" w:rsidP="00DF3DF2">
            <w:pPr>
              <w:pStyle w:val="a6"/>
              <w:numPr>
                <w:ilvl w:val="0"/>
                <w:numId w:val="37"/>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336AE" w:rsidRPr="003336AE" w:rsidRDefault="003336AE" w:rsidP="003336AE">
            <w:pPr>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«Морской бой Салтана и пиратов», коллективное панно двух противоположных по намерениям сказочных флотов.</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36AE" w:rsidRPr="003336AE" w:rsidRDefault="003336AE">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438" w:type="dxa"/>
            <w:tcBorders>
              <w:top w:val="single" w:sz="6" w:space="0" w:color="000000"/>
              <w:left w:val="single" w:sz="6" w:space="0" w:color="000000"/>
              <w:bottom w:val="single" w:sz="6" w:space="0" w:color="000000"/>
              <w:right w:val="single" w:sz="6" w:space="0" w:color="000000"/>
            </w:tcBorders>
            <w:shd w:val="clear" w:color="auto" w:fill="FFFFFF"/>
          </w:tcPr>
          <w:p w:rsidR="003336AE" w:rsidRPr="003336AE" w:rsidRDefault="003336AE">
            <w:pPr>
              <w:rPr>
                <w:rFonts w:ascii="Times New Roman" w:eastAsia="Times New Roman" w:hAnsi="Times New Roman"/>
                <w:color w:val="000000"/>
                <w:sz w:val="24"/>
                <w:szCs w:val="24"/>
                <w:lang w:eastAsia="ru-RU"/>
              </w:rPr>
            </w:pPr>
          </w:p>
        </w:tc>
      </w:tr>
      <w:tr w:rsidR="003336AE" w:rsidRPr="003336AE" w:rsidTr="003336AE">
        <w:tc>
          <w:tcPr>
            <w:tcW w:w="8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336AE" w:rsidRPr="003336AE" w:rsidRDefault="003336AE" w:rsidP="00DF3DF2">
            <w:pPr>
              <w:pStyle w:val="a6"/>
              <w:numPr>
                <w:ilvl w:val="0"/>
                <w:numId w:val="37"/>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336AE" w:rsidRPr="003336AE" w:rsidRDefault="003336AE" w:rsidP="003336AE">
            <w:pPr>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«В мире сказочных героев» Обобщение материала раздела «О чём говорит искусство?»</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36AE" w:rsidRPr="003336AE" w:rsidRDefault="003336AE">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438" w:type="dxa"/>
            <w:tcBorders>
              <w:top w:val="single" w:sz="6" w:space="0" w:color="000000"/>
              <w:left w:val="single" w:sz="6" w:space="0" w:color="000000"/>
              <w:bottom w:val="single" w:sz="6" w:space="0" w:color="000000"/>
              <w:right w:val="single" w:sz="6" w:space="0" w:color="000000"/>
            </w:tcBorders>
            <w:shd w:val="clear" w:color="auto" w:fill="FFFFFF"/>
          </w:tcPr>
          <w:p w:rsidR="003336AE" w:rsidRPr="003336AE" w:rsidRDefault="003336AE">
            <w:pPr>
              <w:rPr>
                <w:rFonts w:ascii="Times New Roman" w:eastAsia="Times New Roman" w:hAnsi="Times New Roman"/>
                <w:color w:val="000000"/>
                <w:sz w:val="24"/>
                <w:szCs w:val="24"/>
                <w:lang w:eastAsia="ru-RU"/>
              </w:rPr>
            </w:pPr>
          </w:p>
        </w:tc>
      </w:tr>
      <w:tr w:rsidR="003336AE" w:rsidRPr="003336AE" w:rsidTr="003336AE">
        <w:tc>
          <w:tcPr>
            <w:tcW w:w="8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336AE" w:rsidRPr="003336AE" w:rsidRDefault="003336AE" w:rsidP="00DF3DF2">
            <w:pPr>
              <w:pStyle w:val="a6"/>
              <w:numPr>
                <w:ilvl w:val="0"/>
                <w:numId w:val="37"/>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336AE" w:rsidRPr="003336AE" w:rsidRDefault="003336AE" w:rsidP="003336AE">
            <w:pPr>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i/>
                <w:iCs/>
                <w:color w:val="000000"/>
                <w:sz w:val="24"/>
                <w:szCs w:val="24"/>
                <w:lang w:eastAsia="ru-RU"/>
              </w:rPr>
              <w:t>« Огонь в ночи». Цвет как средство выражения: тёплые и холодные цвета.</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36AE" w:rsidRPr="003336AE" w:rsidRDefault="003336AE">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438" w:type="dxa"/>
            <w:tcBorders>
              <w:top w:val="single" w:sz="6" w:space="0" w:color="000000"/>
              <w:left w:val="single" w:sz="6" w:space="0" w:color="000000"/>
              <w:bottom w:val="single" w:sz="6" w:space="0" w:color="000000"/>
              <w:right w:val="single" w:sz="6" w:space="0" w:color="000000"/>
            </w:tcBorders>
            <w:shd w:val="clear" w:color="auto" w:fill="FFFFFF"/>
          </w:tcPr>
          <w:p w:rsidR="003336AE" w:rsidRPr="003336AE" w:rsidRDefault="003336AE">
            <w:pPr>
              <w:rPr>
                <w:rFonts w:ascii="Times New Roman" w:eastAsia="Times New Roman" w:hAnsi="Times New Roman"/>
                <w:color w:val="000000"/>
                <w:sz w:val="24"/>
                <w:szCs w:val="24"/>
                <w:lang w:eastAsia="ru-RU"/>
              </w:rPr>
            </w:pPr>
          </w:p>
        </w:tc>
      </w:tr>
      <w:tr w:rsidR="003336AE" w:rsidRPr="003336AE" w:rsidTr="003336AE">
        <w:tc>
          <w:tcPr>
            <w:tcW w:w="8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336AE" w:rsidRPr="003336AE" w:rsidRDefault="003336AE" w:rsidP="00DF3DF2">
            <w:pPr>
              <w:pStyle w:val="a6"/>
              <w:numPr>
                <w:ilvl w:val="0"/>
                <w:numId w:val="37"/>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336AE" w:rsidRPr="003336AE" w:rsidRDefault="003336AE" w:rsidP="003336AE">
            <w:pPr>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«Мозаика». Цвет как средство выражения: тихие (глухие) и звонкие цвета.</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36AE" w:rsidRPr="003336AE" w:rsidRDefault="003336AE">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438" w:type="dxa"/>
            <w:tcBorders>
              <w:top w:val="single" w:sz="6" w:space="0" w:color="000000"/>
              <w:left w:val="single" w:sz="6" w:space="0" w:color="000000"/>
              <w:bottom w:val="single" w:sz="6" w:space="0" w:color="000000"/>
              <w:right w:val="single" w:sz="6" w:space="0" w:color="000000"/>
            </w:tcBorders>
            <w:shd w:val="clear" w:color="auto" w:fill="FFFFFF"/>
          </w:tcPr>
          <w:p w:rsidR="003336AE" w:rsidRPr="003336AE" w:rsidRDefault="003336AE">
            <w:pPr>
              <w:rPr>
                <w:rFonts w:ascii="Times New Roman" w:eastAsia="Times New Roman" w:hAnsi="Times New Roman"/>
                <w:color w:val="000000"/>
                <w:sz w:val="24"/>
                <w:szCs w:val="24"/>
                <w:lang w:eastAsia="ru-RU"/>
              </w:rPr>
            </w:pPr>
          </w:p>
        </w:tc>
      </w:tr>
      <w:tr w:rsidR="003336AE" w:rsidRPr="003336AE" w:rsidTr="003336AE">
        <w:tc>
          <w:tcPr>
            <w:tcW w:w="8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336AE" w:rsidRPr="003336AE" w:rsidRDefault="003336AE" w:rsidP="00DF3DF2">
            <w:pPr>
              <w:pStyle w:val="a6"/>
              <w:numPr>
                <w:ilvl w:val="0"/>
                <w:numId w:val="37"/>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336AE" w:rsidRPr="003336AE" w:rsidRDefault="003336AE" w:rsidP="003336AE">
            <w:pPr>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«Весенний ручеёк». Линия как средство выражения: характер линий.</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36AE" w:rsidRPr="003336AE" w:rsidRDefault="003336AE">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438" w:type="dxa"/>
            <w:tcBorders>
              <w:top w:val="single" w:sz="6" w:space="0" w:color="000000"/>
              <w:left w:val="single" w:sz="6" w:space="0" w:color="000000"/>
              <w:bottom w:val="single" w:sz="6" w:space="0" w:color="000000"/>
              <w:right w:val="single" w:sz="6" w:space="0" w:color="000000"/>
            </w:tcBorders>
            <w:shd w:val="clear" w:color="auto" w:fill="FFFFFF"/>
          </w:tcPr>
          <w:p w:rsidR="003336AE" w:rsidRPr="003336AE" w:rsidRDefault="003336AE">
            <w:pPr>
              <w:rPr>
                <w:rFonts w:ascii="Times New Roman" w:eastAsia="Times New Roman" w:hAnsi="Times New Roman"/>
                <w:color w:val="000000"/>
                <w:sz w:val="24"/>
                <w:szCs w:val="24"/>
                <w:lang w:eastAsia="ru-RU"/>
              </w:rPr>
            </w:pPr>
          </w:p>
        </w:tc>
      </w:tr>
      <w:tr w:rsidR="003336AE" w:rsidRPr="003336AE" w:rsidTr="003336AE">
        <w:tc>
          <w:tcPr>
            <w:tcW w:w="8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336AE" w:rsidRPr="003336AE" w:rsidRDefault="003336AE" w:rsidP="00DF3DF2">
            <w:pPr>
              <w:pStyle w:val="a6"/>
              <w:numPr>
                <w:ilvl w:val="0"/>
                <w:numId w:val="37"/>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336AE" w:rsidRPr="003336AE" w:rsidRDefault="003336AE" w:rsidP="003336AE">
            <w:pPr>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«Ветка. Дерево». Линия как средство выражения: характер линий.</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36AE" w:rsidRPr="003336AE" w:rsidRDefault="003336AE">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438" w:type="dxa"/>
            <w:tcBorders>
              <w:top w:val="single" w:sz="6" w:space="0" w:color="000000"/>
              <w:left w:val="single" w:sz="6" w:space="0" w:color="000000"/>
              <w:bottom w:val="single" w:sz="6" w:space="0" w:color="000000"/>
              <w:right w:val="single" w:sz="6" w:space="0" w:color="000000"/>
            </w:tcBorders>
            <w:shd w:val="clear" w:color="auto" w:fill="FFFFFF"/>
          </w:tcPr>
          <w:p w:rsidR="003336AE" w:rsidRPr="003336AE" w:rsidRDefault="003336AE">
            <w:pPr>
              <w:rPr>
                <w:rFonts w:ascii="Times New Roman" w:eastAsia="Times New Roman" w:hAnsi="Times New Roman"/>
                <w:color w:val="000000"/>
                <w:sz w:val="24"/>
                <w:szCs w:val="24"/>
                <w:lang w:eastAsia="ru-RU"/>
              </w:rPr>
            </w:pPr>
          </w:p>
        </w:tc>
      </w:tr>
      <w:tr w:rsidR="003336AE" w:rsidRPr="003336AE" w:rsidTr="003336AE">
        <w:tc>
          <w:tcPr>
            <w:tcW w:w="8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336AE" w:rsidRPr="003336AE" w:rsidRDefault="003336AE" w:rsidP="00DF3DF2">
            <w:pPr>
              <w:pStyle w:val="a6"/>
              <w:numPr>
                <w:ilvl w:val="0"/>
                <w:numId w:val="37"/>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336AE" w:rsidRPr="003336AE" w:rsidRDefault="003336AE" w:rsidP="003336AE">
            <w:pPr>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«Птички». Ритм пятен как средство выражения.</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36AE" w:rsidRPr="003336AE" w:rsidRDefault="003336AE">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438" w:type="dxa"/>
            <w:tcBorders>
              <w:top w:val="single" w:sz="6" w:space="0" w:color="000000"/>
              <w:left w:val="single" w:sz="6" w:space="0" w:color="000000"/>
              <w:bottom w:val="single" w:sz="6" w:space="0" w:color="000000"/>
              <w:right w:val="single" w:sz="6" w:space="0" w:color="000000"/>
            </w:tcBorders>
            <w:shd w:val="clear" w:color="auto" w:fill="FFFFFF"/>
          </w:tcPr>
          <w:p w:rsidR="003336AE" w:rsidRPr="003336AE" w:rsidRDefault="003336AE">
            <w:pPr>
              <w:rPr>
                <w:rFonts w:ascii="Times New Roman" w:eastAsia="Times New Roman" w:hAnsi="Times New Roman"/>
                <w:color w:val="000000"/>
                <w:sz w:val="24"/>
                <w:szCs w:val="24"/>
                <w:lang w:eastAsia="ru-RU"/>
              </w:rPr>
            </w:pPr>
          </w:p>
        </w:tc>
      </w:tr>
      <w:tr w:rsidR="003336AE" w:rsidRPr="003336AE" w:rsidTr="003336AE">
        <w:tc>
          <w:tcPr>
            <w:tcW w:w="8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336AE" w:rsidRPr="003336AE" w:rsidRDefault="003336AE" w:rsidP="00DF3DF2">
            <w:pPr>
              <w:pStyle w:val="a6"/>
              <w:numPr>
                <w:ilvl w:val="0"/>
                <w:numId w:val="37"/>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336AE" w:rsidRPr="003336AE" w:rsidRDefault="003336AE" w:rsidP="003336AE">
            <w:pPr>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«Птички». Пропорции и характер.</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36AE" w:rsidRPr="003336AE" w:rsidRDefault="003336AE">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438" w:type="dxa"/>
            <w:tcBorders>
              <w:top w:val="single" w:sz="6" w:space="0" w:color="000000"/>
              <w:left w:val="single" w:sz="6" w:space="0" w:color="000000"/>
              <w:bottom w:val="single" w:sz="6" w:space="0" w:color="000000"/>
              <w:right w:val="single" w:sz="6" w:space="0" w:color="000000"/>
            </w:tcBorders>
            <w:shd w:val="clear" w:color="auto" w:fill="FFFFFF"/>
          </w:tcPr>
          <w:p w:rsidR="003336AE" w:rsidRPr="003336AE" w:rsidRDefault="003336AE">
            <w:pPr>
              <w:rPr>
                <w:rFonts w:ascii="Times New Roman" w:eastAsia="Times New Roman" w:hAnsi="Times New Roman"/>
                <w:color w:val="000000"/>
                <w:sz w:val="24"/>
                <w:szCs w:val="24"/>
                <w:lang w:eastAsia="ru-RU"/>
              </w:rPr>
            </w:pPr>
          </w:p>
        </w:tc>
      </w:tr>
      <w:tr w:rsidR="003336AE" w:rsidRPr="003336AE" w:rsidTr="003336AE">
        <w:tc>
          <w:tcPr>
            <w:tcW w:w="8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336AE" w:rsidRPr="003336AE" w:rsidRDefault="003336AE" w:rsidP="00DF3DF2">
            <w:pPr>
              <w:pStyle w:val="a6"/>
              <w:numPr>
                <w:ilvl w:val="0"/>
                <w:numId w:val="37"/>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336AE" w:rsidRPr="003336AE" w:rsidRDefault="003336AE" w:rsidP="003336AE">
            <w:pPr>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«Весна. Шум птиц». Ритм линий и пятен, цвет, пропорции – средства выразительности.</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36AE" w:rsidRPr="003336AE" w:rsidRDefault="003336AE">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438" w:type="dxa"/>
            <w:tcBorders>
              <w:top w:val="single" w:sz="6" w:space="0" w:color="000000"/>
              <w:left w:val="single" w:sz="6" w:space="0" w:color="000000"/>
              <w:bottom w:val="single" w:sz="6" w:space="0" w:color="000000"/>
              <w:right w:val="single" w:sz="6" w:space="0" w:color="000000"/>
            </w:tcBorders>
            <w:shd w:val="clear" w:color="auto" w:fill="FFFFFF"/>
          </w:tcPr>
          <w:p w:rsidR="003336AE" w:rsidRPr="003336AE" w:rsidRDefault="003336AE">
            <w:pPr>
              <w:rPr>
                <w:rFonts w:ascii="Times New Roman" w:eastAsia="Times New Roman" w:hAnsi="Times New Roman"/>
                <w:color w:val="000000"/>
                <w:sz w:val="24"/>
                <w:szCs w:val="24"/>
                <w:lang w:eastAsia="ru-RU"/>
              </w:rPr>
            </w:pPr>
          </w:p>
        </w:tc>
      </w:tr>
      <w:tr w:rsidR="003336AE" w:rsidRPr="003336AE" w:rsidTr="003336AE">
        <w:tc>
          <w:tcPr>
            <w:tcW w:w="8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336AE" w:rsidRPr="003336AE" w:rsidRDefault="003336AE" w:rsidP="00DF3DF2">
            <w:pPr>
              <w:pStyle w:val="a6"/>
              <w:numPr>
                <w:ilvl w:val="0"/>
                <w:numId w:val="37"/>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9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336AE" w:rsidRPr="003336AE" w:rsidRDefault="003336AE" w:rsidP="003336AE">
            <w:pPr>
              <w:spacing w:after="15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Обобщающий урок за год.</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36AE" w:rsidRPr="003336AE" w:rsidRDefault="003336AE">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438" w:type="dxa"/>
            <w:tcBorders>
              <w:top w:val="single" w:sz="6" w:space="0" w:color="000000"/>
              <w:left w:val="single" w:sz="6" w:space="0" w:color="000000"/>
              <w:bottom w:val="single" w:sz="6" w:space="0" w:color="000000"/>
              <w:right w:val="single" w:sz="6" w:space="0" w:color="000000"/>
            </w:tcBorders>
            <w:shd w:val="clear" w:color="auto" w:fill="FFFFFF"/>
          </w:tcPr>
          <w:p w:rsidR="003336AE" w:rsidRPr="003336AE" w:rsidRDefault="003336AE">
            <w:pPr>
              <w:rPr>
                <w:rFonts w:ascii="Times New Roman" w:eastAsia="Times New Roman" w:hAnsi="Times New Roman"/>
                <w:color w:val="000000"/>
                <w:sz w:val="24"/>
                <w:szCs w:val="24"/>
                <w:lang w:eastAsia="ru-RU"/>
              </w:rPr>
            </w:pPr>
          </w:p>
        </w:tc>
      </w:tr>
    </w:tbl>
    <w:p w:rsidR="00DD596C" w:rsidRPr="003336AE" w:rsidRDefault="00DD596C" w:rsidP="00F441A3">
      <w:pPr>
        <w:spacing w:after="0"/>
        <w:jc w:val="center"/>
        <w:rPr>
          <w:rFonts w:ascii="Times New Roman" w:eastAsiaTheme="minorHAnsi" w:hAnsi="Times New Roman"/>
          <w:sz w:val="24"/>
          <w:szCs w:val="24"/>
        </w:rPr>
      </w:pPr>
    </w:p>
    <w:p w:rsidR="00DD596C" w:rsidRPr="003336AE" w:rsidRDefault="00DD596C" w:rsidP="00F441A3">
      <w:pPr>
        <w:spacing w:after="0"/>
        <w:jc w:val="center"/>
        <w:rPr>
          <w:rFonts w:ascii="Times New Roman" w:eastAsiaTheme="minorHAnsi" w:hAnsi="Times New Roman"/>
          <w:b/>
          <w:sz w:val="24"/>
          <w:szCs w:val="24"/>
        </w:rPr>
      </w:pPr>
      <w:r w:rsidRPr="003336AE">
        <w:rPr>
          <w:rFonts w:ascii="Times New Roman" w:eastAsiaTheme="minorHAnsi" w:hAnsi="Times New Roman"/>
          <w:b/>
          <w:sz w:val="24"/>
          <w:szCs w:val="24"/>
        </w:rPr>
        <w:t>Технология</w:t>
      </w:r>
    </w:p>
    <w:p w:rsidR="00F441A3" w:rsidRPr="003336AE" w:rsidRDefault="00F441A3" w:rsidP="00F441A3">
      <w:pPr>
        <w:shd w:val="clear" w:color="auto" w:fill="FFFFFF"/>
        <w:spacing w:after="0" w:line="240" w:lineRule="auto"/>
        <w:jc w:val="center"/>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Пояснительная записка</w:t>
      </w:r>
    </w:p>
    <w:p w:rsidR="00F441A3" w:rsidRPr="003336AE" w:rsidRDefault="00F441A3" w:rsidP="00F441A3">
      <w:pPr>
        <w:shd w:val="clear" w:color="auto" w:fill="FFFFFF"/>
        <w:spacing w:after="0" w:line="240" w:lineRule="auto"/>
        <w:ind w:firstLine="850"/>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xml:space="preserve">Данная адаптированная образовательная программа разработана для реализации в муниципальном бюджетном общеобразовательном учреждении  «Средняя общеобразовательная школа №1 г.п. Игрима» Берёзовского района 2019-2020 учебном году.Адаптированная образовательная программа начального общего образования (далее АОП НОО), адаптированная для лиц с РАС, разработана с учетом федерального государственного образовательного стандарта начального общего образования на основании основной образовательной программы школы и в соответствии с особыми образовательными потребностями детей с ОВЗ (по представленным родителями документам). Адаптация общеобразовательной программы осуществляется с учетом </w:t>
      </w:r>
      <w:r w:rsidRPr="003336AE">
        <w:rPr>
          <w:rFonts w:ascii="Times New Roman" w:eastAsia="Times New Roman" w:hAnsi="Times New Roman"/>
          <w:color w:val="000000"/>
          <w:sz w:val="24"/>
          <w:szCs w:val="24"/>
          <w:lang w:eastAsia="ru-RU"/>
        </w:rPr>
        <w:lastRenderedPageBreak/>
        <w:t>рекомендаций психолого-медико-педагогической комиссии, индивидуальной программы реабилитации инвалида и включает следующие направления деятельности:</w:t>
      </w:r>
    </w:p>
    <w:p w:rsidR="00F441A3" w:rsidRPr="003336AE" w:rsidRDefault="00F441A3" w:rsidP="00DF3DF2">
      <w:pPr>
        <w:numPr>
          <w:ilvl w:val="0"/>
          <w:numId w:val="21"/>
        </w:numPr>
        <w:shd w:val="clear" w:color="auto" w:fill="FFFFFF"/>
        <w:spacing w:before="30" w:after="30" w:line="240" w:lineRule="auto"/>
        <w:ind w:left="1570"/>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анализ и подбор содержания,</w:t>
      </w:r>
    </w:p>
    <w:p w:rsidR="00F441A3" w:rsidRPr="003336AE" w:rsidRDefault="00F441A3" w:rsidP="00DF3DF2">
      <w:pPr>
        <w:numPr>
          <w:ilvl w:val="0"/>
          <w:numId w:val="21"/>
        </w:numPr>
        <w:shd w:val="clear" w:color="auto" w:fill="FFFFFF"/>
        <w:spacing w:before="30" w:after="30" w:line="240" w:lineRule="auto"/>
        <w:ind w:left="1570"/>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изменение структуры ОП НОО,</w:t>
      </w:r>
    </w:p>
    <w:p w:rsidR="00F441A3" w:rsidRPr="003336AE" w:rsidRDefault="00F441A3" w:rsidP="00DF3DF2">
      <w:pPr>
        <w:numPr>
          <w:ilvl w:val="0"/>
          <w:numId w:val="21"/>
        </w:numPr>
        <w:shd w:val="clear" w:color="auto" w:fill="FFFFFF"/>
        <w:spacing w:before="30" w:after="30" w:line="240" w:lineRule="auto"/>
        <w:ind w:left="1570"/>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использование разных форм, методов и приемов организации учебной деятельности</w:t>
      </w:r>
    </w:p>
    <w:p w:rsidR="00F441A3" w:rsidRPr="003336AE" w:rsidRDefault="00F441A3" w:rsidP="00F441A3">
      <w:pPr>
        <w:shd w:val="clear" w:color="auto" w:fill="FFFFFF"/>
        <w:spacing w:after="0" w:line="240" w:lineRule="auto"/>
        <w:ind w:firstLine="850"/>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Нормативной основой АОП НОО являются документы:</w:t>
      </w:r>
    </w:p>
    <w:p w:rsidR="00F441A3" w:rsidRPr="003336AE" w:rsidRDefault="00F441A3" w:rsidP="00DF3DF2">
      <w:pPr>
        <w:numPr>
          <w:ilvl w:val="0"/>
          <w:numId w:val="22"/>
        </w:numPr>
        <w:shd w:val="clear" w:color="auto" w:fill="FFFFFF"/>
        <w:spacing w:before="30" w:after="30" w:line="240" w:lineRule="auto"/>
        <w:ind w:left="1210"/>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Федеральный закон от 29.12.2012 г. № 273-ФЗ «Об образовании в Российской Федерации»;</w:t>
      </w:r>
    </w:p>
    <w:p w:rsidR="00F441A3" w:rsidRPr="003336AE" w:rsidRDefault="00F441A3" w:rsidP="00DF3DF2">
      <w:pPr>
        <w:numPr>
          <w:ilvl w:val="0"/>
          <w:numId w:val="22"/>
        </w:numPr>
        <w:shd w:val="clear" w:color="auto" w:fill="FFFFFF"/>
        <w:spacing w:before="30" w:after="30" w:line="240" w:lineRule="auto"/>
        <w:ind w:left="1210"/>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приказ МОиН РФ № 393 от 06.10.2009 «Об утверждении федерального государственного образовательного стандарта начального общего образования», зарегистрирован Минюст № 17785 от 22 .12. 2009 с изменениями (приказы МОиН РФ №1241 от 26.10.2010 и  №2357от 22 09.2011 г.),</w:t>
      </w:r>
    </w:p>
    <w:p w:rsidR="00F441A3" w:rsidRPr="003336AE" w:rsidRDefault="00F441A3" w:rsidP="00DF3DF2">
      <w:pPr>
        <w:numPr>
          <w:ilvl w:val="0"/>
          <w:numId w:val="22"/>
        </w:numPr>
        <w:shd w:val="clear" w:color="auto" w:fill="FFFFFF"/>
        <w:spacing w:before="30" w:after="30" w:line="240" w:lineRule="auto"/>
        <w:ind w:left="1210"/>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Постановление Главного государственного санитарного врача Российской Федерации от 29 декабря 2010 г. N 189 г. Москва </w:t>
      </w:r>
      <w:r w:rsidRPr="003336AE">
        <w:rPr>
          <w:rFonts w:ascii="Times New Roman" w:eastAsia="Times New Roman" w:hAnsi="Times New Roman"/>
          <w:i/>
          <w:iCs/>
          <w:color w:val="000000"/>
          <w:sz w:val="24"/>
          <w:szCs w:val="24"/>
          <w:lang w:eastAsia="ru-RU"/>
        </w:rPr>
        <w:t>/Зарегистрировано в Минюсте РФ 3 марта 2011 г.Регистрационный N 19993/</w:t>
      </w:r>
      <w:r w:rsidRPr="003336AE">
        <w:rPr>
          <w:rFonts w:ascii="Times New Roman" w:eastAsia="Times New Roman" w:hAnsi="Times New Roman"/>
          <w:color w:val="000000"/>
          <w:sz w:val="24"/>
          <w:szCs w:val="24"/>
          <w:lang w:eastAsia="ru-RU"/>
        </w:rPr>
        <w:t>"Об утверждении СанПиН 2.4.2.2821-10 "Санитарно-эпидемиологические требования к условиям и организации обучения в общеобразовательных учреждениях";</w:t>
      </w:r>
    </w:p>
    <w:p w:rsidR="00F441A3" w:rsidRPr="003336AE" w:rsidRDefault="00F441A3" w:rsidP="00DF3DF2">
      <w:pPr>
        <w:numPr>
          <w:ilvl w:val="0"/>
          <w:numId w:val="22"/>
        </w:numPr>
        <w:shd w:val="clear" w:color="auto" w:fill="FFFFFF"/>
        <w:spacing w:before="30" w:after="30" w:line="240" w:lineRule="auto"/>
        <w:ind w:left="1210"/>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Образовательная программа начального общего образования МБОУ ИСОШ №1 (коррекционная работа).</w:t>
      </w:r>
    </w:p>
    <w:p w:rsidR="00F441A3" w:rsidRPr="003336AE" w:rsidRDefault="00F441A3" w:rsidP="00DF3DF2">
      <w:pPr>
        <w:numPr>
          <w:ilvl w:val="0"/>
          <w:numId w:val="22"/>
        </w:numPr>
        <w:shd w:val="clear" w:color="auto" w:fill="FFFFFF"/>
        <w:spacing w:before="30" w:after="30" w:line="240" w:lineRule="auto"/>
        <w:ind w:left="1210"/>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Устав школы.    </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w:t>
      </w:r>
      <w:r w:rsidRPr="003336AE">
        <w:rPr>
          <w:rFonts w:ascii="Times New Roman" w:eastAsia="Times New Roman" w:hAnsi="Times New Roman"/>
          <w:b/>
          <w:bCs/>
          <w:color w:val="000000"/>
          <w:sz w:val="24"/>
          <w:szCs w:val="24"/>
          <w:lang w:eastAsia="ru-RU"/>
        </w:rPr>
        <w:t>Роль и место дисциплины в образовательном процессе</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Учебный предмет «Технология» входит в предметную область «Технология» и относится к обязательной части учебного плана образования обучающихся с тяжелой и глубокой умственной отсталостью (интеллектуальными нарушениями),тяжелыми множественными нарушениями развития.</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Рабочая программа рассчитана на 34 часа, 1 час в неделю.</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i/>
          <w:iCs/>
          <w:color w:val="000000"/>
          <w:sz w:val="24"/>
          <w:szCs w:val="24"/>
          <w:lang w:eastAsia="ru-RU"/>
        </w:rPr>
        <w:t>        Целью обучения </w:t>
      </w:r>
      <w:r w:rsidRPr="003336AE">
        <w:rPr>
          <w:rFonts w:ascii="Times New Roman" w:eastAsia="Times New Roman" w:hAnsi="Times New Roman"/>
          <w:color w:val="000000"/>
          <w:sz w:val="24"/>
          <w:szCs w:val="24"/>
          <w:lang w:eastAsia="ru-RU"/>
        </w:rPr>
        <w:t>изобразительной деятельности и трудового обучения является формирование доступных знаний, умений и навыков в области отражения объектов окружающей действительности при помощи художественных средств.</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i/>
          <w:iCs/>
          <w:color w:val="000000"/>
          <w:sz w:val="24"/>
          <w:szCs w:val="24"/>
          <w:lang w:eastAsia="ru-RU"/>
        </w:rPr>
        <w:t>        Основными задачами </w:t>
      </w:r>
      <w:r w:rsidRPr="003336AE">
        <w:rPr>
          <w:rFonts w:ascii="Times New Roman" w:eastAsia="Times New Roman" w:hAnsi="Times New Roman"/>
          <w:color w:val="000000"/>
          <w:sz w:val="24"/>
          <w:szCs w:val="24"/>
          <w:lang w:eastAsia="ru-RU"/>
        </w:rPr>
        <w:t>программы являются:</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развитие интереса к изобразительной предметно-практической деятельности;</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формирование элементарных изобразительных и графомоторных умений и навыков;</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формирование разнообразных дифференцированных ручных умений;</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формирование умений пользоваться инструментами на доступном уровне;</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обучение доступным приемам работы с различными материалами;</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освоение доступных средств изобразительной деятельности: лепка, рисование, аппликация;</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обучение изображению (изготовлению) отдельных элементов, развитие</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художественно-творческих способностей;</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развитие способности к совместной и самостоятельной изобразительной деятельности;</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накопление впечатлений и формирование интереса к доступным видам</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изобразительного искусства;</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накопление опыта самовыражения в процессе изобразительной деятельности.</w:t>
      </w:r>
    </w:p>
    <w:p w:rsidR="00F441A3" w:rsidRPr="003336AE" w:rsidRDefault="00F441A3" w:rsidP="00F441A3">
      <w:pPr>
        <w:shd w:val="clear" w:color="auto" w:fill="FFFFFF"/>
        <w:spacing w:after="0" w:line="240" w:lineRule="auto"/>
        <w:jc w:val="center"/>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Психолого-педагогическая характеристика обучающегося</w:t>
      </w:r>
    </w:p>
    <w:p w:rsidR="00F441A3" w:rsidRPr="003336AE" w:rsidRDefault="00F441A3" w:rsidP="00F441A3">
      <w:pPr>
        <w:shd w:val="clear" w:color="auto" w:fill="FFFFFF"/>
        <w:spacing w:after="0" w:line="240" w:lineRule="auto"/>
        <w:jc w:val="center"/>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с РАС</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Для обучающегося, получающего образование по варианту 8.2 адаптированной основной общеобразовательной программы образования,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Мальчик плохо владеет речью, он постоянно нуждается в уходе и присмотре. В связи с этим мальчик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lastRenderedPageBreak/>
        <w:t>        Уровень психофизического развития обучающегося с РАС невозможно соотнести с какими-либо 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недоразвития интеллекта,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мальчика, как в семье, так и в обществе.</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В связи с выраженными нарушениями и искажениями процессов познавательной деятельности, прежде всего: восприятия, мышления, внимания, памяти и др. у обучающегося  возникают непреодолимые препятствия в усвоении «академического» компонента различных программ школьного образования. Специфика эмоциональной сферы определяется не только ее недоразвитием, но и специфическими проявлениями гипо- и гиперсензитивности. В связи с неразвитостью волевых процессов, мальчик не способна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мотивационно-потребностных оснований и, как правило, носит кратковременный, неустойчивый характер.</w:t>
      </w:r>
    </w:p>
    <w:p w:rsidR="00F441A3" w:rsidRPr="003336AE" w:rsidRDefault="00F441A3" w:rsidP="00F441A3">
      <w:pPr>
        <w:shd w:val="clear" w:color="auto" w:fill="FFFFFF"/>
        <w:spacing w:after="0" w:line="240" w:lineRule="auto"/>
        <w:jc w:val="center"/>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Содержание рабочей программы</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Программа включает 2 раздела: «</w:t>
      </w:r>
      <w:r w:rsidRPr="003336AE">
        <w:rPr>
          <w:rFonts w:ascii="Times New Roman" w:eastAsia="Times New Roman" w:hAnsi="Times New Roman"/>
          <w:b/>
          <w:bCs/>
          <w:i/>
          <w:iCs/>
          <w:color w:val="000000"/>
          <w:sz w:val="24"/>
          <w:szCs w:val="24"/>
          <w:lang w:eastAsia="ru-RU"/>
        </w:rPr>
        <w:t>Лепка», «Аппликация</w:t>
      </w:r>
      <w:r w:rsidRPr="003336AE">
        <w:rPr>
          <w:rFonts w:ascii="Times New Roman" w:eastAsia="Times New Roman" w:hAnsi="Times New Roman"/>
          <w:color w:val="000000"/>
          <w:sz w:val="24"/>
          <w:szCs w:val="24"/>
          <w:lang w:eastAsia="ru-RU"/>
        </w:rPr>
        <w:t>». Во время занятий изобразительной деятельностью и трудовым обучением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в выполнении доступных операций.</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i/>
          <w:iCs/>
          <w:color w:val="000000"/>
          <w:sz w:val="24"/>
          <w:szCs w:val="24"/>
          <w:lang w:eastAsia="ru-RU"/>
        </w:rPr>
        <w:t>        Раздел «Лепка»</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Закрепление навыков обращения с материалом и выполнения определенных правил при работе с ним, полученные в первом классе.</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Закрепление приемов лепки: раскатывание прямыми и круговыми движениями между ладонями; сплющивание между ладонями.</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Закрепление приема сгибать колбаски с соединением концов, сплетением (бублики, баранки, сдобы, кренделя)</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Отщипывать пальцами кусочки и скатывать мелкие шарики (вишни, сливы, яички).</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Освоение приема защипывания края формы кончиками пальцев (миска, блюдце, корзинка).</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Вытягивание конуса из короткого толстого цилиндра(морковь).</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Лепка посуды из одного куска глины (тарелка), из двух (чашка с ручкой, корзина с фруктами, тарелка с продуктами) и дополнение изделия мелкими деталями</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i/>
          <w:iCs/>
          <w:color w:val="000000"/>
          <w:sz w:val="24"/>
          <w:szCs w:val="24"/>
          <w:lang w:eastAsia="ru-RU"/>
        </w:rPr>
        <w:t>        Раздел «Аппликация».</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Продолжать учить работе с ножницами: выполнение надреза, разрезание листа бумаги.</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Конструирование объекта из бумаги: заготовка отдельных деталей, соединение деталей между собой.</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Наклеивание простейших форм на контур.</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Сгибание и разгибание листа бумаги пополам (вчетверо, по диагонали).</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Скручивание листа бумаги на основе карандаша(трубочки)</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Складывание и наклеивание фигур, состоящих из двух готовых частей: домик с крышей, гриб, морковка с зеленью и т.д.</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i/>
          <w:iCs/>
          <w:color w:val="000000"/>
          <w:sz w:val="24"/>
          <w:szCs w:val="24"/>
          <w:lang w:eastAsia="ru-RU"/>
        </w:rPr>
        <w:t>        </w:t>
      </w:r>
    </w:p>
    <w:p w:rsidR="00F441A3" w:rsidRPr="003336AE" w:rsidRDefault="00F441A3" w:rsidP="00F441A3">
      <w:pPr>
        <w:shd w:val="clear" w:color="auto" w:fill="FFFFFF"/>
        <w:spacing w:after="0" w:line="240" w:lineRule="auto"/>
        <w:jc w:val="center"/>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Планируемые результаты</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i/>
          <w:iCs/>
          <w:color w:val="000000"/>
          <w:sz w:val="24"/>
          <w:szCs w:val="24"/>
          <w:lang w:eastAsia="ru-RU"/>
        </w:rPr>
        <w:t>        Минимальный уровень</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sym w:font="Symbol" w:char="F0B7"/>
      </w:r>
      <w:r w:rsidRPr="003336AE">
        <w:rPr>
          <w:rFonts w:ascii="Times New Roman" w:eastAsia="Times New Roman" w:hAnsi="Times New Roman"/>
          <w:color w:val="000000"/>
          <w:sz w:val="24"/>
          <w:szCs w:val="24"/>
          <w:lang w:eastAsia="ru-RU"/>
        </w:rPr>
        <w:t xml:space="preserve"> организация рабочего места в зависимости от характера выполняемой работы</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sym w:font="Symbol" w:char="F0B7"/>
      </w:r>
      <w:r w:rsidRPr="003336AE">
        <w:rPr>
          <w:rFonts w:ascii="Times New Roman" w:eastAsia="Times New Roman" w:hAnsi="Times New Roman"/>
          <w:color w:val="000000"/>
          <w:sz w:val="24"/>
          <w:szCs w:val="24"/>
          <w:lang w:eastAsia="ru-RU"/>
        </w:rPr>
        <w:t xml:space="preserve"> знание инструментов и приспособлений, назначения, правил хранения, обращения и санитарно-гигиенических требований при работе с ними;</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sym w:font="Symbol" w:char="F0B7"/>
      </w:r>
      <w:r w:rsidRPr="003336AE">
        <w:rPr>
          <w:rFonts w:ascii="Times New Roman" w:eastAsia="Times New Roman" w:hAnsi="Times New Roman"/>
          <w:color w:val="000000"/>
          <w:sz w:val="24"/>
          <w:szCs w:val="24"/>
          <w:lang w:eastAsia="ru-RU"/>
        </w:rPr>
        <w:t xml:space="preserve"> умение следовать при выполнении работы инструкциям учителя</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sym w:font="Symbol" w:char="F0B7"/>
      </w:r>
      <w:r w:rsidRPr="003336AE">
        <w:rPr>
          <w:rFonts w:ascii="Times New Roman" w:eastAsia="Times New Roman" w:hAnsi="Times New Roman"/>
          <w:color w:val="000000"/>
          <w:sz w:val="24"/>
          <w:szCs w:val="24"/>
          <w:lang w:eastAsia="ru-RU"/>
        </w:rPr>
        <w:t xml:space="preserve"> различать и знать названия цветов</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sym w:font="Symbol" w:char="F0B7"/>
      </w:r>
      <w:r w:rsidRPr="003336AE">
        <w:rPr>
          <w:rFonts w:ascii="Times New Roman" w:eastAsia="Times New Roman" w:hAnsi="Times New Roman"/>
          <w:color w:val="000000"/>
          <w:sz w:val="24"/>
          <w:szCs w:val="24"/>
          <w:lang w:eastAsia="ru-RU"/>
        </w:rPr>
        <w:t xml:space="preserve"> рисование по шаблону предметы округлой, прямоугольной и треугольной формы</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sym w:font="Symbol" w:char="F0B7"/>
      </w:r>
      <w:r w:rsidRPr="003336AE">
        <w:rPr>
          <w:rFonts w:ascii="Times New Roman" w:eastAsia="Times New Roman" w:hAnsi="Times New Roman"/>
          <w:color w:val="000000"/>
          <w:sz w:val="24"/>
          <w:szCs w:val="24"/>
          <w:lang w:eastAsia="ru-RU"/>
        </w:rPr>
        <w:t xml:space="preserve"> знание основных приемов лепки.</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i/>
          <w:iCs/>
          <w:color w:val="000000"/>
          <w:sz w:val="24"/>
          <w:szCs w:val="24"/>
          <w:lang w:eastAsia="ru-RU"/>
        </w:rPr>
        <w:t>        Достаточный уровень</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lastRenderedPageBreak/>
        <w:sym w:font="Symbol" w:char="F0B7"/>
      </w:r>
      <w:r w:rsidRPr="003336AE">
        <w:rPr>
          <w:rFonts w:ascii="Times New Roman" w:eastAsia="Times New Roman" w:hAnsi="Times New Roman"/>
          <w:color w:val="000000"/>
          <w:sz w:val="24"/>
          <w:szCs w:val="24"/>
          <w:lang w:eastAsia="ru-RU"/>
        </w:rPr>
        <w:t xml:space="preserve"> ориентировка в пространстве листа бумаги (середина, верх, низ, углы, правая и левая стороны)</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sym w:font="Symbol" w:char="F0B7"/>
      </w:r>
      <w:r w:rsidRPr="003336AE">
        <w:rPr>
          <w:rFonts w:ascii="Times New Roman" w:eastAsia="Times New Roman" w:hAnsi="Times New Roman"/>
          <w:color w:val="000000"/>
          <w:sz w:val="24"/>
          <w:szCs w:val="24"/>
          <w:lang w:eastAsia="ru-RU"/>
        </w:rPr>
        <w:t xml:space="preserve"> свободно, без напряжения проводить от руки линии в нужных направлениях, не поворачивая при этом лист бумаги</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i/>
          <w:iCs/>
          <w:color w:val="000000"/>
          <w:sz w:val="24"/>
          <w:szCs w:val="24"/>
          <w:lang w:eastAsia="ru-RU"/>
        </w:rPr>
        <w:t>        Оценка знаний, умений и навыков</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Формы контроля успеваемости:</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практические работы, задания, опросы .</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        Критерии оценки: </w:t>
      </w:r>
      <w:r w:rsidRPr="003336AE">
        <w:rPr>
          <w:rFonts w:ascii="Times New Roman" w:eastAsia="Times New Roman" w:hAnsi="Times New Roman"/>
          <w:color w:val="000000"/>
          <w:sz w:val="24"/>
          <w:szCs w:val="24"/>
          <w:lang w:eastAsia="ru-RU"/>
        </w:rPr>
        <w:t>степень самостоятельности и потребности в посторонней помощи (самостоятельно, направляющая, контролирующая, стимулирующая), полнота знаний, прочность усвоения и умения их применять.</w:t>
      </w:r>
    </w:p>
    <w:tbl>
      <w:tblPr>
        <w:tblW w:w="10564"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4894"/>
        <w:gridCol w:w="5670"/>
      </w:tblGrid>
      <w:tr w:rsidR="00F441A3" w:rsidRPr="003336AE" w:rsidTr="00F441A3">
        <w:tc>
          <w:tcPr>
            <w:tcW w:w="4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Оценка</w:t>
            </w:r>
          </w:p>
        </w:tc>
        <w:tc>
          <w:tcPr>
            <w:tcW w:w="56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Критерии</w:t>
            </w:r>
          </w:p>
        </w:tc>
      </w:tr>
      <w:tr w:rsidR="00F441A3" w:rsidRPr="003336AE" w:rsidTr="00F441A3">
        <w:tc>
          <w:tcPr>
            <w:tcW w:w="4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Оценка не ставится</w:t>
            </w:r>
          </w:p>
        </w:tc>
        <w:tc>
          <w:tcPr>
            <w:tcW w:w="56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недостаточный уровень – </w:t>
            </w:r>
            <w:r w:rsidRPr="003336AE">
              <w:rPr>
                <w:rFonts w:ascii="Times New Roman" w:eastAsia="Times New Roman" w:hAnsi="Times New Roman"/>
                <w:color w:val="000000"/>
                <w:sz w:val="24"/>
                <w:szCs w:val="24"/>
                <w:lang w:eastAsia="ru-RU"/>
              </w:rPr>
              <w:t>оценка не ставится, обучающийся не понимает смысла задания и не выполняет его совместно с учителем.</w:t>
            </w:r>
          </w:p>
        </w:tc>
      </w:tr>
      <w:tr w:rsidR="00F441A3" w:rsidRPr="003336AE" w:rsidTr="00F441A3">
        <w:tc>
          <w:tcPr>
            <w:tcW w:w="4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Оценка «3» удовлетворительно</w:t>
            </w:r>
          </w:p>
        </w:tc>
        <w:tc>
          <w:tcPr>
            <w:tcW w:w="56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допустимый уровень </w:t>
            </w:r>
            <w:r w:rsidRPr="003336AE">
              <w:rPr>
                <w:rFonts w:ascii="Times New Roman" w:eastAsia="Times New Roman" w:hAnsi="Times New Roman"/>
                <w:color w:val="000000"/>
                <w:sz w:val="24"/>
                <w:szCs w:val="24"/>
                <w:lang w:eastAsia="ru-RU"/>
              </w:rPr>
              <w:t>- предложенное задание выполняет с контролирующей помощью, в отдельных ситуациях самостоятельно. Задания подбираются с учетом индивидуальных особенностей и возможностей ребенка.</w:t>
            </w:r>
          </w:p>
        </w:tc>
      </w:tr>
      <w:tr w:rsidR="00F441A3" w:rsidRPr="003336AE" w:rsidTr="00F441A3">
        <w:tc>
          <w:tcPr>
            <w:tcW w:w="4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Оценка «4» хорошо</w:t>
            </w:r>
          </w:p>
        </w:tc>
        <w:tc>
          <w:tcPr>
            <w:tcW w:w="56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достаточный уровень </w:t>
            </w:r>
            <w:r w:rsidRPr="003336AE">
              <w:rPr>
                <w:rFonts w:ascii="Times New Roman" w:eastAsia="Times New Roman" w:hAnsi="Times New Roman"/>
                <w:color w:val="000000"/>
                <w:sz w:val="24"/>
                <w:szCs w:val="24"/>
                <w:lang w:eastAsia="ru-RU"/>
              </w:rPr>
              <w:t>– обучающийся способен самостоятельно выполнить задание (иногда только в определенных условиях), допускает ошибки, которые может исправить по замечанию учителя. Задания подбираются с учетом индивидуальных особенностей и возможностей ребенка.</w:t>
            </w:r>
          </w:p>
        </w:tc>
      </w:tr>
      <w:tr w:rsidR="00F441A3" w:rsidRPr="003336AE" w:rsidTr="00F441A3">
        <w:tc>
          <w:tcPr>
            <w:tcW w:w="4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Оценка «5» отлично</w:t>
            </w:r>
          </w:p>
        </w:tc>
        <w:tc>
          <w:tcPr>
            <w:tcW w:w="56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оптимальный уровень </w:t>
            </w:r>
            <w:r w:rsidRPr="003336AE">
              <w:rPr>
                <w:rFonts w:ascii="Times New Roman" w:eastAsia="Times New Roman" w:hAnsi="Times New Roman"/>
                <w:color w:val="000000"/>
                <w:sz w:val="24"/>
                <w:szCs w:val="24"/>
                <w:lang w:eastAsia="ru-RU"/>
              </w:rPr>
              <w:t>– обучающийся самостоятельно выполняет предложенное задание. Задания подбираются с учетом индивидуальных особенностей и возможностей ребенка.</w:t>
            </w:r>
          </w:p>
        </w:tc>
      </w:tr>
    </w:tbl>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 В связи с этим, оценивание знаний, умений, навыков по предмету проводится согласно личностному развитию, личностным успехам, положительным достижениям в обучении и воспитании каждого обучающегося с применением индивидуального и дифференцированного подхода.</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b/>
          <w:bCs/>
          <w:i/>
          <w:iCs/>
          <w:color w:val="000000"/>
          <w:sz w:val="24"/>
          <w:szCs w:val="24"/>
          <w:lang w:eastAsia="ru-RU"/>
        </w:rPr>
        <w:t>        Материально-техническое оснащение </w:t>
      </w:r>
      <w:r w:rsidRPr="003336AE">
        <w:rPr>
          <w:rFonts w:ascii="Times New Roman" w:eastAsia="Times New Roman" w:hAnsi="Times New Roman"/>
          <w:color w:val="000000"/>
          <w:sz w:val="24"/>
          <w:szCs w:val="24"/>
          <w:lang w:eastAsia="ru-RU"/>
        </w:rPr>
        <w:t>учебного предмета предусматривает:</w:t>
      </w:r>
    </w:p>
    <w:p w:rsidR="00F441A3" w:rsidRPr="003336AE" w:rsidRDefault="00F441A3" w:rsidP="00DF3DF2">
      <w:pPr>
        <w:numPr>
          <w:ilvl w:val="0"/>
          <w:numId w:val="23"/>
        </w:numPr>
        <w:shd w:val="clear" w:color="auto" w:fill="FFFFFF"/>
        <w:spacing w:before="30" w:after="3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Наборы инструментов для занятий технологии, включают ножницы (специализированные, для фигурного вырезания, для левой руки и др.), коврики, фигурные перфораторы, стеки, индивидуальные доски, пластиковые подложки;</w:t>
      </w:r>
    </w:p>
    <w:p w:rsidR="00F441A3" w:rsidRPr="003336AE" w:rsidRDefault="00F441A3" w:rsidP="00DF3DF2">
      <w:pPr>
        <w:numPr>
          <w:ilvl w:val="0"/>
          <w:numId w:val="23"/>
        </w:numPr>
        <w:shd w:val="clear" w:color="auto" w:fill="FFFFFF"/>
        <w:spacing w:before="30" w:after="3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Натуральные объекты, изображения (картинки, фотографии, пиктограммы) готовых изделий и операций по их изготовлению; репродукции картин; составленным в соответствии с содержанием учебной программы; рабочие альбомы (тетради) с материалом для вырезания, наклеивания; видеофильмы, презентации, аудиозаписи;</w:t>
      </w:r>
    </w:p>
    <w:p w:rsidR="00F441A3" w:rsidRPr="003336AE" w:rsidRDefault="00F441A3" w:rsidP="00DF3DF2">
      <w:pPr>
        <w:numPr>
          <w:ilvl w:val="0"/>
          <w:numId w:val="23"/>
        </w:numPr>
        <w:shd w:val="clear" w:color="auto" w:fill="FFFFFF"/>
        <w:spacing w:before="30" w:after="3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Оборудование: планшеты, музыкальный центр, компьютер, проекционное оборудование; стеллажи для наглядных пособий, изделий, для хранения бумаги и работ учащихся и др.; магнитная доска.</w:t>
      </w:r>
    </w:p>
    <w:p w:rsidR="00F441A3" w:rsidRPr="003336AE" w:rsidRDefault="00F441A3" w:rsidP="00DF3DF2">
      <w:pPr>
        <w:numPr>
          <w:ilvl w:val="0"/>
          <w:numId w:val="23"/>
        </w:numPr>
        <w:shd w:val="clear" w:color="auto" w:fill="FFFFFF"/>
        <w:spacing w:before="30" w:after="3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Расходный материал для труда: пластичные материалы (пластилин, солѐное тесто, глина) и др.</w:t>
      </w:r>
    </w:p>
    <w:p w:rsidR="00F441A3" w:rsidRPr="003336AE" w:rsidRDefault="00F441A3" w:rsidP="00F441A3">
      <w:pPr>
        <w:shd w:val="clear" w:color="auto" w:fill="FFFFFF"/>
        <w:spacing w:after="0" w:line="240" w:lineRule="auto"/>
        <w:ind w:left="720"/>
        <w:jc w:val="center"/>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Учебно-методическое обеспечение:</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1.  Программы обучения глубоко умственно отсталых детей (НИИ дефектологии АПН СССР, 1984г.).</w:t>
      </w:r>
    </w:p>
    <w:p w:rsidR="00F441A3" w:rsidRPr="003336AE" w:rsidRDefault="00F441A3" w:rsidP="00F441A3">
      <w:pPr>
        <w:shd w:val="clear" w:color="auto" w:fill="FFFFFF"/>
        <w:spacing w:after="0" w:line="240" w:lineRule="auto"/>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2.  Программы специальных (коррекционных) образовательных учреждений VIII вида: Подготовительный, 1—4 классы / Под редакцией доктора педагогических наук В.В. Воронковой; 7-е издание.</w:t>
      </w:r>
    </w:p>
    <w:p w:rsidR="00F441A3" w:rsidRPr="003336AE" w:rsidRDefault="00F441A3" w:rsidP="00F441A3">
      <w:pPr>
        <w:shd w:val="clear" w:color="auto" w:fill="FFFFFF"/>
        <w:spacing w:after="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Количество учебных недель – 34</w:t>
      </w:r>
    </w:p>
    <w:p w:rsidR="00F441A3" w:rsidRPr="003336AE" w:rsidRDefault="00F441A3" w:rsidP="00F441A3">
      <w:pPr>
        <w:shd w:val="clear" w:color="auto" w:fill="FFFFFF"/>
        <w:spacing w:after="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lastRenderedPageBreak/>
        <w:t>Количество часов в год –8,5</w:t>
      </w:r>
    </w:p>
    <w:p w:rsidR="00F441A3" w:rsidRPr="003336AE" w:rsidRDefault="00F441A3" w:rsidP="00F441A3">
      <w:pPr>
        <w:shd w:val="clear" w:color="auto" w:fill="FFFFFF"/>
        <w:spacing w:after="0" w:line="240" w:lineRule="auto"/>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Количество часов в неделю – 0,25</w:t>
      </w:r>
    </w:p>
    <w:p w:rsidR="00F441A3" w:rsidRPr="003336AE" w:rsidRDefault="00F441A3" w:rsidP="00F441A3">
      <w:pPr>
        <w:shd w:val="clear" w:color="auto" w:fill="FFFFFF"/>
        <w:spacing w:after="0" w:line="240" w:lineRule="auto"/>
        <w:jc w:val="center"/>
        <w:rPr>
          <w:rFonts w:ascii="Times New Roman" w:eastAsia="Times New Roman" w:hAnsi="Times New Roman"/>
          <w:color w:val="000000"/>
          <w:sz w:val="24"/>
          <w:szCs w:val="24"/>
          <w:lang w:eastAsia="ru-RU"/>
        </w:rPr>
      </w:pPr>
      <w:r w:rsidRPr="003336AE">
        <w:rPr>
          <w:rFonts w:ascii="Times New Roman" w:eastAsia="Times New Roman" w:hAnsi="Times New Roman"/>
          <w:b/>
          <w:bCs/>
          <w:color w:val="000000"/>
          <w:sz w:val="24"/>
          <w:szCs w:val="24"/>
          <w:lang w:eastAsia="ru-RU"/>
        </w:rPr>
        <w:t>Тематическое планирование уроков технологии</w:t>
      </w:r>
    </w:p>
    <w:p w:rsidR="00F441A3" w:rsidRPr="003336AE" w:rsidRDefault="00F441A3" w:rsidP="00F441A3">
      <w:pPr>
        <w:shd w:val="clear" w:color="auto" w:fill="FFFFFF"/>
        <w:spacing w:after="0" w:line="240" w:lineRule="auto"/>
        <w:rPr>
          <w:rFonts w:ascii="Times New Roman" w:eastAsia="Times New Roman" w:hAnsi="Times New Roman"/>
          <w:color w:val="000000"/>
          <w:sz w:val="24"/>
          <w:szCs w:val="24"/>
          <w:lang w:eastAsia="ru-RU"/>
        </w:rPr>
      </w:pPr>
    </w:p>
    <w:tbl>
      <w:tblPr>
        <w:tblW w:w="9516" w:type="dxa"/>
        <w:tblInd w:w="-34" w:type="dxa"/>
        <w:shd w:val="clear" w:color="auto" w:fill="FFFFFF"/>
        <w:tblCellMar>
          <w:top w:w="15" w:type="dxa"/>
          <w:left w:w="15" w:type="dxa"/>
          <w:bottom w:w="15" w:type="dxa"/>
          <w:right w:w="15" w:type="dxa"/>
        </w:tblCellMar>
        <w:tblLook w:val="04A0" w:firstRow="1" w:lastRow="0" w:firstColumn="1" w:lastColumn="0" w:noHBand="0" w:noVBand="1"/>
      </w:tblPr>
      <w:tblGrid>
        <w:gridCol w:w="823"/>
        <w:gridCol w:w="5840"/>
        <w:gridCol w:w="1231"/>
        <w:gridCol w:w="1622"/>
      </w:tblGrid>
      <w:tr w:rsidR="00F441A3" w:rsidRPr="003336AE" w:rsidTr="00F441A3">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240" w:lineRule="auto"/>
              <w:jc w:val="center"/>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w:t>
            </w:r>
          </w:p>
          <w:p w:rsidR="00F441A3" w:rsidRPr="003336AE" w:rsidRDefault="00F441A3" w:rsidP="00F441A3">
            <w:pPr>
              <w:spacing w:after="0" w:line="0" w:lineRule="atLeast"/>
              <w:jc w:val="center"/>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п/п</w:t>
            </w:r>
          </w:p>
        </w:tc>
        <w:tc>
          <w:tcPr>
            <w:tcW w:w="5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center"/>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Тема урока</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240" w:lineRule="auto"/>
              <w:jc w:val="center"/>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Кол-во</w:t>
            </w:r>
          </w:p>
          <w:p w:rsidR="00F441A3" w:rsidRPr="003336AE" w:rsidRDefault="00F441A3" w:rsidP="00F441A3">
            <w:pPr>
              <w:spacing w:after="0" w:line="0" w:lineRule="atLeast"/>
              <w:jc w:val="center"/>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часов</w:t>
            </w:r>
          </w:p>
        </w:tc>
        <w:tc>
          <w:tcPr>
            <w:tcW w:w="1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center"/>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Дата</w:t>
            </w:r>
          </w:p>
        </w:tc>
      </w:tr>
      <w:tr w:rsidR="00F441A3" w:rsidRPr="003336AE" w:rsidTr="00F441A3">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1.</w:t>
            </w:r>
          </w:p>
        </w:tc>
        <w:tc>
          <w:tcPr>
            <w:tcW w:w="5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Пластилинография «Осенние листья»</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p>
        </w:tc>
      </w:tr>
      <w:tr w:rsidR="00F441A3" w:rsidRPr="003336AE" w:rsidTr="00F441A3">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2.</w:t>
            </w:r>
          </w:p>
        </w:tc>
        <w:tc>
          <w:tcPr>
            <w:tcW w:w="5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Лепка «Ежик» Разминание пластилина</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p>
        </w:tc>
      </w:tr>
      <w:tr w:rsidR="00F441A3" w:rsidRPr="003336AE" w:rsidTr="00F441A3">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3.</w:t>
            </w:r>
          </w:p>
        </w:tc>
        <w:tc>
          <w:tcPr>
            <w:tcW w:w="5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Лепка «Грибочки» вдавливание пластилина</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p>
        </w:tc>
      </w:tr>
      <w:tr w:rsidR="00F441A3" w:rsidRPr="003336AE" w:rsidTr="00F441A3">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4.</w:t>
            </w:r>
          </w:p>
        </w:tc>
        <w:tc>
          <w:tcPr>
            <w:tcW w:w="5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Лепка</w:t>
            </w:r>
            <w:r w:rsidRPr="003336AE">
              <w:rPr>
                <w:rFonts w:ascii="Times New Roman" w:eastAsia="Times New Roman" w:hAnsi="Times New Roman"/>
                <w:b/>
                <w:bCs/>
                <w:color w:val="000000"/>
                <w:sz w:val="24"/>
                <w:szCs w:val="24"/>
                <w:lang w:eastAsia="ru-RU"/>
              </w:rPr>
              <w:t>« </w:t>
            </w:r>
            <w:r w:rsidRPr="003336AE">
              <w:rPr>
                <w:rFonts w:ascii="Times New Roman" w:eastAsia="Times New Roman" w:hAnsi="Times New Roman"/>
                <w:color w:val="000000"/>
                <w:sz w:val="24"/>
                <w:szCs w:val="24"/>
                <w:lang w:eastAsia="ru-RU"/>
              </w:rPr>
              <w:t>Осенний урожай» размазывание пластилина по шаблону</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p>
        </w:tc>
      </w:tr>
      <w:tr w:rsidR="00F441A3" w:rsidRPr="003336AE" w:rsidTr="00F441A3">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5.</w:t>
            </w:r>
          </w:p>
        </w:tc>
        <w:tc>
          <w:tcPr>
            <w:tcW w:w="5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Лепка «Крендельки, баранки» катание колбаски, скручивание на доске и в руках.</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p>
        </w:tc>
      </w:tr>
      <w:tr w:rsidR="00F441A3" w:rsidRPr="003336AE" w:rsidTr="00F441A3">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6.</w:t>
            </w:r>
          </w:p>
        </w:tc>
        <w:tc>
          <w:tcPr>
            <w:tcW w:w="5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Лепка «Мухомор» катание шарика на доске и в руках</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p>
        </w:tc>
      </w:tr>
      <w:tr w:rsidR="00F441A3" w:rsidRPr="003336AE" w:rsidTr="00F441A3">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7.</w:t>
            </w:r>
          </w:p>
        </w:tc>
        <w:tc>
          <w:tcPr>
            <w:tcW w:w="5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Лепка« Листья и ягоды» Получение формы путем выдавливания формочкой, работа с соленым тестом.</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p>
        </w:tc>
      </w:tr>
      <w:tr w:rsidR="00F441A3" w:rsidRPr="003336AE" w:rsidTr="00F441A3">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8.</w:t>
            </w:r>
          </w:p>
        </w:tc>
        <w:tc>
          <w:tcPr>
            <w:tcW w:w="5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«Черепаха»Скручивание колбаски (лепешки, полоски).</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p>
        </w:tc>
      </w:tr>
      <w:tr w:rsidR="00F441A3" w:rsidRPr="003336AE" w:rsidTr="00F441A3">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9.</w:t>
            </w:r>
          </w:p>
        </w:tc>
        <w:tc>
          <w:tcPr>
            <w:tcW w:w="5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Аппликация «Платочек ». Намазывание всей (части) поверхности клеем.</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p>
        </w:tc>
      </w:tr>
      <w:tr w:rsidR="00F441A3" w:rsidRPr="003336AE" w:rsidTr="00F441A3">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10.</w:t>
            </w:r>
          </w:p>
        </w:tc>
        <w:tc>
          <w:tcPr>
            <w:tcW w:w="5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«Украшение шапочки» отрезание больших и маленьких кусочков бумаги</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p>
        </w:tc>
      </w:tr>
      <w:tr w:rsidR="00F441A3" w:rsidRPr="003336AE" w:rsidTr="00F441A3">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11.</w:t>
            </w:r>
          </w:p>
        </w:tc>
        <w:tc>
          <w:tcPr>
            <w:tcW w:w="5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«Украшаем ложку» Сборка изображения объекта из нескольких деталей</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p>
        </w:tc>
      </w:tr>
      <w:tr w:rsidR="00F441A3" w:rsidRPr="003336AE" w:rsidTr="00F441A3">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12.</w:t>
            </w:r>
          </w:p>
        </w:tc>
        <w:tc>
          <w:tcPr>
            <w:tcW w:w="5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Дождик капает» отрывание маленьких кусочков от полоски бумаги</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p>
        </w:tc>
      </w:tr>
      <w:tr w:rsidR="00F441A3" w:rsidRPr="003336AE" w:rsidTr="00F441A3">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13.</w:t>
            </w:r>
          </w:p>
        </w:tc>
        <w:tc>
          <w:tcPr>
            <w:tcW w:w="5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«Снеговик» Соблюдение последовательности действий сборка изображения объекта, намазывание деталей клеем, приклеивание деталей к фону.</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p>
        </w:tc>
      </w:tr>
      <w:tr w:rsidR="00F441A3" w:rsidRPr="003336AE" w:rsidTr="00F441A3">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14.</w:t>
            </w:r>
          </w:p>
        </w:tc>
        <w:tc>
          <w:tcPr>
            <w:tcW w:w="5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«Елочка» Сгибание и разгибание листа бумаги пополам.</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p>
        </w:tc>
      </w:tr>
      <w:tr w:rsidR="00F441A3" w:rsidRPr="003336AE" w:rsidTr="00F441A3">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15.</w:t>
            </w:r>
          </w:p>
        </w:tc>
        <w:tc>
          <w:tcPr>
            <w:tcW w:w="5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«Домики » Сгибание и разгибание листа бумаги пополам.</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p>
        </w:tc>
      </w:tr>
      <w:tr w:rsidR="00F441A3" w:rsidRPr="003336AE" w:rsidTr="00F441A3">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16.</w:t>
            </w:r>
          </w:p>
        </w:tc>
        <w:tc>
          <w:tcPr>
            <w:tcW w:w="5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Лепка«Снежинка» катание колбаски на доске и в руках.</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p>
        </w:tc>
      </w:tr>
      <w:tr w:rsidR="00F441A3" w:rsidRPr="003336AE" w:rsidTr="00F441A3">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17.</w:t>
            </w:r>
          </w:p>
        </w:tc>
        <w:tc>
          <w:tcPr>
            <w:tcW w:w="5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Лепка из соленого теста «Снежный домик».</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p>
        </w:tc>
      </w:tr>
      <w:tr w:rsidR="00F441A3" w:rsidRPr="003336AE" w:rsidTr="00F441A3">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18.</w:t>
            </w:r>
          </w:p>
        </w:tc>
        <w:tc>
          <w:tcPr>
            <w:tcW w:w="5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Лепка пластилинография «Оденем мальчика гулять».</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p>
        </w:tc>
      </w:tr>
      <w:tr w:rsidR="00F441A3" w:rsidRPr="003336AE" w:rsidTr="00F441A3">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19.</w:t>
            </w:r>
          </w:p>
        </w:tc>
        <w:tc>
          <w:tcPr>
            <w:tcW w:w="5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Лепка «Пирамидка»Сгибание колбаски в кольцо.</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p>
        </w:tc>
      </w:tr>
      <w:tr w:rsidR="00F441A3" w:rsidRPr="003336AE" w:rsidTr="00F441A3">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20.</w:t>
            </w:r>
          </w:p>
        </w:tc>
        <w:tc>
          <w:tcPr>
            <w:tcW w:w="5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Лепка «Пирамидка»Сгибание колбаски в кольцо</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p>
        </w:tc>
      </w:tr>
      <w:tr w:rsidR="00F441A3" w:rsidRPr="003336AE" w:rsidTr="00F441A3">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21.</w:t>
            </w:r>
          </w:p>
        </w:tc>
        <w:tc>
          <w:tcPr>
            <w:tcW w:w="5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Лепка «Черепаха»Скручивание колбаски (лепешки, полоски).</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p>
        </w:tc>
      </w:tr>
      <w:tr w:rsidR="00F441A3" w:rsidRPr="003336AE" w:rsidTr="00F441A3">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22.</w:t>
            </w:r>
          </w:p>
        </w:tc>
        <w:tc>
          <w:tcPr>
            <w:tcW w:w="5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Лепка «Гусеница ,бабочка на листке» Скручивание колбаски (лепешки, полоски).</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p>
        </w:tc>
      </w:tr>
      <w:tr w:rsidR="00F441A3" w:rsidRPr="003336AE" w:rsidTr="00F441A3">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23.</w:t>
            </w:r>
          </w:p>
        </w:tc>
        <w:tc>
          <w:tcPr>
            <w:tcW w:w="5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Лепка «Первоцветы» Соединение деталей изделия прижатием (примазыванием, прищипыванием).</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p>
        </w:tc>
      </w:tr>
      <w:tr w:rsidR="00F441A3" w:rsidRPr="003336AE" w:rsidTr="00F441A3">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lastRenderedPageBreak/>
              <w:t>24.</w:t>
            </w:r>
          </w:p>
        </w:tc>
        <w:tc>
          <w:tcPr>
            <w:tcW w:w="5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Лепка предмета из одной (нескольких) частей «Радуга».</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p>
        </w:tc>
      </w:tr>
      <w:tr w:rsidR="00F441A3" w:rsidRPr="003336AE" w:rsidTr="00F441A3">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25.</w:t>
            </w:r>
          </w:p>
        </w:tc>
        <w:tc>
          <w:tcPr>
            <w:tcW w:w="5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Лепка «Кошка» предмета из нескольких частей. Выполнение тиснения (пальцем, штампом, тканью)        </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p>
        </w:tc>
      </w:tr>
      <w:tr w:rsidR="00F441A3" w:rsidRPr="003336AE" w:rsidTr="00F441A3">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26.</w:t>
            </w:r>
          </w:p>
        </w:tc>
        <w:tc>
          <w:tcPr>
            <w:tcW w:w="5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Лепка «Собака» предмета из нескольких частей. Выполнение тиснения (пальцем, штампом, тканью)</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p>
        </w:tc>
      </w:tr>
      <w:tr w:rsidR="00F441A3" w:rsidRPr="003336AE" w:rsidTr="00F441A3">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27.</w:t>
            </w:r>
          </w:p>
        </w:tc>
        <w:tc>
          <w:tcPr>
            <w:tcW w:w="5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Лепка «Улитка». Сгибание колбаски в кольцо.</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p>
        </w:tc>
      </w:tr>
      <w:tr w:rsidR="00F441A3" w:rsidRPr="003336AE" w:rsidTr="00F441A3">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28.</w:t>
            </w:r>
          </w:p>
        </w:tc>
        <w:tc>
          <w:tcPr>
            <w:tcW w:w="5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Аппликация «Весенние цветы». Намазывание всей (части) поверхности клеем.</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p>
        </w:tc>
      </w:tr>
      <w:tr w:rsidR="00F441A3" w:rsidRPr="003336AE" w:rsidTr="00F441A3">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29.</w:t>
            </w:r>
          </w:p>
        </w:tc>
        <w:tc>
          <w:tcPr>
            <w:tcW w:w="5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Аппликация «Деревья». Намазывание всей (части) поверхности клеем.</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p>
        </w:tc>
      </w:tr>
      <w:tr w:rsidR="00F441A3" w:rsidRPr="003336AE" w:rsidTr="00F441A3">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30.</w:t>
            </w:r>
          </w:p>
        </w:tc>
        <w:tc>
          <w:tcPr>
            <w:tcW w:w="5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Аппликация «Деревья». Намазывание всей (части) поверхности клеем.</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p>
        </w:tc>
      </w:tr>
      <w:tr w:rsidR="00F441A3" w:rsidRPr="003336AE" w:rsidTr="00F441A3">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31.</w:t>
            </w:r>
          </w:p>
        </w:tc>
        <w:tc>
          <w:tcPr>
            <w:tcW w:w="5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Аппликация «Деревья». Намазывание всей (части) поверхности клеем.</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p>
        </w:tc>
      </w:tr>
      <w:tr w:rsidR="00F441A3" w:rsidRPr="003336AE" w:rsidTr="00F441A3">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32.</w:t>
            </w:r>
          </w:p>
        </w:tc>
        <w:tc>
          <w:tcPr>
            <w:tcW w:w="5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Аппликация «Весеннее солнышко». Намазывание всей (части) поверхности клеем.</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p>
        </w:tc>
      </w:tr>
      <w:tr w:rsidR="00F441A3" w:rsidRPr="003336AE" w:rsidTr="00F441A3">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33.</w:t>
            </w:r>
          </w:p>
        </w:tc>
        <w:tc>
          <w:tcPr>
            <w:tcW w:w="5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Лепка «Цветочная полянка»</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pPr>
              <w:rPr>
                <w:rFonts w:ascii="Times New Roman" w:hAnsi="Times New Roman"/>
                <w:sz w:val="24"/>
                <w:szCs w:val="24"/>
              </w:rPr>
            </w:pPr>
            <w:r w:rsidRPr="003336AE">
              <w:rPr>
                <w:rFonts w:ascii="Times New Roman" w:eastAsia="Times New Roman" w:hAnsi="Times New Roman"/>
                <w:color w:val="000000"/>
                <w:sz w:val="24"/>
                <w:szCs w:val="24"/>
                <w:lang w:eastAsia="ru-RU"/>
              </w:rPr>
              <w:t>0,25</w:t>
            </w:r>
          </w:p>
        </w:tc>
        <w:tc>
          <w:tcPr>
            <w:tcW w:w="1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p>
        </w:tc>
      </w:tr>
      <w:tr w:rsidR="00F441A3" w:rsidRPr="003336AE" w:rsidTr="00F441A3">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34.</w:t>
            </w:r>
          </w:p>
        </w:tc>
        <w:tc>
          <w:tcPr>
            <w:tcW w:w="5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41A3" w:rsidRPr="003336AE" w:rsidRDefault="00F441A3" w:rsidP="00F441A3">
            <w:pPr>
              <w:spacing w:after="0" w:line="0" w:lineRule="atLeast"/>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Итоговое занятие.</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r w:rsidRPr="003336AE">
              <w:rPr>
                <w:rFonts w:ascii="Times New Roman" w:eastAsia="Times New Roman" w:hAnsi="Times New Roman"/>
                <w:color w:val="000000"/>
                <w:sz w:val="24"/>
                <w:szCs w:val="24"/>
                <w:lang w:eastAsia="ru-RU"/>
              </w:rPr>
              <w:t>0,25</w:t>
            </w:r>
          </w:p>
        </w:tc>
        <w:tc>
          <w:tcPr>
            <w:tcW w:w="1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441A3" w:rsidRPr="003336AE" w:rsidRDefault="00F441A3" w:rsidP="00F441A3">
            <w:pPr>
              <w:spacing w:after="0" w:line="0" w:lineRule="atLeast"/>
              <w:jc w:val="both"/>
              <w:rPr>
                <w:rFonts w:ascii="Times New Roman" w:eastAsia="Times New Roman" w:hAnsi="Times New Roman"/>
                <w:color w:val="000000"/>
                <w:sz w:val="24"/>
                <w:szCs w:val="24"/>
                <w:lang w:eastAsia="ru-RU"/>
              </w:rPr>
            </w:pPr>
          </w:p>
        </w:tc>
      </w:tr>
    </w:tbl>
    <w:p w:rsidR="00F441A3" w:rsidRDefault="00F441A3" w:rsidP="00DD596C">
      <w:pPr>
        <w:spacing w:after="0"/>
        <w:jc w:val="both"/>
        <w:rPr>
          <w:rFonts w:ascii="Times New Roman" w:eastAsiaTheme="minorHAnsi" w:hAnsi="Times New Roman"/>
          <w:b/>
          <w:sz w:val="24"/>
          <w:szCs w:val="24"/>
        </w:rPr>
      </w:pPr>
    </w:p>
    <w:p w:rsidR="003336AE" w:rsidRDefault="003336AE" w:rsidP="00DD596C">
      <w:pPr>
        <w:spacing w:after="0"/>
        <w:jc w:val="both"/>
        <w:rPr>
          <w:rFonts w:ascii="Times New Roman" w:eastAsiaTheme="minorHAnsi" w:hAnsi="Times New Roman"/>
          <w:b/>
          <w:sz w:val="24"/>
          <w:szCs w:val="24"/>
        </w:rPr>
      </w:pPr>
    </w:p>
    <w:p w:rsidR="003336AE" w:rsidRDefault="003336AE" w:rsidP="00DD596C">
      <w:pPr>
        <w:spacing w:after="0"/>
        <w:jc w:val="both"/>
        <w:rPr>
          <w:rFonts w:ascii="Times New Roman" w:eastAsiaTheme="minorHAnsi" w:hAnsi="Times New Roman"/>
          <w:b/>
          <w:sz w:val="24"/>
          <w:szCs w:val="24"/>
        </w:rPr>
      </w:pPr>
    </w:p>
    <w:p w:rsidR="003336AE" w:rsidRDefault="003336AE" w:rsidP="00DD596C">
      <w:pPr>
        <w:spacing w:after="0"/>
        <w:jc w:val="both"/>
        <w:rPr>
          <w:rFonts w:ascii="Times New Roman" w:eastAsiaTheme="minorHAnsi" w:hAnsi="Times New Roman"/>
          <w:b/>
          <w:sz w:val="24"/>
          <w:szCs w:val="24"/>
        </w:rPr>
      </w:pPr>
    </w:p>
    <w:p w:rsidR="003336AE" w:rsidRDefault="003336AE" w:rsidP="00DD596C">
      <w:pPr>
        <w:spacing w:after="0"/>
        <w:jc w:val="both"/>
        <w:rPr>
          <w:rFonts w:ascii="Times New Roman" w:eastAsiaTheme="minorHAnsi" w:hAnsi="Times New Roman"/>
          <w:b/>
          <w:sz w:val="24"/>
          <w:szCs w:val="24"/>
        </w:rPr>
      </w:pPr>
    </w:p>
    <w:p w:rsidR="003336AE" w:rsidRDefault="003336AE" w:rsidP="00DD596C">
      <w:pPr>
        <w:spacing w:after="0"/>
        <w:jc w:val="both"/>
        <w:rPr>
          <w:rFonts w:ascii="Times New Roman" w:eastAsiaTheme="minorHAnsi" w:hAnsi="Times New Roman"/>
          <w:b/>
          <w:sz w:val="24"/>
          <w:szCs w:val="24"/>
        </w:rPr>
      </w:pPr>
    </w:p>
    <w:p w:rsidR="003336AE" w:rsidRDefault="003336AE" w:rsidP="00DD596C">
      <w:pPr>
        <w:spacing w:after="0"/>
        <w:jc w:val="both"/>
        <w:rPr>
          <w:rFonts w:ascii="Times New Roman" w:eastAsiaTheme="minorHAnsi" w:hAnsi="Times New Roman"/>
          <w:b/>
          <w:sz w:val="24"/>
          <w:szCs w:val="24"/>
        </w:rPr>
      </w:pPr>
    </w:p>
    <w:p w:rsidR="003336AE" w:rsidRDefault="003336AE" w:rsidP="00DD596C">
      <w:pPr>
        <w:spacing w:after="0"/>
        <w:jc w:val="both"/>
        <w:rPr>
          <w:rFonts w:ascii="Times New Roman" w:eastAsiaTheme="minorHAnsi" w:hAnsi="Times New Roman"/>
          <w:b/>
          <w:sz w:val="24"/>
          <w:szCs w:val="24"/>
        </w:rPr>
      </w:pPr>
    </w:p>
    <w:p w:rsidR="003336AE" w:rsidRDefault="003336AE" w:rsidP="00DD596C">
      <w:pPr>
        <w:spacing w:after="0"/>
        <w:jc w:val="both"/>
        <w:rPr>
          <w:rFonts w:ascii="Times New Roman" w:eastAsiaTheme="minorHAnsi" w:hAnsi="Times New Roman"/>
          <w:b/>
          <w:sz w:val="24"/>
          <w:szCs w:val="24"/>
        </w:rPr>
      </w:pPr>
    </w:p>
    <w:p w:rsidR="003336AE" w:rsidRDefault="003336AE" w:rsidP="00DD596C">
      <w:pPr>
        <w:spacing w:after="0"/>
        <w:jc w:val="both"/>
        <w:rPr>
          <w:rFonts w:ascii="Times New Roman" w:eastAsiaTheme="minorHAnsi" w:hAnsi="Times New Roman"/>
          <w:b/>
          <w:sz w:val="24"/>
          <w:szCs w:val="24"/>
        </w:rPr>
      </w:pPr>
    </w:p>
    <w:p w:rsidR="003336AE" w:rsidRDefault="003336AE" w:rsidP="00DD596C">
      <w:pPr>
        <w:spacing w:after="0"/>
        <w:jc w:val="both"/>
        <w:rPr>
          <w:rFonts w:ascii="Times New Roman" w:eastAsiaTheme="minorHAnsi" w:hAnsi="Times New Roman"/>
          <w:b/>
          <w:sz w:val="24"/>
          <w:szCs w:val="24"/>
        </w:rPr>
      </w:pPr>
    </w:p>
    <w:p w:rsidR="003336AE" w:rsidRDefault="003336AE" w:rsidP="00DD596C">
      <w:pPr>
        <w:spacing w:after="0"/>
        <w:jc w:val="both"/>
        <w:rPr>
          <w:rFonts w:ascii="Times New Roman" w:eastAsiaTheme="minorHAnsi" w:hAnsi="Times New Roman"/>
          <w:b/>
          <w:sz w:val="24"/>
          <w:szCs w:val="24"/>
        </w:rPr>
      </w:pPr>
    </w:p>
    <w:p w:rsidR="003336AE" w:rsidRDefault="003336AE" w:rsidP="00DD596C">
      <w:pPr>
        <w:spacing w:after="0"/>
        <w:jc w:val="both"/>
        <w:rPr>
          <w:rFonts w:ascii="Times New Roman" w:eastAsiaTheme="minorHAnsi" w:hAnsi="Times New Roman"/>
          <w:b/>
          <w:sz w:val="24"/>
          <w:szCs w:val="24"/>
        </w:rPr>
      </w:pPr>
    </w:p>
    <w:p w:rsidR="003336AE" w:rsidRDefault="003336AE" w:rsidP="00DD596C">
      <w:pPr>
        <w:spacing w:after="0"/>
        <w:jc w:val="both"/>
        <w:rPr>
          <w:rFonts w:ascii="Times New Roman" w:eastAsiaTheme="minorHAnsi" w:hAnsi="Times New Roman"/>
          <w:b/>
          <w:sz w:val="24"/>
          <w:szCs w:val="24"/>
        </w:rPr>
      </w:pPr>
    </w:p>
    <w:p w:rsidR="003336AE" w:rsidRDefault="003336AE" w:rsidP="00DD596C">
      <w:pPr>
        <w:spacing w:after="0"/>
        <w:jc w:val="both"/>
        <w:rPr>
          <w:rFonts w:ascii="Times New Roman" w:eastAsiaTheme="minorHAnsi" w:hAnsi="Times New Roman"/>
          <w:b/>
          <w:sz w:val="24"/>
          <w:szCs w:val="24"/>
        </w:rPr>
      </w:pPr>
    </w:p>
    <w:p w:rsidR="003336AE" w:rsidRDefault="003336AE" w:rsidP="00DD596C">
      <w:pPr>
        <w:spacing w:after="0"/>
        <w:jc w:val="both"/>
        <w:rPr>
          <w:rFonts w:ascii="Times New Roman" w:eastAsiaTheme="minorHAnsi" w:hAnsi="Times New Roman"/>
          <w:b/>
          <w:sz w:val="24"/>
          <w:szCs w:val="24"/>
        </w:rPr>
      </w:pPr>
    </w:p>
    <w:p w:rsidR="003336AE" w:rsidRDefault="003336AE" w:rsidP="00DD596C">
      <w:pPr>
        <w:spacing w:after="0"/>
        <w:jc w:val="both"/>
        <w:rPr>
          <w:rFonts w:ascii="Times New Roman" w:eastAsiaTheme="minorHAnsi" w:hAnsi="Times New Roman"/>
          <w:b/>
          <w:sz w:val="24"/>
          <w:szCs w:val="24"/>
        </w:rPr>
      </w:pPr>
    </w:p>
    <w:p w:rsidR="003336AE" w:rsidRDefault="003336AE" w:rsidP="00DD596C">
      <w:pPr>
        <w:spacing w:after="0"/>
        <w:jc w:val="both"/>
        <w:rPr>
          <w:rFonts w:ascii="Times New Roman" w:eastAsiaTheme="minorHAnsi" w:hAnsi="Times New Roman"/>
          <w:b/>
          <w:sz w:val="24"/>
          <w:szCs w:val="24"/>
        </w:rPr>
      </w:pPr>
    </w:p>
    <w:p w:rsidR="003336AE" w:rsidRDefault="003336AE" w:rsidP="00DD596C">
      <w:pPr>
        <w:spacing w:after="0"/>
        <w:jc w:val="both"/>
        <w:rPr>
          <w:rFonts w:ascii="Times New Roman" w:eastAsiaTheme="minorHAnsi" w:hAnsi="Times New Roman"/>
          <w:b/>
          <w:sz w:val="24"/>
          <w:szCs w:val="24"/>
        </w:rPr>
      </w:pPr>
    </w:p>
    <w:p w:rsidR="003336AE" w:rsidRDefault="003336AE" w:rsidP="00DD596C">
      <w:pPr>
        <w:spacing w:after="0"/>
        <w:jc w:val="both"/>
        <w:rPr>
          <w:rFonts w:ascii="Times New Roman" w:eastAsiaTheme="minorHAnsi" w:hAnsi="Times New Roman"/>
          <w:b/>
          <w:sz w:val="24"/>
          <w:szCs w:val="24"/>
        </w:rPr>
      </w:pPr>
    </w:p>
    <w:p w:rsidR="003336AE" w:rsidRDefault="003336AE" w:rsidP="00DD596C">
      <w:pPr>
        <w:spacing w:after="0"/>
        <w:jc w:val="both"/>
        <w:rPr>
          <w:rFonts w:ascii="Times New Roman" w:eastAsiaTheme="minorHAnsi" w:hAnsi="Times New Roman"/>
          <w:b/>
          <w:sz w:val="24"/>
          <w:szCs w:val="24"/>
        </w:rPr>
      </w:pPr>
    </w:p>
    <w:p w:rsidR="003336AE" w:rsidRDefault="003336AE" w:rsidP="00DD596C">
      <w:pPr>
        <w:spacing w:after="0"/>
        <w:jc w:val="both"/>
        <w:rPr>
          <w:rFonts w:ascii="Times New Roman" w:eastAsiaTheme="minorHAnsi" w:hAnsi="Times New Roman"/>
          <w:b/>
          <w:sz w:val="24"/>
          <w:szCs w:val="24"/>
        </w:rPr>
      </w:pPr>
    </w:p>
    <w:p w:rsidR="003336AE" w:rsidRDefault="003336AE" w:rsidP="00DD596C">
      <w:pPr>
        <w:spacing w:after="0"/>
        <w:jc w:val="both"/>
        <w:rPr>
          <w:rFonts w:ascii="Times New Roman" w:eastAsiaTheme="minorHAnsi" w:hAnsi="Times New Roman"/>
          <w:b/>
          <w:sz w:val="24"/>
          <w:szCs w:val="24"/>
        </w:rPr>
      </w:pPr>
    </w:p>
    <w:p w:rsidR="003336AE" w:rsidRDefault="003336AE" w:rsidP="00DD596C">
      <w:pPr>
        <w:spacing w:after="0"/>
        <w:jc w:val="both"/>
        <w:rPr>
          <w:rFonts w:ascii="Times New Roman" w:eastAsiaTheme="minorHAnsi" w:hAnsi="Times New Roman"/>
          <w:b/>
          <w:sz w:val="24"/>
          <w:szCs w:val="24"/>
        </w:rPr>
      </w:pPr>
    </w:p>
    <w:p w:rsidR="003336AE" w:rsidRDefault="003336AE" w:rsidP="00DD596C">
      <w:pPr>
        <w:spacing w:after="0"/>
        <w:jc w:val="both"/>
        <w:rPr>
          <w:rFonts w:ascii="Times New Roman" w:eastAsiaTheme="minorHAnsi" w:hAnsi="Times New Roman"/>
          <w:b/>
          <w:sz w:val="24"/>
          <w:szCs w:val="24"/>
        </w:rPr>
      </w:pPr>
    </w:p>
    <w:p w:rsidR="003336AE" w:rsidRDefault="003336AE" w:rsidP="00DD596C">
      <w:pPr>
        <w:spacing w:after="0"/>
        <w:jc w:val="both"/>
        <w:rPr>
          <w:rFonts w:ascii="Times New Roman" w:eastAsiaTheme="minorHAnsi" w:hAnsi="Times New Roman"/>
          <w:b/>
          <w:sz w:val="24"/>
          <w:szCs w:val="24"/>
        </w:rPr>
      </w:pPr>
    </w:p>
    <w:p w:rsidR="003336AE" w:rsidRDefault="003336AE" w:rsidP="00DD596C">
      <w:pPr>
        <w:spacing w:after="0"/>
        <w:jc w:val="both"/>
        <w:rPr>
          <w:rFonts w:ascii="Times New Roman" w:eastAsiaTheme="minorHAnsi" w:hAnsi="Times New Roman"/>
          <w:b/>
          <w:sz w:val="24"/>
          <w:szCs w:val="24"/>
        </w:rPr>
      </w:pPr>
    </w:p>
    <w:p w:rsidR="003336AE" w:rsidRDefault="003336AE" w:rsidP="00DD596C">
      <w:pPr>
        <w:spacing w:after="0"/>
        <w:jc w:val="both"/>
        <w:rPr>
          <w:rFonts w:ascii="Times New Roman" w:eastAsiaTheme="minorHAnsi" w:hAnsi="Times New Roman"/>
          <w:b/>
          <w:sz w:val="24"/>
          <w:szCs w:val="24"/>
        </w:rPr>
      </w:pPr>
    </w:p>
    <w:p w:rsidR="003336AE" w:rsidRPr="003336AE" w:rsidRDefault="003336AE" w:rsidP="003336AE">
      <w:pPr>
        <w:shd w:val="clear" w:color="auto" w:fill="FFFFFF"/>
        <w:spacing w:after="0" w:line="240" w:lineRule="auto"/>
        <w:jc w:val="center"/>
        <w:rPr>
          <w:rFonts w:ascii="Times New Roman" w:eastAsia="Times New Roman" w:hAnsi="Times New Roman"/>
          <w:color w:val="1F1F1F"/>
          <w:spacing w:val="-4"/>
          <w:sz w:val="24"/>
          <w:szCs w:val="24"/>
          <w:lang w:eastAsia="ru-RU"/>
        </w:rPr>
      </w:pPr>
      <w:r>
        <w:rPr>
          <w:rFonts w:ascii="Times New Roman" w:eastAsia="Times New Roman" w:hAnsi="Times New Roman"/>
          <w:b/>
          <w:bCs/>
          <w:color w:val="1F1F1F"/>
          <w:spacing w:val="-4"/>
          <w:sz w:val="26"/>
          <w:szCs w:val="26"/>
          <w:lang w:eastAsia="ru-RU"/>
        </w:rPr>
        <w:lastRenderedPageBreak/>
        <w:t>Физкультура</w:t>
      </w:r>
    </w:p>
    <w:p w:rsidR="003336AE" w:rsidRPr="003336AE" w:rsidRDefault="003336AE" w:rsidP="003336AE">
      <w:pPr>
        <w:shd w:val="clear" w:color="auto" w:fill="FFFFFF"/>
        <w:spacing w:after="0" w:line="240" w:lineRule="auto"/>
        <w:rPr>
          <w:rFonts w:ascii="Times New Roman" w:eastAsia="Times New Roman" w:hAnsi="Times New Roman"/>
          <w:color w:val="1F1F1F"/>
          <w:spacing w:val="-4"/>
          <w:sz w:val="24"/>
          <w:szCs w:val="24"/>
          <w:lang w:eastAsia="ru-RU"/>
        </w:rPr>
      </w:pPr>
      <w:r w:rsidRPr="003336AE">
        <w:rPr>
          <w:rFonts w:ascii="Times New Roman" w:eastAsia="Times New Roman" w:hAnsi="Times New Roman"/>
          <w:b/>
          <w:bCs/>
          <w:color w:val="1F1F1F"/>
          <w:spacing w:val="-4"/>
          <w:sz w:val="26"/>
          <w:szCs w:val="26"/>
          <w:lang w:eastAsia="ru-RU"/>
        </w:rPr>
        <w:t>ПЛАНИРУЕМЫЕ РЕЗУЛЬТАТЫ ОСВОЕНИЯ УЧЕБНОГО ПРЕДМЕТА</w:t>
      </w:r>
    </w:p>
    <w:p w:rsidR="003336AE" w:rsidRPr="003336AE" w:rsidRDefault="003336AE" w:rsidP="003336AE">
      <w:pPr>
        <w:shd w:val="clear" w:color="auto" w:fill="FFFFFF"/>
        <w:spacing w:after="0" w:line="240" w:lineRule="auto"/>
        <w:rPr>
          <w:rFonts w:ascii="Arial" w:eastAsia="Times New Roman" w:hAnsi="Arial" w:cs="Arial"/>
          <w:color w:val="1F1F1F"/>
          <w:spacing w:val="-4"/>
          <w:sz w:val="24"/>
          <w:szCs w:val="24"/>
          <w:lang w:eastAsia="ru-RU"/>
        </w:rPr>
      </w:pPr>
      <w:r w:rsidRPr="003336AE">
        <w:rPr>
          <w:rFonts w:ascii="Arial" w:eastAsia="Times New Roman" w:hAnsi="Arial" w:cs="Arial"/>
          <w:color w:val="1F1F1F"/>
          <w:spacing w:val="-4"/>
          <w:sz w:val="28"/>
          <w:szCs w:val="28"/>
          <w:lang w:eastAsia="ru-RU"/>
        </w:rPr>
        <w:t> </w:t>
      </w:r>
    </w:p>
    <w:p w:rsidR="003336AE" w:rsidRPr="003336AE" w:rsidRDefault="003336AE" w:rsidP="003336AE">
      <w:pPr>
        <w:shd w:val="clear" w:color="auto" w:fill="FFFFFF"/>
        <w:spacing w:after="0" w:line="240" w:lineRule="auto"/>
        <w:ind w:left="142" w:hanging="142"/>
        <w:rPr>
          <w:rFonts w:ascii="Times New Roman" w:eastAsia="Times New Roman" w:hAnsi="Times New Roman"/>
          <w:color w:val="1F1F1F"/>
          <w:spacing w:val="-4"/>
          <w:sz w:val="24"/>
          <w:szCs w:val="24"/>
          <w:lang w:eastAsia="ru-RU"/>
        </w:rPr>
      </w:pPr>
      <w:r w:rsidRPr="003336AE">
        <w:rPr>
          <w:rFonts w:ascii="Times New Roman" w:eastAsia="Times New Roman" w:hAnsi="Times New Roman"/>
          <w:color w:val="1F1F1F"/>
          <w:spacing w:val="-4"/>
          <w:sz w:val="28"/>
          <w:szCs w:val="28"/>
          <w:lang w:eastAsia="ru-RU"/>
        </w:rPr>
        <w:t> </w:t>
      </w:r>
      <w:r w:rsidRPr="003336AE">
        <w:rPr>
          <w:rFonts w:ascii="Times New Roman" w:eastAsia="Times New Roman" w:hAnsi="Times New Roman"/>
          <w:b/>
          <w:bCs/>
          <w:color w:val="1F1F1F"/>
          <w:spacing w:val="-4"/>
          <w:sz w:val="28"/>
          <w:szCs w:val="28"/>
          <w:u w:val="single"/>
          <w:lang w:eastAsia="ru-RU"/>
        </w:rPr>
        <w:t>Личностные:</w:t>
      </w:r>
    </w:p>
    <w:p w:rsidR="003336AE" w:rsidRPr="003336AE" w:rsidRDefault="003336AE" w:rsidP="003336AE">
      <w:pPr>
        <w:shd w:val="clear" w:color="auto" w:fill="FFFFFF"/>
        <w:spacing w:after="0" w:line="240" w:lineRule="auto"/>
        <w:rPr>
          <w:rFonts w:ascii="Times New Roman" w:eastAsia="Times New Roman" w:hAnsi="Times New Roman"/>
          <w:color w:val="1F1F1F"/>
          <w:spacing w:val="-4"/>
          <w:sz w:val="24"/>
          <w:szCs w:val="24"/>
          <w:lang w:eastAsia="ru-RU"/>
        </w:rPr>
      </w:pPr>
      <w:r w:rsidRPr="003336AE">
        <w:rPr>
          <w:rFonts w:ascii="Times New Roman" w:eastAsia="Times New Roman" w:hAnsi="Times New Roman"/>
          <w:color w:val="1F1F1F"/>
          <w:spacing w:val="-4"/>
          <w:sz w:val="28"/>
          <w:szCs w:val="28"/>
          <w:lang w:eastAsia="ru-RU"/>
        </w:rPr>
        <w:t> </w:t>
      </w:r>
    </w:p>
    <w:p w:rsidR="003336AE" w:rsidRPr="003336AE" w:rsidRDefault="003336AE" w:rsidP="003336AE">
      <w:pPr>
        <w:shd w:val="clear" w:color="auto" w:fill="FFFFFF"/>
        <w:spacing w:after="0" w:line="240" w:lineRule="auto"/>
        <w:jc w:val="both"/>
        <w:rPr>
          <w:rFonts w:ascii="Times New Roman" w:eastAsia="Times New Roman" w:hAnsi="Times New Roman"/>
          <w:color w:val="1F1F1F"/>
          <w:spacing w:val="-4"/>
          <w:sz w:val="24"/>
          <w:szCs w:val="24"/>
          <w:lang w:eastAsia="ru-RU"/>
        </w:rPr>
      </w:pPr>
      <w:r w:rsidRPr="003336AE">
        <w:rPr>
          <w:rFonts w:ascii="Times New Roman" w:eastAsia="Times New Roman" w:hAnsi="Times New Roman"/>
          <w:color w:val="1F1F1F"/>
          <w:spacing w:val="-4"/>
          <w:sz w:val="28"/>
          <w:szCs w:val="28"/>
          <w:lang w:eastAsia="ru-RU"/>
        </w:rPr>
        <w:t> «Физическая культура» могут проявляться в:</w:t>
      </w:r>
    </w:p>
    <w:p w:rsidR="003336AE" w:rsidRPr="003336AE" w:rsidRDefault="003336AE" w:rsidP="003336AE">
      <w:pPr>
        <w:shd w:val="clear" w:color="auto" w:fill="FFFFFF"/>
        <w:spacing w:after="0" w:line="240" w:lineRule="auto"/>
        <w:jc w:val="both"/>
        <w:rPr>
          <w:rFonts w:ascii="Times New Roman" w:eastAsia="Times New Roman" w:hAnsi="Times New Roman"/>
          <w:color w:val="1F1F1F"/>
          <w:spacing w:val="-4"/>
          <w:sz w:val="24"/>
          <w:szCs w:val="24"/>
          <w:lang w:eastAsia="ru-RU"/>
        </w:rPr>
      </w:pPr>
      <w:r w:rsidRPr="003336AE">
        <w:rPr>
          <w:rFonts w:ascii="Times New Roman" w:eastAsia="Times New Roman" w:hAnsi="Times New Roman"/>
          <w:color w:val="1F1F1F"/>
          <w:spacing w:val="-4"/>
          <w:sz w:val="28"/>
          <w:szCs w:val="28"/>
          <w:lang w:eastAsia="ru-RU"/>
        </w:rPr>
        <w:t>− положительном отношении к урокам физкультуры, к школе, ориентации на      содержательные моменты школьной действительности и принятии образа «хорошего ученика», что в совокупности формирует позицию школьника;</w:t>
      </w:r>
    </w:p>
    <w:p w:rsidR="003336AE" w:rsidRPr="003336AE" w:rsidRDefault="003336AE" w:rsidP="003336AE">
      <w:pPr>
        <w:shd w:val="clear" w:color="auto" w:fill="FFFFFF"/>
        <w:spacing w:after="0" w:line="240" w:lineRule="auto"/>
        <w:jc w:val="both"/>
        <w:rPr>
          <w:rFonts w:ascii="Times New Roman" w:eastAsia="Times New Roman" w:hAnsi="Times New Roman"/>
          <w:color w:val="1F1F1F"/>
          <w:spacing w:val="-4"/>
          <w:sz w:val="24"/>
          <w:szCs w:val="24"/>
          <w:lang w:eastAsia="ru-RU"/>
        </w:rPr>
      </w:pPr>
      <w:r w:rsidRPr="003336AE">
        <w:rPr>
          <w:rFonts w:ascii="Times New Roman" w:eastAsia="Times New Roman" w:hAnsi="Times New Roman"/>
          <w:color w:val="1F1F1F"/>
          <w:spacing w:val="-4"/>
          <w:sz w:val="28"/>
          <w:szCs w:val="28"/>
          <w:lang w:eastAsia="ru-RU"/>
        </w:rPr>
        <w:t>−  интересе к новому учебному материалу;</w:t>
      </w:r>
    </w:p>
    <w:p w:rsidR="003336AE" w:rsidRPr="003336AE" w:rsidRDefault="003336AE" w:rsidP="003336AE">
      <w:pPr>
        <w:shd w:val="clear" w:color="auto" w:fill="FFFFFF"/>
        <w:spacing w:after="0" w:line="240" w:lineRule="auto"/>
        <w:jc w:val="both"/>
        <w:rPr>
          <w:rFonts w:ascii="Times New Roman" w:eastAsia="Times New Roman" w:hAnsi="Times New Roman"/>
          <w:color w:val="1F1F1F"/>
          <w:spacing w:val="-4"/>
          <w:sz w:val="24"/>
          <w:szCs w:val="24"/>
          <w:lang w:eastAsia="ru-RU"/>
        </w:rPr>
      </w:pPr>
      <w:r w:rsidRPr="003336AE">
        <w:rPr>
          <w:rFonts w:ascii="Times New Roman" w:eastAsia="Times New Roman" w:hAnsi="Times New Roman"/>
          <w:color w:val="1F1F1F"/>
          <w:spacing w:val="-4"/>
          <w:sz w:val="28"/>
          <w:szCs w:val="28"/>
          <w:lang w:eastAsia="ru-RU"/>
        </w:rPr>
        <w:t>−  ориентации на понимание причины успеха в учебной деятельности;</w:t>
      </w:r>
    </w:p>
    <w:p w:rsidR="003336AE" w:rsidRPr="003336AE" w:rsidRDefault="003336AE" w:rsidP="003336AE">
      <w:pPr>
        <w:shd w:val="clear" w:color="auto" w:fill="FFFFFF"/>
        <w:spacing w:after="0" w:line="240" w:lineRule="auto"/>
        <w:ind w:left="360" w:hanging="360"/>
        <w:jc w:val="both"/>
        <w:rPr>
          <w:rFonts w:ascii="Times New Roman" w:eastAsia="Times New Roman" w:hAnsi="Times New Roman"/>
          <w:color w:val="1F1F1F"/>
          <w:spacing w:val="-4"/>
          <w:sz w:val="24"/>
          <w:szCs w:val="24"/>
          <w:lang w:eastAsia="ru-RU"/>
        </w:rPr>
      </w:pPr>
      <w:r w:rsidRPr="003336AE">
        <w:rPr>
          <w:rFonts w:ascii="Times New Roman" w:eastAsia="Times New Roman" w:hAnsi="Times New Roman"/>
          <w:color w:val="1F1F1F"/>
          <w:spacing w:val="-4"/>
          <w:sz w:val="28"/>
          <w:szCs w:val="28"/>
          <w:lang w:eastAsia="ru-RU"/>
        </w:rPr>
        <w:t>−  навыках оценки и самооценки результатов учебной деятельности на основе критерия ее успешности;</w:t>
      </w:r>
    </w:p>
    <w:p w:rsidR="003336AE" w:rsidRPr="003336AE" w:rsidRDefault="003336AE" w:rsidP="003336AE">
      <w:pPr>
        <w:shd w:val="clear" w:color="auto" w:fill="FFFFFF"/>
        <w:spacing w:after="0" w:line="240" w:lineRule="auto"/>
        <w:ind w:left="360" w:hanging="360"/>
        <w:jc w:val="both"/>
        <w:rPr>
          <w:rFonts w:ascii="Times New Roman" w:eastAsia="Times New Roman" w:hAnsi="Times New Roman"/>
          <w:color w:val="1F1F1F"/>
          <w:spacing w:val="-4"/>
          <w:sz w:val="24"/>
          <w:szCs w:val="24"/>
          <w:lang w:eastAsia="ru-RU"/>
        </w:rPr>
      </w:pPr>
      <w:r w:rsidRPr="003336AE">
        <w:rPr>
          <w:rFonts w:ascii="Times New Roman" w:eastAsia="Times New Roman" w:hAnsi="Times New Roman"/>
          <w:color w:val="1F1F1F"/>
          <w:spacing w:val="-4"/>
          <w:sz w:val="28"/>
          <w:szCs w:val="28"/>
          <w:lang w:eastAsia="ru-RU"/>
        </w:rPr>
        <w:t>− овладении практическими бытовыми навыками, используемыми в повседневной жизни (ловля, метание предмета; ползание, подтягивание руками и др.);</w:t>
      </w:r>
    </w:p>
    <w:p w:rsidR="003336AE" w:rsidRPr="003336AE" w:rsidRDefault="003336AE" w:rsidP="003336AE">
      <w:pPr>
        <w:shd w:val="clear" w:color="auto" w:fill="FFFFFF"/>
        <w:spacing w:after="0" w:line="240" w:lineRule="auto"/>
        <w:jc w:val="both"/>
        <w:rPr>
          <w:rFonts w:ascii="Times New Roman" w:eastAsia="Times New Roman" w:hAnsi="Times New Roman"/>
          <w:color w:val="1F1F1F"/>
          <w:spacing w:val="-4"/>
          <w:sz w:val="24"/>
          <w:szCs w:val="24"/>
          <w:lang w:eastAsia="ru-RU"/>
        </w:rPr>
      </w:pPr>
      <w:r w:rsidRPr="003336AE">
        <w:rPr>
          <w:rFonts w:ascii="Times New Roman" w:eastAsia="Times New Roman" w:hAnsi="Times New Roman"/>
          <w:color w:val="1F1F1F"/>
          <w:spacing w:val="-4"/>
          <w:sz w:val="28"/>
          <w:szCs w:val="28"/>
          <w:lang w:eastAsia="ru-RU"/>
        </w:rPr>
        <w:t>−  развитии навыков сотрудничества со взрослыми.</w:t>
      </w:r>
    </w:p>
    <w:p w:rsidR="003336AE" w:rsidRPr="003336AE" w:rsidRDefault="003336AE" w:rsidP="003336AE">
      <w:pPr>
        <w:shd w:val="clear" w:color="auto" w:fill="FFFFFF"/>
        <w:spacing w:after="0" w:line="240" w:lineRule="auto"/>
        <w:jc w:val="both"/>
        <w:rPr>
          <w:rFonts w:ascii="Times New Roman" w:eastAsia="Times New Roman" w:hAnsi="Times New Roman"/>
          <w:color w:val="1F1F1F"/>
          <w:spacing w:val="-4"/>
          <w:sz w:val="24"/>
          <w:szCs w:val="24"/>
          <w:lang w:eastAsia="ru-RU"/>
        </w:rPr>
      </w:pPr>
      <w:r w:rsidRPr="003336AE">
        <w:rPr>
          <w:rFonts w:ascii="Times New Roman" w:eastAsia="Times New Roman" w:hAnsi="Times New Roman"/>
          <w:color w:val="1F1F1F"/>
          <w:spacing w:val="-4"/>
          <w:sz w:val="28"/>
          <w:szCs w:val="28"/>
          <w:lang w:eastAsia="ru-RU"/>
        </w:rPr>
        <w:t> </w:t>
      </w:r>
    </w:p>
    <w:p w:rsidR="003336AE" w:rsidRPr="003336AE" w:rsidRDefault="003336AE" w:rsidP="003336AE">
      <w:pPr>
        <w:shd w:val="clear" w:color="auto" w:fill="FFFFFF"/>
        <w:spacing w:after="0" w:line="240" w:lineRule="auto"/>
        <w:ind w:left="260"/>
        <w:rPr>
          <w:rFonts w:ascii="Times New Roman" w:eastAsia="Times New Roman" w:hAnsi="Times New Roman"/>
          <w:color w:val="1F1F1F"/>
          <w:spacing w:val="-4"/>
          <w:sz w:val="24"/>
          <w:szCs w:val="24"/>
          <w:lang w:eastAsia="ru-RU"/>
        </w:rPr>
      </w:pPr>
      <w:r w:rsidRPr="003336AE">
        <w:rPr>
          <w:rFonts w:ascii="Times New Roman" w:eastAsia="Times New Roman" w:hAnsi="Times New Roman"/>
          <w:b/>
          <w:bCs/>
          <w:color w:val="1F1F1F"/>
          <w:spacing w:val="-4"/>
          <w:sz w:val="28"/>
          <w:szCs w:val="28"/>
          <w:u w:val="single"/>
          <w:lang w:eastAsia="ru-RU"/>
        </w:rPr>
        <w:t>Метапредметные:</w:t>
      </w:r>
    </w:p>
    <w:p w:rsidR="003336AE" w:rsidRPr="003336AE" w:rsidRDefault="003336AE" w:rsidP="003336AE">
      <w:pPr>
        <w:shd w:val="clear" w:color="auto" w:fill="FFFFFF"/>
        <w:spacing w:after="0" w:line="240" w:lineRule="auto"/>
        <w:ind w:left="260"/>
        <w:rPr>
          <w:rFonts w:ascii="Times New Roman" w:eastAsia="Times New Roman" w:hAnsi="Times New Roman"/>
          <w:color w:val="1F1F1F"/>
          <w:spacing w:val="-4"/>
          <w:sz w:val="24"/>
          <w:szCs w:val="24"/>
          <w:lang w:eastAsia="ru-RU"/>
        </w:rPr>
      </w:pPr>
      <w:r w:rsidRPr="003336AE">
        <w:rPr>
          <w:rFonts w:ascii="Times New Roman" w:eastAsia="Times New Roman" w:hAnsi="Times New Roman"/>
          <w:b/>
          <w:bCs/>
          <w:color w:val="1F1F1F"/>
          <w:spacing w:val="-4"/>
          <w:sz w:val="28"/>
          <w:szCs w:val="28"/>
          <w:lang w:eastAsia="ru-RU"/>
        </w:rPr>
        <w:t>Регулятивные:</w:t>
      </w:r>
    </w:p>
    <w:p w:rsidR="003336AE" w:rsidRPr="003336AE" w:rsidRDefault="003336AE" w:rsidP="003336AE">
      <w:pPr>
        <w:shd w:val="clear" w:color="auto" w:fill="FFFFFF"/>
        <w:spacing w:after="0" w:line="240" w:lineRule="auto"/>
        <w:jc w:val="both"/>
        <w:rPr>
          <w:rFonts w:ascii="Times New Roman" w:eastAsia="Times New Roman" w:hAnsi="Times New Roman"/>
          <w:color w:val="1F1F1F"/>
          <w:spacing w:val="-4"/>
          <w:sz w:val="24"/>
          <w:szCs w:val="24"/>
          <w:lang w:eastAsia="ru-RU"/>
        </w:rPr>
      </w:pPr>
      <w:r w:rsidRPr="003336AE">
        <w:rPr>
          <w:rFonts w:ascii="Times New Roman" w:eastAsia="Times New Roman" w:hAnsi="Times New Roman"/>
          <w:color w:val="1F1F1F"/>
          <w:spacing w:val="-4"/>
          <w:sz w:val="28"/>
          <w:szCs w:val="28"/>
          <w:lang w:eastAsia="ru-RU"/>
        </w:rPr>
        <w:t>−  понимать смысл инструкций;</w:t>
      </w:r>
    </w:p>
    <w:p w:rsidR="003336AE" w:rsidRPr="003336AE" w:rsidRDefault="003336AE" w:rsidP="003336AE">
      <w:pPr>
        <w:shd w:val="clear" w:color="auto" w:fill="FFFFFF"/>
        <w:spacing w:after="0" w:line="240" w:lineRule="auto"/>
        <w:ind w:left="360" w:hanging="360"/>
        <w:jc w:val="both"/>
        <w:rPr>
          <w:rFonts w:ascii="Times New Roman" w:eastAsia="Times New Roman" w:hAnsi="Times New Roman"/>
          <w:color w:val="1F1F1F"/>
          <w:spacing w:val="-4"/>
          <w:sz w:val="24"/>
          <w:szCs w:val="24"/>
          <w:lang w:eastAsia="ru-RU"/>
        </w:rPr>
      </w:pPr>
      <w:r w:rsidRPr="003336AE">
        <w:rPr>
          <w:rFonts w:ascii="Times New Roman" w:eastAsia="Times New Roman" w:hAnsi="Times New Roman"/>
          <w:color w:val="1F1F1F"/>
          <w:spacing w:val="-4"/>
          <w:sz w:val="28"/>
          <w:szCs w:val="28"/>
          <w:lang w:eastAsia="ru-RU"/>
        </w:rPr>
        <w:t>− планировать свои действия в соответствии с поставленной задачей и условием ее реализации;</w:t>
      </w:r>
    </w:p>
    <w:p w:rsidR="003336AE" w:rsidRPr="003336AE" w:rsidRDefault="003336AE" w:rsidP="003336AE">
      <w:pPr>
        <w:shd w:val="clear" w:color="auto" w:fill="FFFFFF"/>
        <w:spacing w:after="0" w:line="240" w:lineRule="auto"/>
        <w:jc w:val="both"/>
        <w:rPr>
          <w:rFonts w:ascii="Times New Roman" w:eastAsia="Times New Roman" w:hAnsi="Times New Roman"/>
          <w:color w:val="1F1F1F"/>
          <w:spacing w:val="-4"/>
          <w:sz w:val="24"/>
          <w:szCs w:val="24"/>
          <w:lang w:eastAsia="ru-RU"/>
        </w:rPr>
      </w:pPr>
      <w:r w:rsidRPr="003336AE">
        <w:rPr>
          <w:rFonts w:ascii="Times New Roman" w:eastAsia="Times New Roman" w:hAnsi="Times New Roman"/>
          <w:color w:val="1F1F1F"/>
          <w:spacing w:val="-4"/>
          <w:sz w:val="28"/>
          <w:szCs w:val="28"/>
          <w:lang w:eastAsia="ru-RU"/>
        </w:rPr>
        <w:t>−  различать способы и результат действия;</w:t>
      </w:r>
    </w:p>
    <w:p w:rsidR="003336AE" w:rsidRPr="003336AE" w:rsidRDefault="003336AE" w:rsidP="003336AE">
      <w:pPr>
        <w:shd w:val="clear" w:color="auto" w:fill="FFFFFF"/>
        <w:spacing w:after="0" w:line="240" w:lineRule="auto"/>
        <w:jc w:val="both"/>
        <w:rPr>
          <w:rFonts w:ascii="Times New Roman" w:eastAsia="Times New Roman" w:hAnsi="Times New Roman"/>
          <w:color w:val="1F1F1F"/>
          <w:spacing w:val="-4"/>
          <w:sz w:val="24"/>
          <w:szCs w:val="24"/>
          <w:lang w:eastAsia="ru-RU"/>
        </w:rPr>
      </w:pPr>
      <w:r w:rsidRPr="003336AE">
        <w:rPr>
          <w:rFonts w:ascii="Times New Roman" w:eastAsia="Times New Roman" w:hAnsi="Times New Roman"/>
          <w:color w:val="1F1F1F"/>
          <w:spacing w:val="-4"/>
          <w:sz w:val="28"/>
          <w:szCs w:val="28"/>
          <w:lang w:eastAsia="ru-RU"/>
        </w:rPr>
        <w:t>−  принимать активное участие в коллективных играх;</w:t>
      </w:r>
    </w:p>
    <w:p w:rsidR="003336AE" w:rsidRPr="003336AE" w:rsidRDefault="003336AE" w:rsidP="003336AE">
      <w:pPr>
        <w:shd w:val="clear" w:color="auto" w:fill="FFFFFF"/>
        <w:spacing w:after="0" w:line="240" w:lineRule="auto"/>
        <w:jc w:val="both"/>
        <w:rPr>
          <w:rFonts w:ascii="Times New Roman" w:eastAsia="Times New Roman" w:hAnsi="Times New Roman"/>
          <w:color w:val="1F1F1F"/>
          <w:spacing w:val="-4"/>
          <w:sz w:val="24"/>
          <w:szCs w:val="24"/>
          <w:lang w:eastAsia="ru-RU"/>
        </w:rPr>
      </w:pPr>
      <w:r w:rsidRPr="003336AE">
        <w:rPr>
          <w:rFonts w:ascii="Times New Roman" w:eastAsia="Times New Roman" w:hAnsi="Times New Roman"/>
          <w:color w:val="1F1F1F"/>
          <w:spacing w:val="-4"/>
          <w:sz w:val="28"/>
          <w:szCs w:val="28"/>
          <w:lang w:eastAsia="ru-RU"/>
        </w:rPr>
        <w:t>−  адекватно воспринимать оценку своих успехов учителем, товарищами;</w:t>
      </w:r>
    </w:p>
    <w:p w:rsidR="003336AE" w:rsidRPr="003336AE" w:rsidRDefault="003336AE" w:rsidP="003336AE">
      <w:pPr>
        <w:shd w:val="clear" w:color="auto" w:fill="FFFFFF"/>
        <w:spacing w:after="0" w:line="240" w:lineRule="auto"/>
        <w:ind w:left="360" w:hanging="360"/>
        <w:jc w:val="both"/>
        <w:rPr>
          <w:rFonts w:ascii="Times New Roman" w:eastAsia="Times New Roman" w:hAnsi="Times New Roman"/>
          <w:color w:val="1F1F1F"/>
          <w:spacing w:val="-4"/>
          <w:sz w:val="24"/>
          <w:szCs w:val="24"/>
          <w:lang w:eastAsia="ru-RU"/>
        </w:rPr>
      </w:pPr>
      <w:r w:rsidRPr="003336AE">
        <w:rPr>
          <w:rFonts w:ascii="Times New Roman" w:eastAsia="Times New Roman" w:hAnsi="Times New Roman"/>
          <w:color w:val="1F1F1F"/>
          <w:spacing w:val="-4"/>
          <w:sz w:val="28"/>
          <w:szCs w:val="28"/>
          <w:lang w:eastAsia="ru-RU"/>
        </w:rPr>
        <w:t>− вносить необходимые коррективы в действия на основе их оценки и учета характера сделанных ошибок.</w:t>
      </w:r>
    </w:p>
    <w:p w:rsidR="003336AE" w:rsidRPr="003336AE" w:rsidRDefault="003336AE" w:rsidP="003336AE">
      <w:pPr>
        <w:shd w:val="clear" w:color="auto" w:fill="FFFFFF"/>
        <w:spacing w:after="0" w:line="240" w:lineRule="auto"/>
        <w:ind w:left="260"/>
        <w:jc w:val="both"/>
        <w:rPr>
          <w:rFonts w:ascii="Times New Roman" w:eastAsia="Times New Roman" w:hAnsi="Times New Roman"/>
          <w:color w:val="1F1F1F"/>
          <w:spacing w:val="-4"/>
          <w:sz w:val="24"/>
          <w:szCs w:val="24"/>
          <w:lang w:eastAsia="ru-RU"/>
        </w:rPr>
      </w:pPr>
      <w:r w:rsidRPr="003336AE">
        <w:rPr>
          <w:rFonts w:ascii="Times New Roman" w:eastAsia="Times New Roman" w:hAnsi="Times New Roman"/>
          <w:b/>
          <w:bCs/>
          <w:color w:val="1F1F1F"/>
          <w:spacing w:val="-4"/>
          <w:sz w:val="28"/>
          <w:szCs w:val="28"/>
          <w:lang w:eastAsia="ru-RU"/>
        </w:rPr>
        <w:t>Коммуникативные:</w:t>
      </w:r>
    </w:p>
    <w:p w:rsidR="003336AE" w:rsidRPr="003336AE" w:rsidRDefault="003336AE" w:rsidP="003336AE">
      <w:pPr>
        <w:shd w:val="clear" w:color="auto" w:fill="FFFFFF"/>
        <w:spacing w:after="0" w:line="240" w:lineRule="auto"/>
        <w:jc w:val="both"/>
        <w:rPr>
          <w:rFonts w:ascii="Times New Roman" w:eastAsia="Times New Roman" w:hAnsi="Times New Roman"/>
          <w:color w:val="1F1F1F"/>
          <w:spacing w:val="-4"/>
          <w:sz w:val="24"/>
          <w:szCs w:val="24"/>
          <w:lang w:eastAsia="ru-RU"/>
        </w:rPr>
      </w:pPr>
      <w:r w:rsidRPr="003336AE">
        <w:rPr>
          <w:rFonts w:ascii="Times New Roman" w:eastAsia="Times New Roman" w:hAnsi="Times New Roman"/>
          <w:color w:val="1F1F1F"/>
          <w:spacing w:val="-4"/>
          <w:sz w:val="28"/>
          <w:szCs w:val="28"/>
          <w:lang w:eastAsia="ru-RU"/>
        </w:rPr>
        <w:t>−  принимать участие в работе парами и группами;</w:t>
      </w:r>
    </w:p>
    <w:p w:rsidR="003336AE" w:rsidRPr="003336AE" w:rsidRDefault="003336AE" w:rsidP="003336AE">
      <w:pPr>
        <w:shd w:val="clear" w:color="auto" w:fill="FFFFFF"/>
        <w:spacing w:after="0" w:line="240" w:lineRule="auto"/>
        <w:ind w:left="360" w:hanging="360"/>
        <w:jc w:val="both"/>
        <w:rPr>
          <w:rFonts w:ascii="Times New Roman" w:eastAsia="Times New Roman" w:hAnsi="Times New Roman"/>
          <w:color w:val="1F1F1F"/>
          <w:spacing w:val="-4"/>
          <w:sz w:val="24"/>
          <w:szCs w:val="24"/>
          <w:lang w:eastAsia="ru-RU"/>
        </w:rPr>
      </w:pPr>
      <w:r w:rsidRPr="003336AE">
        <w:rPr>
          <w:rFonts w:ascii="Times New Roman" w:eastAsia="Times New Roman" w:hAnsi="Times New Roman"/>
          <w:color w:val="1F1F1F"/>
          <w:spacing w:val="-4"/>
          <w:sz w:val="28"/>
          <w:szCs w:val="28"/>
          <w:lang w:eastAsia="ru-RU"/>
        </w:rPr>
        <w:t>− адекватно использовать речевые средства для решения поставленных задач на уроках физкультуры;</w:t>
      </w:r>
    </w:p>
    <w:p w:rsidR="003336AE" w:rsidRPr="003336AE" w:rsidRDefault="003336AE" w:rsidP="003336AE">
      <w:pPr>
        <w:shd w:val="clear" w:color="auto" w:fill="FFFFFF"/>
        <w:spacing w:after="0" w:line="240" w:lineRule="auto"/>
        <w:ind w:left="360" w:hanging="360"/>
        <w:jc w:val="both"/>
        <w:rPr>
          <w:rFonts w:ascii="Times New Roman" w:eastAsia="Times New Roman" w:hAnsi="Times New Roman"/>
          <w:color w:val="1F1F1F"/>
          <w:spacing w:val="-4"/>
          <w:sz w:val="24"/>
          <w:szCs w:val="24"/>
          <w:lang w:eastAsia="ru-RU"/>
        </w:rPr>
      </w:pPr>
      <w:r w:rsidRPr="003336AE">
        <w:rPr>
          <w:rFonts w:ascii="Times New Roman" w:eastAsia="Times New Roman" w:hAnsi="Times New Roman"/>
          <w:color w:val="1F1F1F"/>
          <w:spacing w:val="-4"/>
          <w:sz w:val="28"/>
          <w:szCs w:val="28"/>
          <w:lang w:eastAsia="ru-RU"/>
        </w:rPr>
        <w:t>− активно проявлять себя в командных играх, понимая важность своих действий для конечного результата.</w:t>
      </w:r>
    </w:p>
    <w:p w:rsidR="003336AE" w:rsidRPr="003336AE" w:rsidRDefault="003336AE" w:rsidP="003336AE">
      <w:pPr>
        <w:shd w:val="clear" w:color="auto" w:fill="FFFFFF"/>
        <w:spacing w:after="0" w:line="240" w:lineRule="auto"/>
        <w:ind w:left="260"/>
        <w:jc w:val="both"/>
        <w:rPr>
          <w:rFonts w:ascii="Times New Roman" w:eastAsia="Times New Roman" w:hAnsi="Times New Roman"/>
          <w:color w:val="1F1F1F"/>
          <w:spacing w:val="-4"/>
          <w:sz w:val="24"/>
          <w:szCs w:val="24"/>
          <w:lang w:eastAsia="ru-RU"/>
        </w:rPr>
      </w:pPr>
      <w:r w:rsidRPr="003336AE">
        <w:rPr>
          <w:rFonts w:ascii="Times New Roman" w:eastAsia="Times New Roman" w:hAnsi="Times New Roman"/>
          <w:b/>
          <w:bCs/>
          <w:color w:val="1F1F1F"/>
          <w:spacing w:val="-4"/>
          <w:sz w:val="28"/>
          <w:szCs w:val="28"/>
          <w:lang w:eastAsia="ru-RU"/>
        </w:rPr>
        <w:t>Познавательные:</w:t>
      </w:r>
    </w:p>
    <w:p w:rsidR="003336AE" w:rsidRPr="003336AE" w:rsidRDefault="003336AE" w:rsidP="003336AE">
      <w:pPr>
        <w:shd w:val="clear" w:color="auto" w:fill="FFFFFF"/>
        <w:spacing w:after="0" w:line="240" w:lineRule="auto"/>
        <w:ind w:left="260"/>
        <w:jc w:val="both"/>
        <w:rPr>
          <w:rFonts w:ascii="Times New Roman" w:eastAsia="Times New Roman" w:hAnsi="Times New Roman"/>
          <w:color w:val="1F1F1F"/>
          <w:spacing w:val="-4"/>
          <w:sz w:val="24"/>
          <w:szCs w:val="24"/>
          <w:lang w:eastAsia="ru-RU"/>
        </w:rPr>
      </w:pPr>
      <w:r w:rsidRPr="003336AE">
        <w:rPr>
          <w:rFonts w:ascii="Times New Roman" w:eastAsia="Times New Roman" w:hAnsi="Times New Roman"/>
          <w:color w:val="1F1F1F"/>
          <w:spacing w:val="-4"/>
          <w:sz w:val="28"/>
          <w:szCs w:val="28"/>
          <w:lang w:eastAsia="ru-RU"/>
        </w:rPr>
        <w:t>– организовать себя на рабочем месте (переодеться в соответствующую одежду, занять свое место в строю);</w:t>
      </w:r>
    </w:p>
    <w:p w:rsidR="003336AE" w:rsidRPr="003336AE" w:rsidRDefault="003336AE" w:rsidP="003336AE">
      <w:pPr>
        <w:shd w:val="clear" w:color="auto" w:fill="FFFFFF"/>
        <w:spacing w:after="0" w:line="240" w:lineRule="auto"/>
        <w:jc w:val="both"/>
        <w:rPr>
          <w:rFonts w:ascii="Times New Roman" w:eastAsia="Times New Roman" w:hAnsi="Times New Roman"/>
          <w:color w:val="1F1F1F"/>
          <w:spacing w:val="-4"/>
          <w:sz w:val="24"/>
          <w:szCs w:val="24"/>
          <w:lang w:eastAsia="ru-RU"/>
        </w:rPr>
      </w:pPr>
      <w:r w:rsidRPr="003336AE">
        <w:rPr>
          <w:rFonts w:ascii="Times New Roman" w:eastAsia="Times New Roman" w:hAnsi="Times New Roman"/>
          <w:color w:val="1F1F1F"/>
          <w:spacing w:val="-4"/>
          <w:sz w:val="28"/>
          <w:szCs w:val="28"/>
          <w:lang w:eastAsia="ru-RU"/>
        </w:rPr>
        <w:t>– задать вопрос учителю при непонимании задания;</w:t>
      </w:r>
    </w:p>
    <w:p w:rsidR="003336AE" w:rsidRPr="003336AE" w:rsidRDefault="003336AE" w:rsidP="003336AE">
      <w:pPr>
        <w:shd w:val="clear" w:color="auto" w:fill="FFFFFF"/>
        <w:spacing w:after="0" w:line="240" w:lineRule="auto"/>
        <w:jc w:val="both"/>
        <w:rPr>
          <w:rFonts w:ascii="Times New Roman" w:eastAsia="Times New Roman" w:hAnsi="Times New Roman"/>
          <w:color w:val="1F1F1F"/>
          <w:spacing w:val="-4"/>
          <w:sz w:val="24"/>
          <w:szCs w:val="24"/>
          <w:lang w:eastAsia="ru-RU"/>
        </w:rPr>
      </w:pPr>
      <w:r w:rsidRPr="003336AE">
        <w:rPr>
          <w:rFonts w:ascii="Times New Roman" w:eastAsia="Times New Roman" w:hAnsi="Times New Roman"/>
          <w:color w:val="1F1F1F"/>
          <w:spacing w:val="-4"/>
          <w:sz w:val="28"/>
          <w:szCs w:val="28"/>
          <w:lang w:eastAsia="ru-RU"/>
        </w:rPr>
        <w:t>– сопоставлять результат с заданным образцом, видеть свои ошибки.</w:t>
      </w:r>
    </w:p>
    <w:p w:rsidR="003336AE" w:rsidRPr="003336AE" w:rsidRDefault="003336AE" w:rsidP="003336AE">
      <w:pPr>
        <w:shd w:val="clear" w:color="auto" w:fill="FFFFFF"/>
        <w:spacing w:after="0" w:line="240" w:lineRule="auto"/>
        <w:jc w:val="both"/>
        <w:rPr>
          <w:rFonts w:ascii="Times New Roman" w:eastAsia="Times New Roman" w:hAnsi="Times New Roman"/>
          <w:color w:val="1F1F1F"/>
          <w:spacing w:val="-4"/>
          <w:sz w:val="24"/>
          <w:szCs w:val="24"/>
          <w:lang w:eastAsia="ru-RU"/>
        </w:rPr>
      </w:pPr>
      <w:r w:rsidRPr="003336AE">
        <w:rPr>
          <w:rFonts w:ascii="Times New Roman" w:eastAsia="Times New Roman" w:hAnsi="Times New Roman"/>
          <w:color w:val="1F1F1F"/>
          <w:spacing w:val="-4"/>
          <w:sz w:val="28"/>
          <w:szCs w:val="28"/>
          <w:lang w:eastAsia="ru-RU"/>
        </w:rPr>
        <w:t>– в формировании внутреннего чувства времени (1 мин, 5 мин и т.д.) и ориентировке в схеме собственного тела;</w:t>
      </w:r>
    </w:p>
    <w:p w:rsidR="003336AE" w:rsidRPr="003336AE" w:rsidRDefault="003336AE" w:rsidP="003336AE">
      <w:pPr>
        <w:shd w:val="clear" w:color="auto" w:fill="FFFFFF"/>
        <w:spacing w:after="0" w:line="240" w:lineRule="auto"/>
        <w:jc w:val="both"/>
        <w:rPr>
          <w:rFonts w:ascii="Times New Roman" w:eastAsia="Times New Roman" w:hAnsi="Times New Roman"/>
          <w:color w:val="1F1F1F"/>
          <w:spacing w:val="-4"/>
          <w:sz w:val="24"/>
          <w:szCs w:val="24"/>
          <w:lang w:eastAsia="ru-RU"/>
        </w:rPr>
      </w:pPr>
      <w:r w:rsidRPr="003336AE">
        <w:rPr>
          <w:rFonts w:ascii="Times New Roman" w:eastAsia="Times New Roman" w:hAnsi="Times New Roman"/>
          <w:color w:val="1F1F1F"/>
          <w:spacing w:val="-4"/>
          <w:sz w:val="28"/>
          <w:szCs w:val="28"/>
          <w:lang w:eastAsia="ru-RU"/>
        </w:rPr>
        <w:t>– в умении ориентироваться в пространстве учебного помещения.</w:t>
      </w:r>
    </w:p>
    <w:p w:rsidR="003336AE" w:rsidRPr="003336AE" w:rsidRDefault="003336AE" w:rsidP="003336AE">
      <w:pPr>
        <w:shd w:val="clear" w:color="auto" w:fill="FFFFFF"/>
        <w:spacing w:after="0" w:line="240" w:lineRule="auto"/>
        <w:ind w:left="260"/>
        <w:rPr>
          <w:rFonts w:ascii="Times New Roman" w:eastAsia="Times New Roman" w:hAnsi="Times New Roman"/>
          <w:color w:val="1F1F1F"/>
          <w:spacing w:val="-4"/>
          <w:sz w:val="24"/>
          <w:szCs w:val="24"/>
          <w:lang w:eastAsia="ru-RU"/>
        </w:rPr>
      </w:pPr>
      <w:r w:rsidRPr="003336AE">
        <w:rPr>
          <w:rFonts w:ascii="Times New Roman" w:eastAsia="Times New Roman" w:hAnsi="Times New Roman"/>
          <w:b/>
          <w:bCs/>
          <w:color w:val="1F1F1F"/>
          <w:spacing w:val="-4"/>
          <w:sz w:val="28"/>
          <w:szCs w:val="28"/>
          <w:u w:val="single"/>
          <w:lang w:eastAsia="ru-RU"/>
        </w:rPr>
        <w:t>Предметные результаты:</w:t>
      </w:r>
    </w:p>
    <w:p w:rsidR="003336AE" w:rsidRPr="003336AE" w:rsidRDefault="003336AE" w:rsidP="003336AE">
      <w:pPr>
        <w:shd w:val="clear" w:color="auto" w:fill="FFFFFF"/>
        <w:spacing w:after="0" w:line="240" w:lineRule="auto"/>
        <w:ind w:left="142" w:firstLine="118"/>
        <w:jc w:val="both"/>
        <w:rPr>
          <w:rFonts w:ascii="Arial" w:eastAsia="Times New Roman" w:hAnsi="Arial" w:cs="Arial"/>
          <w:color w:val="1F1F1F"/>
          <w:spacing w:val="-4"/>
          <w:sz w:val="24"/>
          <w:szCs w:val="24"/>
          <w:lang w:eastAsia="ru-RU"/>
        </w:rPr>
      </w:pPr>
      <w:r w:rsidRPr="003336AE">
        <w:rPr>
          <w:rFonts w:ascii="Times New Roman" w:eastAsia="Times New Roman" w:hAnsi="Times New Roman"/>
          <w:color w:val="1F1F1F"/>
          <w:spacing w:val="-4"/>
          <w:sz w:val="28"/>
          <w:szCs w:val="28"/>
          <w:lang w:eastAsia="ru-RU"/>
        </w:rPr>
        <w:t>1)</w:t>
      </w:r>
      <w:r w:rsidRPr="003336AE">
        <w:rPr>
          <w:rFonts w:ascii="Times New Roman" w:eastAsia="Times New Roman" w:hAnsi="Times New Roman"/>
          <w:color w:val="1F1F1F"/>
          <w:spacing w:val="-4"/>
          <w:sz w:val="14"/>
          <w:szCs w:val="14"/>
          <w:lang w:eastAsia="ru-RU"/>
        </w:rPr>
        <w:t>       </w:t>
      </w:r>
      <w:r w:rsidRPr="003336AE">
        <w:rPr>
          <w:rFonts w:ascii="Times New Roman" w:eastAsia="Times New Roman" w:hAnsi="Times New Roman"/>
          <w:color w:val="1F1F1F"/>
          <w:spacing w:val="-4"/>
          <w:sz w:val="28"/>
          <w:szCs w:val="28"/>
          <w:lang w:eastAsia="ru-RU"/>
        </w:rPr>
        <w:t>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3336AE" w:rsidRPr="003336AE" w:rsidRDefault="003336AE" w:rsidP="003336AE">
      <w:pPr>
        <w:shd w:val="clear" w:color="auto" w:fill="FFFFFF"/>
        <w:spacing w:after="0" w:line="240" w:lineRule="auto"/>
        <w:ind w:left="142" w:firstLine="118"/>
        <w:jc w:val="both"/>
        <w:rPr>
          <w:rFonts w:ascii="Arial" w:eastAsia="Times New Roman" w:hAnsi="Arial" w:cs="Arial"/>
          <w:color w:val="1F1F1F"/>
          <w:spacing w:val="-4"/>
          <w:sz w:val="24"/>
          <w:szCs w:val="24"/>
          <w:lang w:eastAsia="ru-RU"/>
        </w:rPr>
      </w:pPr>
      <w:r w:rsidRPr="003336AE">
        <w:rPr>
          <w:rFonts w:ascii="Times New Roman" w:eastAsia="Times New Roman" w:hAnsi="Times New Roman"/>
          <w:color w:val="1F1F1F"/>
          <w:spacing w:val="-4"/>
          <w:sz w:val="28"/>
          <w:szCs w:val="28"/>
          <w:lang w:eastAsia="ru-RU"/>
        </w:rPr>
        <w:t>2)</w:t>
      </w:r>
      <w:r w:rsidRPr="003336AE">
        <w:rPr>
          <w:rFonts w:ascii="Times New Roman" w:eastAsia="Times New Roman" w:hAnsi="Times New Roman"/>
          <w:color w:val="1F1F1F"/>
          <w:spacing w:val="-4"/>
          <w:sz w:val="14"/>
          <w:szCs w:val="14"/>
          <w:lang w:eastAsia="ru-RU"/>
        </w:rPr>
        <w:t>       </w:t>
      </w:r>
      <w:r w:rsidRPr="003336AE">
        <w:rPr>
          <w:rFonts w:ascii="Times New Roman" w:eastAsia="Times New Roman" w:hAnsi="Times New Roman"/>
          <w:color w:val="1F1F1F"/>
          <w:spacing w:val="-4"/>
          <w:sz w:val="28"/>
          <w:szCs w:val="28"/>
          <w:lang w:eastAsia="ru-RU"/>
        </w:rPr>
        <w:t>овладение умениями организовывать здоровьесберегающую жизнедеятельность (режим дня, утренняя зарядка, оздоровительные мероприятия, подвижные игры и т. д.);</w:t>
      </w:r>
    </w:p>
    <w:p w:rsidR="003336AE" w:rsidRPr="003336AE" w:rsidRDefault="003336AE" w:rsidP="003336AE">
      <w:pPr>
        <w:shd w:val="clear" w:color="auto" w:fill="FFFFFF"/>
        <w:spacing w:after="0" w:line="240" w:lineRule="auto"/>
        <w:ind w:left="142" w:firstLine="118"/>
        <w:jc w:val="both"/>
        <w:rPr>
          <w:rFonts w:ascii="Arial" w:eastAsia="Times New Roman" w:hAnsi="Arial" w:cs="Arial"/>
          <w:color w:val="1F1F1F"/>
          <w:spacing w:val="-4"/>
          <w:sz w:val="24"/>
          <w:szCs w:val="24"/>
          <w:lang w:eastAsia="ru-RU"/>
        </w:rPr>
      </w:pPr>
      <w:r w:rsidRPr="003336AE">
        <w:rPr>
          <w:rFonts w:ascii="Times New Roman" w:eastAsia="Times New Roman" w:hAnsi="Times New Roman"/>
          <w:color w:val="1F1F1F"/>
          <w:spacing w:val="-4"/>
          <w:sz w:val="28"/>
          <w:szCs w:val="28"/>
          <w:lang w:eastAsia="ru-RU"/>
        </w:rPr>
        <w:lastRenderedPageBreak/>
        <w:t>3)</w:t>
      </w:r>
      <w:r w:rsidRPr="003336AE">
        <w:rPr>
          <w:rFonts w:ascii="Times New Roman" w:eastAsia="Times New Roman" w:hAnsi="Times New Roman"/>
          <w:color w:val="1F1F1F"/>
          <w:spacing w:val="-4"/>
          <w:sz w:val="14"/>
          <w:szCs w:val="14"/>
          <w:lang w:eastAsia="ru-RU"/>
        </w:rPr>
        <w:t>       </w:t>
      </w:r>
      <w:r w:rsidRPr="003336AE">
        <w:rPr>
          <w:rFonts w:ascii="Times New Roman" w:eastAsia="Times New Roman" w:hAnsi="Times New Roman"/>
          <w:color w:val="1F1F1F"/>
          <w:spacing w:val="-4"/>
          <w:sz w:val="28"/>
          <w:szCs w:val="28"/>
          <w:lang w:eastAsia="ru-RU"/>
        </w:rPr>
        <w:t>формирование умения следить за своим физическим состоянием, величиной физических нагрузок.</w:t>
      </w:r>
    </w:p>
    <w:p w:rsidR="003336AE" w:rsidRPr="003336AE" w:rsidRDefault="003336AE" w:rsidP="003336AE">
      <w:pPr>
        <w:shd w:val="clear" w:color="auto" w:fill="FFFFFF"/>
        <w:spacing w:after="0" w:line="240" w:lineRule="auto"/>
        <w:jc w:val="both"/>
        <w:rPr>
          <w:rFonts w:ascii="Times New Roman" w:eastAsia="Times New Roman" w:hAnsi="Times New Roman"/>
          <w:color w:val="1F1F1F"/>
          <w:spacing w:val="-4"/>
          <w:sz w:val="24"/>
          <w:szCs w:val="24"/>
          <w:lang w:eastAsia="ru-RU"/>
        </w:rPr>
      </w:pPr>
      <w:r w:rsidRPr="003336AE">
        <w:rPr>
          <w:rFonts w:ascii="Times New Roman" w:eastAsia="Times New Roman" w:hAnsi="Times New Roman"/>
          <w:color w:val="1F1F1F"/>
          <w:spacing w:val="-4"/>
          <w:sz w:val="28"/>
          <w:szCs w:val="28"/>
          <w:lang w:eastAsia="ru-RU"/>
        </w:rPr>
        <w:t>− знает основы здорового образа жизни (правила личной гигиены, значение физической культуры для здоровья);</w:t>
      </w:r>
    </w:p>
    <w:p w:rsidR="003336AE" w:rsidRPr="003336AE" w:rsidRDefault="003336AE" w:rsidP="003336AE">
      <w:pPr>
        <w:shd w:val="clear" w:color="auto" w:fill="FFFFFF"/>
        <w:spacing w:after="0" w:line="240" w:lineRule="auto"/>
        <w:jc w:val="both"/>
        <w:rPr>
          <w:rFonts w:ascii="Times New Roman" w:eastAsia="Times New Roman" w:hAnsi="Times New Roman"/>
          <w:color w:val="1F1F1F"/>
          <w:spacing w:val="-4"/>
          <w:sz w:val="24"/>
          <w:szCs w:val="24"/>
          <w:lang w:eastAsia="ru-RU"/>
        </w:rPr>
      </w:pPr>
      <w:r w:rsidRPr="003336AE">
        <w:rPr>
          <w:rFonts w:ascii="Times New Roman" w:eastAsia="Times New Roman" w:hAnsi="Times New Roman"/>
          <w:color w:val="1F1F1F"/>
          <w:spacing w:val="-4"/>
          <w:sz w:val="28"/>
          <w:szCs w:val="28"/>
          <w:lang w:eastAsia="ru-RU"/>
        </w:rPr>
        <w:t>− выполняет основные виды движений (ходьба, бег, перекаты, лазанье, прыжки, метание);</w:t>
      </w:r>
    </w:p>
    <w:p w:rsidR="003336AE" w:rsidRPr="003336AE" w:rsidRDefault="003336AE" w:rsidP="003336AE">
      <w:pPr>
        <w:shd w:val="clear" w:color="auto" w:fill="FFFFFF"/>
        <w:spacing w:after="0" w:line="240" w:lineRule="auto"/>
        <w:jc w:val="both"/>
        <w:rPr>
          <w:rFonts w:ascii="Times New Roman" w:eastAsia="Times New Roman" w:hAnsi="Times New Roman"/>
          <w:color w:val="1F1F1F"/>
          <w:spacing w:val="-4"/>
          <w:sz w:val="24"/>
          <w:szCs w:val="24"/>
          <w:lang w:eastAsia="ru-RU"/>
        </w:rPr>
      </w:pPr>
      <w:r w:rsidRPr="003336AE">
        <w:rPr>
          <w:rFonts w:ascii="Times New Roman" w:eastAsia="Times New Roman" w:hAnsi="Times New Roman"/>
          <w:color w:val="1F1F1F"/>
          <w:spacing w:val="-4"/>
          <w:sz w:val="28"/>
          <w:szCs w:val="28"/>
          <w:lang w:eastAsia="ru-RU"/>
        </w:rPr>
        <w:t>−выполняет строевые действия;</w:t>
      </w:r>
    </w:p>
    <w:p w:rsidR="003336AE" w:rsidRPr="003336AE" w:rsidRDefault="003336AE" w:rsidP="003336AE">
      <w:pPr>
        <w:shd w:val="clear" w:color="auto" w:fill="FFFFFF"/>
        <w:spacing w:after="0" w:line="240" w:lineRule="auto"/>
        <w:jc w:val="both"/>
        <w:rPr>
          <w:rFonts w:ascii="Times New Roman" w:eastAsia="Times New Roman" w:hAnsi="Times New Roman"/>
          <w:color w:val="1F1F1F"/>
          <w:spacing w:val="-4"/>
          <w:sz w:val="24"/>
          <w:szCs w:val="24"/>
          <w:lang w:eastAsia="ru-RU"/>
        </w:rPr>
      </w:pPr>
      <w:r w:rsidRPr="003336AE">
        <w:rPr>
          <w:rFonts w:ascii="Times New Roman" w:eastAsia="Times New Roman" w:hAnsi="Times New Roman"/>
          <w:color w:val="1F1F1F"/>
          <w:spacing w:val="-4"/>
          <w:sz w:val="28"/>
          <w:szCs w:val="28"/>
          <w:lang w:eastAsia="ru-RU"/>
        </w:rPr>
        <w:t>−выполняет движения рук, ног, туловища из различных исходных положений;</w:t>
      </w:r>
    </w:p>
    <w:p w:rsidR="003336AE" w:rsidRPr="003336AE" w:rsidRDefault="003336AE" w:rsidP="003336AE">
      <w:pPr>
        <w:shd w:val="clear" w:color="auto" w:fill="FFFFFF"/>
        <w:spacing w:after="0" w:line="240" w:lineRule="auto"/>
        <w:jc w:val="both"/>
        <w:rPr>
          <w:rFonts w:ascii="Arial" w:eastAsia="Times New Roman" w:hAnsi="Arial" w:cs="Arial"/>
          <w:color w:val="1F1F1F"/>
          <w:spacing w:val="-4"/>
          <w:sz w:val="24"/>
          <w:szCs w:val="24"/>
          <w:lang w:eastAsia="ru-RU"/>
        </w:rPr>
      </w:pPr>
      <w:r w:rsidRPr="003336AE">
        <w:rPr>
          <w:rFonts w:ascii="Times New Roman" w:eastAsia="Times New Roman" w:hAnsi="Times New Roman"/>
          <w:color w:val="1F1F1F"/>
          <w:spacing w:val="-4"/>
          <w:sz w:val="28"/>
          <w:szCs w:val="28"/>
          <w:lang w:eastAsia="ru-RU"/>
        </w:rPr>
        <w:t>−выполняет различные упражнения с мячом;</w:t>
      </w:r>
    </w:p>
    <w:p w:rsidR="003336AE" w:rsidRPr="003336AE" w:rsidRDefault="003336AE" w:rsidP="003336AE">
      <w:pPr>
        <w:shd w:val="clear" w:color="auto" w:fill="FFFFFF"/>
        <w:spacing w:after="0" w:line="240" w:lineRule="auto"/>
        <w:jc w:val="both"/>
        <w:rPr>
          <w:rFonts w:ascii="Arial" w:eastAsia="Times New Roman" w:hAnsi="Arial" w:cs="Arial"/>
          <w:color w:val="1F1F1F"/>
          <w:spacing w:val="-4"/>
          <w:sz w:val="24"/>
          <w:szCs w:val="24"/>
          <w:lang w:eastAsia="ru-RU"/>
        </w:rPr>
      </w:pPr>
      <w:r w:rsidRPr="003336AE">
        <w:rPr>
          <w:rFonts w:ascii="Times New Roman" w:eastAsia="Times New Roman" w:hAnsi="Times New Roman"/>
          <w:color w:val="1F1F1F"/>
          <w:spacing w:val="-4"/>
          <w:sz w:val="28"/>
          <w:szCs w:val="28"/>
          <w:lang w:eastAsia="ru-RU"/>
        </w:rPr>
        <w:t>− сохраняет равновесие при выполнении элементарных упражнений по акробатике;</w:t>
      </w:r>
    </w:p>
    <w:p w:rsidR="003336AE" w:rsidRPr="003336AE" w:rsidRDefault="003336AE" w:rsidP="003336AE">
      <w:pPr>
        <w:shd w:val="clear" w:color="auto" w:fill="FFFFFF"/>
        <w:spacing w:after="0" w:line="240" w:lineRule="auto"/>
        <w:jc w:val="both"/>
        <w:rPr>
          <w:rFonts w:ascii="Arial" w:eastAsia="Times New Roman" w:hAnsi="Arial" w:cs="Arial"/>
          <w:color w:val="1F1F1F"/>
          <w:spacing w:val="-4"/>
          <w:sz w:val="24"/>
          <w:szCs w:val="24"/>
          <w:lang w:eastAsia="ru-RU"/>
        </w:rPr>
      </w:pPr>
      <w:r w:rsidRPr="003336AE">
        <w:rPr>
          <w:rFonts w:ascii="Times New Roman" w:eastAsia="Times New Roman" w:hAnsi="Times New Roman"/>
          <w:color w:val="1F1F1F"/>
          <w:spacing w:val="-4"/>
          <w:sz w:val="28"/>
          <w:szCs w:val="28"/>
          <w:lang w:eastAsia="ru-RU"/>
        </w:rPr>
        <w:t>−выполняет спортивные упражнения с лыжами;</w:t>
      </w:r>
    </w:p>
    <w:p w:rsidR="003336AE" w:rsidRPr="003336AE" w:rsidRDefault="003336AE" w:rsidP="003336AE">
      <w:pPr>
        <w:shd w:val="clear" w:color="auto" w:fill="FFFFFF"/>
        <w:spacing w:after="0" w:line="240" w:lineRule="auto"/>
        <w:jc w:val="both"/>
        <w:rPr>
          <w:rFonts w:ascii="Times New Roman" w:eastAsia="Times New Roman" w:hAnsi="Times New Roman"/>
          <w:color w:val="1F1F1F"/>
          <w:spacing w:val="-4"/>
          <w:sz w:val="24"/>
          <w:szCs w:val="24"/>
          <w:lang w:eastAsia="ru-RU"/>
        </w:rPr>
      </w:pPr>
      <w:r w:rsidRPr="003336AE">
        <w:rPr>
          <w:rFonts w:ascii="Times New Roman" w:eastAsia="Times New Roman" w:hAnsi="Times New Roman"/>
          <w:color w:val="1F1F1F"/>
          <w:spacing w:val="-4"/>
          <w:sz w:val="28"/>
          <w:szCs w:val="28"/>
          <w:lang w:eastAsia="ru-RU"/>
        </w:rPr>
        <w:t>−выполняет упражнения в воде;</w:t>
      </w:r>
    </w:p>
    <w:p w:rsidR="003336AE" w:rsidRPr="003336AE" w:rsidRDefault="003336AE" w:rsidP="003336AE">
      <w:pPr>
        <w:shd w:val="clear" w:color="auto" w:fill="FFFFFF"/>
        <w:spacing w:after="0" w:line="240" w:lineRule="auto"/>
        <w:ind w:left="-142"/>
        <w:jc w:val="both"/>
        <w:rPr>
          <w:rFonts w:ascii="Arial" w:eastAsia="Times New Roman" w:hAnsi="Arial" w:cs="Arial"/>
          <w:color w:val="1F1F1F"/>
          <w:spacing w:val="-4"/>
          <w:sz w:val="24"/>
          <w:szCs w:val="24"/>
          <w:lang w:eastAsia="ru-RU"/>
        </w:rPr>
      </w:pPr>
      <w:r w:rsidRPr="003336AE">
        <w:rPr>
          <w:rFonts w:ascii="Times New Roman" w:eastAsia="Times New Roman" w:hAnsi="Times New Roman"/>
          <w:color w:val="1F1F1F"/>
          <w:spacing w:val="-4"/>
          <w:sz w:val="28"/>
          <w:szCs w:val="28"/>
          <w:lang w:eastAsia="ru-RU"/>
        </w:rPr>
        <w:t>−имитирует движния спортсменов.</w:t>
      </w:r>
    </w:p>
    <w:p w:rsidR="003336AE" w:rsidRPr="003336AE" w:rsidRDefault="003336AE" w:rsidP="003336AE">
      <w:pPr>
        <w:shd w:val="clear" w:color="auto" w:fill="FFFFFF"/>
        <w:spacing w:after="0" w:line="240" w:lineRule="auto"/>
        <w:ind w:left="-142"/>
        <w:jc w:val="both"/>
        <w:rPr>
          <w:rFonts w:ascii="Arial" w:eastAsia="Times New Roman" w:hAnsi="Arial" w:cs="Arial"/>
          <w:color w:val="1F1F1F"/>
          <w:spacing w:val="-4"/>
          <w:sz w:val="24"/>
          <w:szCs w:val="24"/>
          <w:lang w:eastAsia="ru-RU"/>
        </w:rPr>
      </w:pPr>
      <w:r w:rsidRPr="003336AE">
        <w:rPr>
          <w:rFonts w:ascii="Times New Roman" w:eastAsia="Times New Roman" w:hAnsi="Times New Roman"/>
          <w:color w:val="1F1F1F"/>
          <w:spacing w:val="-4"/>
          <w:sz w:val="28"/>
          <w:szCs w:val="28"/>
          <w:lang w:eastAsia="ru-RU"/>
        </w:rPr>
        <w:t> </w:t>
      </w:r>
    </w:p>
    <w:p w:rsidR="003336AE" w:rsidRPr="003336AE" w:rsidRDefault="003336AE" w:rsidP="003336AE">
      <w:pPr>
        <w:shd w:val="clear" w:color="auto" w:fill="FFFFFF"/>
        <w:spacing w:after="0" w:line="240" w:lineRule="auto"/>
        <w:jc w:val="center"/>
        <w:rPr>
          <w:rFonts w:ascii="Times New Roman" w:eastAsia="Times New Roman" w:hAnsi="Times New Roman"/>
          <w:color w:val="1F1F1F"/>
          <w:spacing w:val="-4"/>
          <w:sz w:val="24"/>
          <w:szCs w:val="24"/>
          <w:lang w:eastAsia="ru-RU"/>
        </w:rPr>
      </w:pPr>
      <w:r w:rsidRPr="003336AE">
        <w:rPr>
          <w:rFonts w:ascii="Times New Roman" w:eastAsia="Times New Roman" w:hAnsi="Times New Roman"/>
          <w:b/>
          <w:bCs/>
          <w:color w:val="1F1F1F"/>
          <w:spacing w:val="-4"/>
          <w:sz w:val="28"/>
          <w:szCs w:val="28"/>
          <w:lang w:eastAsia="ru-RU"/>
        </w:rPr>
        <w:t>СОДЕРЖАНИЕ УЧЕБНОГО ПРЕДМЕТА</w:t>
      </w:r>
    </w:p>
    <w:p w:rsidR="003336AE" w:rsidRPr="003336AE" w:rsidRDefault="003336AE" w:rsidP="003336AE">
      <w:pPr>
        <w:shd w:val="clear" w:color="auto" w:fill="FFFFFF"/>
        <w:spacing w:after="0" w:line="240" w:lineRule="auto"/>
        <w:rPr>
          <w:rFonts w:ascii="Times New Roman" w:eastAsia="Times New Roman" w:hAnsi="Times New Roman"/>
          <w:color w:val="1F1F1F"/>
          <w:spacing w:val="-4"/>
          <w:sz w:val="24"/>
          <w:szCs w:val="24"/>
          <w:lang w:eastAsia="ru-RU"/>
        </w:rPr>
      </w:pPr>
      <w:r w:rsidRPr="003336AE">
        <w:rPr>
          <w:rFonts w:ascii="Times New Roman" w:eastAsia="Times New Roman" w:hAnsi="Times New Roman"/>
          <w:color w:val="1F1F1F"/>
          <w:spacing w:val="-4"/>
          <w:sz w:val="28"/>
          <w:szCs w:val="28"/>
          <w:lang w:eastAsia="ru-RU"/>
        </w:rPr>
        <w:t> </w:t>
      </w:r>
    </w:p>
    <w:p w:rsidR="003336AE" w:rsidRPr="003336AE" w:rsidRDefault="003336AE" w:rsidP="003336AE">
      <w:pPr>
        <w:shd w:val="clear" w:color="auto" w:fill="FFFFFF"/>
        <w:spacing w:after="0" w:line="240" w:lineRule="auto"/>
        <w:jc w:val="both"/>
        <w:rPr>
          <w:rFonts w:ascii="Times New Roman" w:eastAsia="Times New Roman" w:hAnsi="Times New Roman"/>
          <w:color w:val="1F1F1F"/>
          <w:spacing w:val="-4"/>
          <w:sz w:val="24"/>
          <w:szCs w:val="24"/>
          <w:lang w:eastAsia="ru-RU"/>
        </w:rPr>
      </w:pPr>
      <w:r w:rsidRPr="003336AE">
        <w:rPr>
          <w:rFonts w:ascii="Times New Roman" w:eastAsia="Times New Roman" w:hAnsi="Times New Roman"/>
          <w:b/>
          <w:bCs/>
          <w:color w:val="1F1F1F"/>
          <w:spacing w:val="-4"/>
          <w:sz w:val="28"/>
          <w:szCs w:val="28"/>
          <w:u w:val="single"/>
          <w:lang w:eastAsia="ru-RU"/>
        </w:rPr>
        <w:t>Знания по физической культуре.</w:t>
      </w:r>
    </w:p>
    <w:p w:rsidR="003336AE" w:rsidRPr="003336AE" w:rsidRDefault="003336AE" w:rsidP="003336AE">
      <w:pPr>
        <w:shd w:val="clear" w:color="auto" w:fill="FFFFFF"/>
        <w:spacing w:after="0" w:line="240" w:lineRule="auto"/>
        <w:jc w:val="both"/>
        <w:rPr>
          <w:rFonts w:ascii="Times New Roman" w:eastAsia="Times New Roman" w:hAnsi="Times New Roman"/>
          <w:color w:val="1F1F1F"/>
          <w:spacing w:val="-4"/>
          <w:sz w:val="24"/>
          <w:szCs w:val="24"/>
          <w:lang w:eastAsia="ru-RU"/>
        </w:rPr>
      </w:pPr>
      <w:r w:rsidRPr="003336AE">
        <w:rPr>
          <w:rFonts w:ascii="Times New Roman" w:eastAsia="Times New Roman" w:hAnsi="Times New Roman"/>
          <w:color w:val="1F1F1F"/>
          <w:spacing w:val="-4"/>
          <w:sz w:val="28"/>
          <w:szCs w:val="28"/>
          <w:lang w:eastAsia="ru-RU"/>
        </w:rPr>
        <w:t> Правила предупреждения травматизма во время занятий</w:t>
      </w:r>
      <w:r w:rsidRPr="003336AE">
        <w:rPr>
          <w:rFonts w:ascii="Times New Roman" w:eastAsia="Times New Roman" w:hAnsi="Times New Roman"/>
          <w:b/>
          <w:bCs/>
          <w:color w:val="1F1F1F"/>
          <w:spacing w:val="-4"/>
          <w:sz w:val="28"/>
          <w:szCs w:val="28"/>
          <w:lang w:eastAsia="ru-RU"/>
        </w:rPr>
        <w:t> </w:t>
      </w:r>
      <w:r w:rsidRPr="003336AE">
        <w:rPr>
          <w:rFonts w:ascii="Times New Roman" w:eastAsia="Times New Roman" w:hAnsi="Times New Roman"/>
          <w:color w:val="1F1F1F"/>
          <w:spacing w:val="-4"/>
          <w:sz w:val="28"/>
          <w:szCs w:val="28"/>
          <w:lang w:eastAsia="ru-RU"/>
        </w:rPr>
        <w:t>физическими упражнениями: организация мест занятий, подбор одежды, обуви и инвентаря. Правила личной гигиены.</w:t>
      </w:r>
    </w:p>
    <w:p w:rsidR="003336AE" w:rsidRPr="003336AE" w:rsidRDefault="003336AE" w:rsidP="003336AE">
      <w:pPr>
        <w:shd w:val="clear" w:color="auto" w:fill="FFFFFF"/>
        <w:spacing w:after="0" w:line="240" w:lineRule="auto"/>
        <w:jc w:val="both"/>
        <w:rPr>
          <w:rFonts w:ascii="Times New Roman" w:eastAsia="Times New Roman" w:hAnsi="Times New Roman"/>
          <w:color w:val="1F1F1F"/>
          <w:spacing w:val="-4"/>
          <w:sz w:val="24"/>
          <w:szCs w:val="24"/>
          <w:lang w:eastAsia="ru-RU"/>
        </w:rPr>
      </w:pPr>
      <w:r w:rsidRPr="003336AE">
        <w:rPr>
          <w:rFonts w:ascii="Times New Roman" w:eastAsia="Times New Roman" w:hAnsi="Times New Roman"/>
          <w:color w:val="1F1F1F"/>
          <w:spacing w:val="-4"/>
          <w:sz w:val="28"/>
          <w:szCs w:val="28"/>
          <w:lang w:eastAsia="ru-RU"/>
        </w:rPr>
        <w:t>Физические упражнения,</w:t>
      </w:r>
      <w:r w:rsidRPr="003336AE">
        <w:rPr>
          <w:rFonts w:ascii="Times New Roman" w:eastAsia="Times New Roman" w:hAnsi="Times New Roman"/>
          <w:b/>
          <w:bCs/>
          <w:color w:val="1F1F1F"/>
          <w:spacing w:val="-4"/>
          <w:sz w:val="28"/>
          <w:szCs w:val="28"/>
          <w:lang w:eastAsia="ru-RU"/>
        </w:rPr>
        <w:t> </w:t>
      </w:r>
      <w:r w:rsidRPr="003336AE">
        <w:rPr>
          <w:rFonts w:ascii="Times New Roman" w:eastAsia="Times New Roman" w:hAnsi="Times New Roman"/>
          <w:color w:val="1F1F1F"/>
          <w:spacing w:val="-4"/>
          <w:sz w:val="28"/>
          <w:szCs w:val="28"/>
          <w:lang w:eastAsia="ru-RU"/>
        </w:rPr>
        <w:t>их влияние на физическое</w:t>
      </w:r>
      <w:r w:rsidRPr="003336AE">
        <w:rPr>
          <w:rFonts w:ascii="Times New Roman" w:eastAsia="Times New Roman" w:hAnsi="Times New Roman"/>
          <w:b/>
          <w:bCs/>
          <w:color w:val="1F1F1F"/>
          <w:spacing w:val="-4"/>
          <w:sz w:val="28"/>
          <w:szCs w:val="28"/>
          <w:lang w:eastAsia="ru-RU"/>
        </w:rPr>
        <w:t> </w:t>
      </w:r>
      <w:r w:rsidRPr="003336AE">
        <w:rPr>
          <w:rFonts w:ascii="Times New Roman" w:eastAsia="Times New Roman" w:hAnsi="Times New Roman"/>
          <w:color w:val="1F1F1F"/>
          <w:spacing w:val="-4"/>
          <w:sz w:val="28"/>
          <w:szCs w:val="28"/>
          <w:lang w:eastAsia="ru-RU"/>
        </w:rPr>
        <w:t>развитие и развитие физических качеств, основы спортивной техники изучаемых упражнений.</w:t>
      </w:r>
    </w:p>
    <w:p w:rsidR="003336AE" w:rsidRPr="003336AE" w:rsidRDefault="003336AE" w:rsidP="003336AE">
      <w:pPr>
        <w:shd w:val="clear" w:color="auto" w:fill="FFFFFF"/>
        <w:spacing w:after="0" w:line="240" w:lineRule="auto"/>
        <w:rPr>
          <w:rFonts w:ascii="Times New Roman" w:eastAsia="Times New Roman" w:hAnsi="Times New Roman"/>
          <w:color w:val="1F1F1F"/>
          <w:spacing w:val="-4"/>
          <w:sz w:val="24"/>
          <w:szCs w:val="24"/>
          <w:lang w:eastAsia="ru-RU"/>
        </w:rPr>
      </w:pPr>
      <w:r w:rsidRPr="003336AE">
        <w:rPr>
          <w:rFonts w:ascii="Times New Roman" w:eastAsia="Times New Roman" w:hAnsi="Times New Roman"/>
          <w:color w:val="1F1F1F"/>
          <w:spacing w:val="-4"/>
          <w:sz w:val="28"/>
          <w:szCs w:val="28"/>
          <w:lang w:eastAsia="ru-RU"/>
        </w:rPr>
        <w:t> </w:t>
      </w:r>
    </w:p>
    <w:p w:rsidR="003336AE" w:rsidRPr="003336AE" w:rsidRDefault="003336AE" w:rsidP="003336AE">
      <w:pPr>
        <w:shd w:val="clear" w:color="auto" w:fill="FFFFFF"/>
        <w:spacing w:after="0" w:line="240" w:lineRule="auto"/>
        <w:rPr>
          <w:rFonts w:ascii="Times New Roman" w:eastAsia="Times New Roman" w:hAnsi="Times New Roman"/>
          <w:color w:val="1F1F1F"/>
          <w:spacing w:val="-4"/>
          <w:sz w:val="24"/>
          <w:szCs w:val="24"/>
          <w:lang w:eastAsia="ru-RU"/>
        </w:rPr>
      </w:pPr>
      <w:r w:rsidRPr="003336AE">
        <w:rPr>
          <w:rFonts w:ascii="Times New Roman" w:eastAsia="Times New Roman" w:hAnsi="Times New Roman"/>
          <w:b/>
          <w:bCs/>
          <w:color w:val="1F1F1F"/>
          <w:spacing w:val="-4"/>
          <w:sz w:val="28"/>
          <w:szCs w:val="28"/>
          <w:u w:val="single"/>
          <w:lang w:eastAsia="ru-RU"/>
        </w:rPr>
        <w:t>Гимнастика.</w:t>
      </w:r>
    </w:p>
    <w:p w:rsidR="003336AE" w:rsidRPr="003336AE" w:rsidRDefault="003336AE" w:rsidP="003336AE">
      <w:pPr>
        <w:shd w:val="clear" w:color="auto" w:fill="FFFFFF"/>
        <w:spacing w:after="0" w:line="240" w:lineRule="auto"/>
        <w:rPr>
          <w:rFonts w:ascii="Times New Roman" w:eastAsia="Times New Roman" w:hAnsi="Times New Roman"/>
          <w:color w:val="1F1F1F"/>
          <w:spacing w:val="-4"/>
          <w:sz w:val="24"/>
          <w:szCs w:val="24"/>
          <w:lang w:eastAsia="ru-RU"/>
        </w:rPr>
      </w:pPr>
      <w:r w:rsidRPr="003336AE">
        <w:rPr>
          <w:rFonts w:ascii="Times New Roman" w:eastAsia="Times New Roman" w:hAnsi="Times New Roman"/>
          <w:i/>
          <w:iCs/>
          <w:color w:val="1F1F1F"/>
          <w:spacing w:val="-4"/>
          <w:sz w:val="28"/>
          <w:szCs w:val="28"/>
          <w:lang w:eastAsia="ru-RU"/>
        </w:rPr>
        <w:t>Организующие команды и приёмы. </w:t>
      </w:r>
      <w:r w:rsidRPr="003336AE">
        <w:rPr>
          <w:rFonts w:ascii="Times New Roman" w:eastAsia="Times New Roman" w:hAnsi="Times New Roman"/>
          <w:color w:val="1F1F1F"/>
          <w:spacing w:val="-4"/>
          <w:sz w:val="28"/>
          <w:szCs w:val="28"/>
          <w:lang w:eastAsia="ru-RU"/>
        </w:rPr>
        <w:t>Простейшие виды построений.</w:t>
      </w:r>
    </w:p>
    <w:p w:rsidR="003336AE" w:rsidRPr="003336AE" w:rsidRDefault="003336AE" w:rsidP="003336AE">
      <w:pPr>
        <w:shd w:val="clear" w:color="auto" w:fill="FFFFFF"/>
        <w:spacing w:after="0" w:line="240" w:lineRule="auto"/>
        <w:rPr>
          <w:rFonts w:ascii="Times New Roman" w:eastAsia="Times New Roman" w:hAnsi="Times New Roman"/>
          <w:color w:val="1F1F1F"/>
          <w:spacing w:val="-4"/>
          <w:sz w:val="24"/>
          <w:szCs w:val="24"/>
          <w:lang w:eastAsia="ru-RU"/>
        </w:rPr>
      </w:pPr>
      <w:r w:rsidRPr="003336AE">
        <w:rPr>
          <w:rFonts w:ascii="Times New Roman" w:eastAsia="Times New Roman" w:hAnsi="Times New Roman"/>
          <w:i/>
          <w:iCs/>
          <w:color w:val="1F1F1F"/>
          <w:spacing w:val="-4"/>
          <w:sz w:val="28"/>
          <w:szCs w:val="28"/>
          <w:lang w:eastAsia="ru-RU"/>
        </w:rPr>
        <w:t>Упражнения </w:t>
      </w:r>
      <w:r w:rsidRPr="003336AE">
        <w:rPr>
          <w:rFonts w:ascii="Times New Roman" w:eastAsia="Times New Roman" w:hAnsi="Times New Roman"/>
          <w:color w:val="1F1F1F"/>
          <w:spacing w:val="-4"/>
          <w:sz w:val="28"/>
          <w:szCs w:val="28"/>
          <w:lang w:eastAsia="ru-RU"/>
        </w:rPr>
        <w:t>без предметов</w:t>
      </w:r>
      <w:r w:rsidRPr="003336AE">
        <w:rPr>
          <w:rFonts w:ascii="Times New Roman" w:eastAsia="Times New Roman" w:hAnsi="Times New Roman"/>
          <w:i/>
          <w:iCs/>
          <w:color w:val="1F1F1F"/>
          <w:spacing w:val="-4"/>
          <w:sz w:val="28"/>
          <w:szCs w:val="28"/>
          <w:lang w:eastAsia="ru-RU"/>
        </w:rPr>
        <w:t> </w:t>
      </w:r>
      <w:r w:rsidRPr="003336AE">
        <w:rPr>
          <w:rFonts w:ascii="Times New Roman" w:eastAsia="Times New Roman" w:hAnsi="Times New Roman"/>
          <w:color w:val="1F1F1F"/>
          <w:spacing w:val="-4"/>
          <w:sz w:val="28"/>
          <w:szCs w:val="28"/>
          <w:lang w:eastAsia="ru-RU"/>
        </w:rPr>
        <w:t>(для различных групп мышц)</w:t>
      </w:r>
      <w:r w:rsidRPr="003336AE">
        <w:rPr>
          <w:rFonts w:ascii="Times New Roman" w:eastAsia="Times New Roman" w:hAnsi="Times New Roman"/>
          <w:i/>
          <w:iCs/>
          <w:color w:val="1F1F1F"/>
          <w:spacing w:val="-4"/>
          <w:sz w:val="28"/>
          <w:szCs w:val="28"/>
          <w:lang w:eastAsia="ru-RU"/>
        </w:rPr>
        <w:t> </w:t>
      </w:r>
      <w:r w:rsidRPr="003336AE">
        <w:rPr>
          <w:rFonts w:ascii="Times New Roman" w:eastAsia="Times New Roman" w:hAnsi="Times New Roman"/>
          <w:color w:val="1F1F1F"/>
          <w:spacing w:val="-4"/>
          <w:sz w:val="28"/>
          <w:szCs w:val="28"/>
          <w:lang w:eastAsia="ru-RU"/>
        </w:rPr>
        <w:t>и с предметами</w:t>
      </w:r>
      <w:r w:rsidRPr="003336AE">
        <w:rPr>
          <w:rFonts w:ascii="Times New Roman" w:eastAsia="Times New Roman" w:hAnsi="Times New Roman"/>
          <w:i/>
          <w:iCs/>
          <w:color w:val="1F1F1F"/>
          <w:spacing w:val="-4"/>
          <w:sz w:val="28"/>
          <w:szCs w:val="28"/>
          <w:lang w:eastAsia="ru-RU"/>
        </w:rPr>
        <w:t> </w:t>
      </w:r>
      <w:r w:rsidRPr="003336AE">
        <w:rPr>
          <w:rFonts w:ascii="Times New Roman" w:eastAsia="Times New Roman" w:hAnsi="Times New Roman"/>
          <w:color w:val="1F1F1F"/>
          <w:spacing w:val="-4"/>
          <w:sz w:val="28"/>
          <w:szCs w:val="28"/>
          <w:lang w:eastAsia="ru-RU"/>
        </w:rPr>
        <w:t>(малые мячи).</w:t>
      </w:r>
    </w:p>
    <w:p w:rsidR="003336AE" w:rsidRPr="003336AE" w:rsidRDefault="003336AE" w:rsidP="003336AE">
      <w:pPr>
        <w:shd w:val="clear" w:color="auto" w:fill="FFFFFF"/>
        <w:spacing w:after="0" w:line="240" w:lineRule="auto"/>
        <w:rPr>
          <w:rFonts w:ascii="Times New Roman" w:eastAsia="Times New Roman" w:hAnsi="Times New Roman"/>
          <w:color w:val="1F1F1F"/>
          <w:spacing w:val="-4"/>
          <w:sz w:val="24"/>
          <w:szCs w:val="24"/>
          <w:lang w:eastAsia="ru-RU"/>
        </w:rPr>
      </w:pPr>
      <w:r w:rsidRPr="003336AE">
        <w:rPr>
          <w:rFonts w:ascii="Times New Roman" w:eastAsia="Times New Roman" w:hAnsi="Times New Roman"/>
          <w:i/>
          <w:iCs/>
          <w:color w:val="1F1F1F"/>
          <w:spacing w:val="-4"/>
          <w:sz w:val="28"/>
          <w:szCs w:val="28"/>
          <w:lang w:eastAsia="ru-RU"/>
        </w:rPr>
        <w:t>Опорный прыжок: </w:t>
      </w:r>
      <w:r w:rsidRPr="003336AE">
        <w:rPr>
          <w:rFonts w:ascii="Times New Roman" w:eastAsia="Times New Roman" w:hAnsi="Times New Roman"/>
          <w:color w:val="1F1F1F"/>
          <w:spacing w:val="-4"/>
          <w:sz w:val="28"/>
          <w:szCs w:val="28"/>
          <w:lang w:eastAsia="ru-RU"/>
        </w:rPr>
        <w:t>имитационные упражнения.</w:t>
      </w:r>
    </w:p>
    <w:p w:rsidR="003336AE" w:rsidRPr="003336AE" w:rsidRDefault="003336AE" w:rsidP="003336AE">
      <w:pPr>
        <w:shd w:val="clear" w:color="auto" w:fill="FFFFFF"/>
        <w:spacing w:after="0" w:line="240" w:lineRule="auto"/>
        <w:jc w:val="both"/>
        <w:rPr>
          <w:rFonts w:ascii="Times New Roman" w:eastAsia="Times New Roman" w:hAnsi="Times New Roman"/>
          <w:color w:val="1F1F1F"/>
          <w:spacing w:val="-4"/>
          <w:sz w:val="24"/>
          <w:szCs w:val="24"/>
          <w:lang w:eastAsia="ru-RU"/>
        </w:rPr>
      </w:pPr>
      <w:r w:rsidRPr="003336AE">
        <w:rPr>
          <w:rFonts w:ascii="Times New Roman" w:eastAsia="Times New Roman" w:hAnsi="Times New Roman"/>
          <w:i/>
          <w:iCs/>
          <w:color w:val="1F1F1F"/>
          <w:spacing w:val="-4"/>
          <w:sz w:val="28"/>
          <w:szCs w:val="28"/>
          <w:lang w:eastAsia="ru-RU"/>
        </w:rPr>
        <w:t>Гимнастические упражнения прикладного характера. </w:t>
      </w:r>
      <w:r w:rsidRPr="003336AE">
        <w:rPr>
          <w:rFonts w:ascii="Times New Roman" w:eastAsia="Times New Roman" w:hAnsi="Times New Roman"/>
          <w:color w:val="1F1F1F"/>
          <w:spacing w:val="-4"/>
          <w:sz w:val="28"/>
          <w:szCs w:val="28"/>
          <w:lang w:eastAsia="ru-RU"/>
        </w:rPr>
        <w:t>Ходьба,</w:t>
      </w:r>
      <w:r w:rsidRPr="003336AE">
        <w:rPr>
          <w:rFonts w:ascii="Times New Roman" w:eastAsia="Times New Roman" w:hAnsi="Times New Roman"/>
          <w:i/>
          <w:iCs/>
          <w:color w:val="1F1F1F"/>
          <w:spacing w:val="-4"/>
          <w:sz w:val="28"/>
          <w:szCs w:val="28"/>
          <w:lang w:eastAsia="ru-RU"/>
        </w:rPr>
        <w:t> </w:t>
      </w:r>
      <w:r w:rsidRPr="003336AE">
        <w:rPr>
          <w:rFonts w:ascii="Times New Roman" w:eastAsia="Times New Roman" w:hAnsi="Times New Roman"/>
          <w:color w:val="1F1F1F"/>
          <w:spacing w:val="-4"/>
          <w:sz w:val="28"/>
          <w:szCs w:val="28"/>
          <w:lang w:eastAsia="ru-RU"/>
        </w:rPr>
        <w:t>бег,</w:t>
      </w:r>
      <w:r w:rsidRPr="003336AE">
        <w:rPr>
          <w:rFonts w:ascii="Times New Roman" w:eastAsia="Times New Roman" w:hAnsi="Times New Roman"/>
          <w:i/>
          <w:iCs/>
          <w:color w:val="1F1F1F"/>
          <w:spacing w:val="-4"/>
          <w:sz w:val="28"/>
          <w:szCs w:val="28"/>
          <w:lang w:eastAsia="ru-RU"/>
        </w:rPr>
        <w:t> </w:t>
      </w:r>
      <w:r w:rsidRPr="003336AE">
        <w:rPr>
          <w:rFonts w:ascii="Times New Roman" w:eastAsia="Times New Roman" w:hAnsi="Times New Roman"/>
          <w:color w:val="1F1F1F"/>
          <w:spacing w:val="-4"/>
          <w:sz w:val="28"/>
          <w:szCs w:val="28"/>
          <w:lang w:eastAsia="ru-RU"/>
        </w:rPr>
        <w:t>метания.</w:t>
      </w:r>
      <w:r w:rsidRPr="003336AE">
        <w:rPr>
          <w:rFonts w:ascii="Times New Roman" w:eastAsia="Times New Roman" w:hAnsi="Times New Roman"/>
          <w:i/>
          <w:iCs/>
          <w:color w:val="1F1F1F"/>
          <w:spacing w:val="-4"/>
          <w:sz w:val="28"/>
          <w:szCs w:val="28"/>
          <w:lang w:eastAsia="ru-RU"/>
        </w:rPr>
        <w:t> </w:t>
      </w:r>
      <w:r w:rsidRPr="003336AE">
        <w:rPr>
          <w:rFonts w:ascii="Times New Roman" w:eastAsia="Times New Roman" w:hAnsi="Times New Roman"/>
          <w:color w:val="1F1F1F"/>
          <w:spacing w:val="-4"/>
          <w:sz w:val="28"/>
          <w:szCs w:val="28"/>
          <w:lang w:eastAsia="ru-RU"/>
        </w:rPr>
        <w:t>Передвижение по гимнастической стенке. Преодоление полосы препятствий с элементами лазанья и перелезания, переползания.</w:t>
      </w:r>
    </w:p>
    <w:p w:rsidR="003336AE" w:rsidRPr="003336AE" w:rsidRDefault="003336AE" w:rsidP="003336AE">
      <w:pPr>
        <w:shd w:val="clear" w:color="auto" w:fill="FFFFFF"/>
        <w:spacing w:after="0" w:line="240" w:lineRule="auto"/>
        <w:rPr>
          <w:rFonts w:ascii="Times New Roman" w:eastAsia="Times New Roman" w:hAnsi="Times New Roman"/>
          <w:color w:val="1F1F1F"/>
          <w:spacing w:val="-4"/>
          <w:sz w:val="24"/>
          <w:szCs w:val="24"/>
          <w:lang w:eastAsia="ru-RU"/>
        </w:rPr>
      </w:pPr>
      <w:r w:rsidRPr="003336AE">
        <w:rPr>
          <w:rFonts w:ascii="Times New Roman" w:eastAsia="Times New Roman" w:hAnsi="Times New Roman"/>
          <w:color w:val="1F1F1F"/>
          <w:spacing w:val="-4"/>
          <w:sz w:val="28"/>
          <w:szCs w:val="28"/>
          <w:lang w:eastAsia="ru-RU"/>
        </w:rPr>
        <w:t> </w:t>
      </w:r>
    </w:p>
    <w:p w:rsidR="003336AE" w:rsidRPr="003336AE" w:rsidRDefault="003336AE" w:rsidP="003336AE">
      <w:pPr>
        <w:shd w:val="clear" w:color="auto" w:fill="FFFFFF"/>
        <w:spacing w:after="0" w:line="240" w:lineRule="auto"/>
        <w:rPr>
          <w:rFonts w:ascii="Times New Roman" w:eastAsia="Times New Roman" w:hAnsi="Times New Roman"/>
          <w:color w:val="1F1F1F"/>
          <w:spacing w:val="-4"/>
          <w:sz w:val="24"/>
          <w:szCs w:val="24"/>
          <w:lang w:eastAsia="ru-RU"/>
        </w:rPr>
      </w:pPr>
      <w:r w:rsidRPr="003336AE">
        <w:rPr>
          <w:rFonts w:ascii="Times New Roman" w:eastAsia="Times New Roman" w:hAnsi="Times New Roman"/>
          <w:b/>
          <w:bCs/>
          <w:color w:val="1F1F1F"/>
          <w:spacing w:val="-4"/>
          <w:sz w:val="28"/>
          <w:szCs w:val="28"/>
          <w:u w:val="single"/>
          <w:lang w:eastAsia="ru-RU"/>
        </w:rPr>
        <w:t>Лёгкая атлетика.</w:t>
      </w:r>
    </w:p>
    <w:p w:rsidR="003336AE" w:rsidRPr="003336AE" w:rsidRDefault="003336AE" w:rsidP="003336AE">
      <w:pPr>
        <w:shd w:val="clear" w:color="auto" w:fill="FFFFFF"/>
        <w:spacing w:after="0" w:line="240" w:lineRule="auto"/>
        <w:jc w:val="both"/>
        <w:rPr>
          <w:rFonts w:ascii="Times New Roman" w:eastAsia="Times New Roman" w:hAnsi="Times New Roman"/>
          <w:color w:val="1F1F1F"/>
          <w:spacing w:val="-4"/>
          <w:sz w:val="24"/>
          <w:szCs w:val="24"/>
          <w:lang w:eastAsia="ru-RU"/>
        </w:rPr>
      </w:pPr>
      <w:r w:rsidRPr="003336AE">
        <w:rPr>
          <w:rFonts w:ascii="Times New Roman" w:eastAsia="Times New Roman" w:hAnsi="Times New Roman"/>
          <w:i/>
          <w:iCs/>
          <w:color w:val="1F1F1F"/>
          <w:spacing w:val="-4"/>
          <w:sz w:val="28"/>
          <w:szCs w:val="28"/>
          <w:lang w:eastAsia="ru-RU"/>
        </w:rPr>
        <w:t>Ходьба: </w:t>
      </w:r>
      <w:r w:rsidRPr="003336AE">
        <w:rPr>
          <w:rFonts w:ascii="Times New Roman" w:eastAsia="Times New Roman" w:hAnsi="Times New Roman"/>
          <w:color w:val="1F1F1F"/>
          <w:spacing w:val="-4"/>
          <w:sz w:val="28"/>
          <w:szCs w:val="28"/>
          <w:lang w:eastAsia="ru-RU"/>
        </w:rPr>
        <w:t>парами,</w:t>
      </w:r>
      <w:r w:rsidRPr="003336AE">
        <w:rPr>
          <w:rFonts w:ascii="Times New Roman" w:eastAsia="Times New Roman" w:hAnsi="Times New Roman"/>
          <w:i/>
          <w:iCs/>
          <w:color w:val="1F1F1F"/>
          <w:spacing w:val="-4"/>
          <w:sz w:val="28"/>
          <w:szCs w:val="28"/>
          <w:lang w:eastAsia="ru-RU"/>
        </w:rPr>
        <w:t> </w:t>
      </w:r>
      <w:r w:rsidRPr="003336AE">
        <w:rPr>
          <w:rFonts w:ascii="Times New Roman" w:eastAsia="Times New Roman" w:hAnsi="Times New Roman"/>
          <w:color w:val="1F1F1F"/>
          <w:spacing w:val="-4"/>
          <w:sz w:val="28"/>
          <w:szCs w:val="28"/>
          <w:lang w:eastAsia="ru-RU"/>
        </w:rPr>
        <w:t>по кругу парами;</w:t>
      </w:r>
      <w:r w:rsidRPr="003336AE">
        <w:rPr>
          <w:rFonts w:ascii="Times New Roman" w:eastAsia="Times New Roman" w:hAnsi="Times New Roman"/>
          <w:i/>
          <w:iCs/>
          <w:color w:val="1F1F1F"/>
          <w:spacing w:val="-4"/>
          <w:sz w:val="28"/>
          <w:szCs w:val="28"/>
          <w:lang w:eastAsia="ru-RU"/>
        </w:rPr>
        <w:t> </w:t>
      </w:r>
      <w:r w:rsidRPr="003336AE">
        <w:rPr>
          <w:rFonts w:ascii="Times New Roman" w:eastAsia="Times New Roman" w:hAnsi="Times New Roman"/>
          <w:color w:val="1F1F1F"/>
          <w:spacing w:val="-4"/>
          <w:sz w:val="28"/>
          <w:szCs w:val="28"/>
          <w:lang w:eastAsia="ru-RU"/>
        </w:rPr>
        <w:t>в умеренном темпе в колонне по одному в обход</w:t>
      </w:r>
      <w:r w:rsidRPr="003336AE">
        <w:rPr>
          <w:rFonts w:ascii="Times New Roman" w:eastAsia="Times New Roman" w:hAnsi="Times New Roman"/>
          <w:i/>
          <w:iCs/>
          <w:color w:val="1F1F1F"/>
          <w:spacing w:val="-4"/>
          <w:sz w:val="28"/>
          <w:szCs w:val="28"/>
          <w:lang w:eastAsia="ru-RU"/>
        </w:rPr>
        <w:t> </w:t>
      </w:r>
      <w:r w:rsidRPr="003336AE">
        <w:rPr>
          <w:rFonts w:ascii="Times New Roman" w:eastAsia="Times New Roman" w:hAnsi="Times New Roman"/>
          <w:color w:val="1F1F1F"/>
          <w:spacing w:val="-4"/>
          <w:sz w:val="28"/>
          <w:szCs w:val="28"/>
          <w:lang w:eastAsia="ru-RU"/>
        </w:rPr>
        <w:t>зала за учителем. Ходьба с сохранением правильной осанки. Ходьба в чередовании с бегом. Челночный бег.</w:t>
      </w:r>
    </w:p>
    <w:p w:rsidR="003336AE" w:rsidRPr="003336AE" w:rsidRDefault="003336AE" w:rsidP="003336AE">
      <w:pPr>
        <w:shd w:val="clear" w:color="auto" w:fill="FFFFFF"/>
        <w:spacing w:after="0" w:line="240" w:lineRule="auto"/>
        <w:jc w:val="both"/>
        <w:rPr>
          <w:rFonts w:ascii="Times New Roman" w:eastAsia="Times New Roman" w:hAnsi="Times New Roman"/>
          <w:color w:val="1F1F1F"/>
          <w:spacing w:val="-4"/>
          <w:sz w:val="24"/>
          <w:szCs w:val="24"/>
          <w:lang w:eastAsia="ru-RU"/>
        </w:rPr>
      </w:pPr>
      <w:r w:rsidRPr="003336AE">
        <w:rPr>
          <w:rFonts w:ascii="Times New Roman" w:eastAsia="Times New Roman" w:hAnsi="Times New Roman"/>
          <w:i/>
          <w:iCs/>
          <w:color w:val="1F1F1F"/>
          <w:spacing w:val="-4"/>
          <w:sz w:val="28"/>
          <w:szCs w:val="28"/>
          <w:lang w:eastAsia="ru-RU"/>
        </w:rPr>
        <w:t>Прыжковые упражнения: </w:t>
      </w:r>
      <w:r w:rsidRPr="003336AE">
        <w:rPr>
          <w:rFonts w:ascii="Times New Roman" w:eastAsia="Times New Roman" w:hAnsi="Times New Roman"/>
          <w:color w:val="1F1F1F"/>
          <w:spacing w:val="-4"/>
          <w:sz w:val="28"/>
          <w:szCs w:val="28"/>
          <w:lang w:eastAsia="ru-RU"/>
        </w:rPr>
        <w:t>на одной ноге и двух ногах на месте и с продвижением;</w:t>
      </w:r>
      <w:r w:rsidRPr="003336AE">
        <w:rPr>
          <w:rFonts w:ascii="Times New Roman" w:eastAsia="Times New Roman" w:hAnsi="Times New Roman"/>
          <w:i/>
          <w:iCs/>
          <w:color w:val="1F1F1F"/>
          <w:spacing w:val="-4"/>
          <w:sz w:val="28"/>
          <w:szCs w:val="28"/>
          <w:lang w:eastAsia="ru-RU"/>
        </w:rPr>
        <w:t> </w:t>
      </w:r>
      <w:r w:rsidRPr="003336AE">
        <w:rPr>
          <w:rFonts w:ascii="Times New Roman" w:eastAsia="Times New Roman" w:hAnsi="Times New Roman"/>
          <w:color w:val="1F1F1F"/>
          <w:spacing w:val="-4"/>
          <w:sz w:val="28"/>
          <w:szCs w:val="28"/>
          <w:lang w:eastAsia="ru-RU"/>
        </w:rPr>
        <w:t>спрыгивание и запрыгивание.</w:t>
      </w:r>
    </w:p>
    <w:p w:rsidR="003336AE" w:rsidRPr="003336AE" w:rsidRDefault="003336AE" w:rsidP="003336AE">
      <w:pPr>
        <w:shd w:val="clear" w:color="auto" w:fill="FFFFFF"/>
        <w:spacing w:after="0" w:line="240" w:lineRule="auto"/>
        <w:rPr>
          <w:rFonts w:ascii="Times New Roman" w:eastAsia="Times New Roman" w:hAnsi="Times New Roman"/>
          <w:color w:val="1F1F1F"/>
          <w:spacing w:val="-4"/>
          <w:sz w:val="24"/>
          <w:szCs w:val="24"/>
          <w:lang w:eastAsia="ru-RU"/>
        </w:rPr>
      </w:pPr>
      <w:r w:rsidRPr="003336AE">
        <w:rPr>
          <w:rFonts w:ascii="Times New Roman" w:eastAsia="Times New Roman" w:hAnsi="Times New Roman"/>
          <w:i/>
          <w:iCs/>
          <w:color w:val="1F1F1F"/>
          <w:spacing w:val="-4"/>
          <w:sz w:val="28"/>
          <w:szCs w:val="28"/>
          <w:lang w:eastAsia="ru-RU"/>
        </w:rPr>
        <w:t>Метание: </w:t>
      </w:r>
      <w:r w:rsidRPr="003336AE">
        <w:rPr>
          <w:rFonts w:ascii="Times New Roman" w:eastAsia="Times New Roman" w:hAnsi="Times New Roman"/>
          <w:color w:val="1F1F1F"/>
          <w:spacing w:val="-4"/>
          <w:sz w:val="28"/>
          <w:szCs w:val="28"/>
          <w:lang w:eastAsia="ru-RU"/>
        </w:rPr>
        <w:t>малого мяча в горизонтальную цель.</w:t>
      </w:r>
    </w:p>
    <w:p w:rsidR="003336AE" w:rsidRPr="003336AE" w:rsidRDefault="003336AE" w:rsidP="003336AE">
      <w:pPr>
        <w:shd w:val="clear" w:color="auto" w:fill="FFFFFF"/>
        <w:spacing w:after="0" w:line="240" w:lineRule="auto"/>
        <w:rPr>
          <w:rFonts w:ascii="Times New Roman" w:eastAsia="Times New Roman" w:hAnsi="Times New Roman"/>
          <w:color w:val="1F1F1F"/>
          <w:spacing w:val="-4"/>
          <w:sz w:val="24"/>
          <w:szCs w:val="24"/>
          <w:lang w:eastAsia="ru-RU"/>
        </w:rPr>
      </w:pPr>
      <w:r w:rsidRPr="003336AE">
        <w:rPr>
          <w:rFonts w:ascii="Times New Roman" w:eastAsia="Times New Roman" w:hAnsi="Times New Roman"/>
          <w:color w:val="1F1F1F"/>
          <w:spacing w:val="-4"/>
          <w:sz w:val="28"/>
          <w:szCs w:val="28"/>
          <w:lang w:eastAsia="ru-RU"/>
        </w:rPr>
        <w:t> </w:t>
      </w:r>
    </w:p>
    <w:p w:rsidR="003336AE" w:rsidRPr="003336AE" w:rsidRDefault="003336AE" w:rsidP="003336AE">
      <w:pPr>
        <w:shd w:val="clear" w:color="auto" w:fill="FFFFFF"/>
        <w:spacing w:after="0" w:line="240" w:lineRule="auto"/>
        <w:rPr>
          <w:rFonts w:ascii="Times New Roman" w:eastAsia="Times New Roman" w:hAnsi="Times New Roman"/>
          <w:color w:val="1F1F1F"/>
          <w:spacing w:val="-4"/>
          <w:sz w:val="24"/>
          <w:szCs w:val="24"/>
          <w:lang w:eastAsia="ru-RU"/>
        </w:rPr>
      </w:pPr>
      <w:r w:rsidRPr="003336AE">
        <w:rPr>
          <w:rFonts w:ascii="Times New Roman" w:eastAsia="Times New Roman" w:hAnsi="Times New Roman"/>
          <w:color w:val="1F1F1F"/>
          <w:spacing w:val="-4"/>
          <w:sz w:val="28"/>
          <w:szCs w:val="28"/>
          <w:lang w:eastAsia="ru-RU"/>
        </w:rPr>
        <w:t> </w:t>
      </w:r>
    </w:p>
    <w:p w:rsidR="003336AE" w:rsidRPr="003336AE" w:rsidRDefault="003336AE" w:rsidP="003336AE">
      <w:pPr>
        <w:shd w:val="clear" w:color="auto" w:fill="FFFFFF"/>
        <w:spacing w:after="0" w:line="240" w:lineRule="auto"/>
        <w:rPr>
          <w:rFonts w:ascii="Times New Roman" w:eastAsia="Times New Roman" w:hAnsi="Times New Roman"/>
          <w:color w:val="1F1F1F"/>
          <w:spacing w:val="-4"/>
          <w:sz w:val="24"/>
          <w:szCs w:val="24"/>
          <w:lang w:eastAsia="ru-RU"/>
        </w:rPr>
      </w:pPr>
      <w:r w:rsidRPr="003336AE">
        <w:rPr>
          <w:rFonts w:ascii="Times New Roman" w:eastAsia="Times New Roman" w:hAnsi="Times New Roman"/>
          <w:b/>
          <w:bCs/>
          <w:color w:val="1F1F1F"/>
          <w:spacing w:val="-4"/>
          <w:sz w:val="28"/>
          <w:szCs w:val="28"/>
          <w:u w:val="single"/>
          <w:lang w:eastAsia="ru-RU"/>
        </w:rPr>
        <w:t>Подвижные игры и элементы спортивных игр.</w:t>
      </w:r>
    </w:p>
    <w:p w:rsidR="003336AE" w:rsidRPr="003336AE" w:rsidRDefault="003336AE" w:rsidP="003336AE">
      <w:pPr>
        <w:shd w:val="clear" w:color="auto" w:fill="FFFFFF"/>
        <w:spacing w:after="0" w:line="240" w:lineRule="auto"/>
        <w:jc w:val="both"/>
        <w:rPr>
          <w:rFonts w:ascii="Times New Roman" w:eastAsia="Times New Roman" w:hAnsi="Times New Roman"/>
          <w:color w:val="1F1F1F"/>
          <w:spacing w:val="-4"/>
          <w:sz w:val="24"/>
          <w:szCs w:val="24"/>
          <w:lang w:eastAsia="ru-RU"/>
        </w:rPr>
      </w:pPr>
      <w:r w:rsidRPr="003336AE">
        <w:rPr>
          <w:rFonts w:ascii="Times New Roman" w:eastAsia="Times New Roman" w:hAnsi="Times New Roman"/>
          <w:i/>
          <w:iCs/>
          <w:color w:val="1F1F1F"/>
          <w:spacing w:val="-4"/>
          <w:sz w:val="28"/>
          <w:szCs w:val="28"/>
          <w:lang w:eastAsia="ru-RU"/>
        </w:rPr>
        <w:t>На материале гимнастики: </w:t>
      </w:r>
      <w:r w:rsidRPr="003336AE">
        <w:rPr>
          <w:rFonts w:ascii="Times New Roman" w:eastAsia="Times New Roman" w:hAnsi="Times New Roman"/>
          <w:color w:val="1F1F1F"/>
          <w:spacing w:val="-4"/>
          <w:sz w:val="28"/>
          <w:szCs w:val="28"/>
          <w:lang w:eastAsia="ru-RU"/>
        </w:rPr>
        <w:t>игровые задания с использованием строевых</w:t>
      </w:r>
      <w:r w:rsidRPr="003336AE">
        <w:rPr>
          <w:rFonts w:ascii="Times New Roman" w:eastAsia="Times New Roman" w:hAnsi="Times New Roman"/>
          <w:i/>
          <w:iCs/>
          <w:color w:val="1F1F1F"/>
          <w:spacing w:val="-4"/>
          <w:sz w:val="28"/>
          <w:szCs w:val="28"/>
          <w:lang w:eastAsia="ru-RU"/>
        </w:rPr>
        <w:t> </w:t>
      </w:r>
      <w:r w:rsidRPr="003336AE">
        <w:rPr>
          <w:rFonts w:ascii="Times New Roman" w:eastAsia="Times New Roman" w:hAnsi="Times New Roman"/>
          <w:color w:val="1F1F1F"/>
          <w:spacing w:val="-4"/>
          <w:sz w:val="28"/>
          <w:szCs w:val="28"/>
          <w:lang w:eastAsia="ru-RU"/>
        </w:rPr>
        <w:t>упражнений, упражнений на внимание, силу, ловкость и координацию.</w:t>
      </w:r>
    </w:p>
    <w:p w:rsidR="003336AE" w:rsidRPr="003336AE" w:rsidRDefault="003336AE" w:rsidP="003336AE">
      <w:pPr>
        <w:shd w:val="clear" w:color="auto" w:fill="FFFFFF"/>
        <w:spacing w:after="0" w:line="240" w:lineRule="auto"/>
        <w:jc w:val="both"/>
        <w:rPr>
          <w:rFonts w:ascii="Times New Roman" w:eastAsia="Times New Roman" w:hAnsi="Times New Roman"/>
          <w:color w:val="1F1F1F"/>
          <w:spacing w:val="-4"/>
          <w:sz w:val="24"/>
          <w:szCs w:val="24"/>
          <w:lang w:eastAsia="ru-RU"/>
        </w:rPr>
      </w:pPr>
      <w:r w:rsidRPr="003336AE">
        <w:rPr>
          <w:rFonts w:ascii="Times New Roman" w:eastAsia="Times New Roman" w:hAnsi="Times New Roman"/>
          <w:i/>
          <w:iCs/>
          <w:color w:val="1F1F1F"/>
          <w:spacing w:val="-4"/>
          <w:sz w:val="28"/>
          <w:szCs w:val="28"/>
          <w:lang w:eastAsia="ru-RU"/>
        </w:rPr>
        <w:t>На материале лёгкой атлетики: </w:t>
      </w:r>
      <w:r w:rsidRPr="003336AE">
        <w:rPr>
          <w:rFonts w:ascii="Times New Roman" w:eastAsia="Times New Roman" w:hAnsi="Times New Roman"/>
          <w:color w:val="1F1F1F"/>
          <w:spacing w:val="-4"/>
          <w:sz w:val="28"/>
          <w:szCs w:val="28"/>
          <w:lang w:eastAsia="ru-RU"/>
        </w:rPr>
        <w:t>прыжки,</w:t>
      </w:r>
      <w:r w:rsidRPr="003336AE">
        <w:rPr>
          <w:rFonts w:ascii="Times New Roman" w:eastAsia="Times New Roman" w:hAnsi="Times New Roman"/>
          <w:i/>
          <w:iCs/>
          <w:color w:val="1F1F1F"/>
          <w:spacing w:val="-4"/>
          <w:sz w:val="28"/>
          <w:szCs w:val="28"/>
          <w:lang w:eastAsia="ru-RU"/>
        </w:rPr>
        <w:t> </w:t>
      </w:r>
      <w:r w:rsidRPr="003336AE">
        <w:rPr>
          <w:rFonts w:ascii="Times New Roman" w:eastAsia="Times New Roman" w:hAnsi="Times New Roman"/>
          <w:color w:val="1F1F1F"/>
          <w:spacing w:val="-4"/>
          <w:sz w:val="28"/>
          <w:szCs w:val="28"/>
          <w:lang w:eastAsia="ru-RU"/>
        </w:rPr>
        <w:t>бег,</w:t>
      </w:r>
      <w:r w:rsidRPr="003336AE">
        <w:rPr>
          <w:rFonts w:ascii="Times New Roman" w:eastAsia="Times New Roman" w:hAnsi="Times New Roman"/>
          <w:i/>
          <w:iCs/>
          <w:color w:val="1F1F1F"/>
          <w:spacing w:val="-4"/>
          <w:sz w:val="28"/>
          <w:szCs w:val="28"/>
          <w:lang w:eastAsia="ru-RU"/>
        </w:rPr>
        <w:t> </w:t>
      </w:r>
      <w:r w:rsidRPr="003336AE">
        <w:rPr>
          <w:rFonts w:ascii="Times New Roman" w:eastAsia="Times New Roman" w:hAnsi="Times New Roman"/>
          <w:color w:val="1F1F1F"/>
          <w:spacing w:val="-4"/>
          <w:sz w:val="28"/>
          <w:szCs w:val="28"/>
          <w:lang w:eastAsia="ru-RU"/>
        </w:rPr>
        <w:t>метания;</w:t>
      </w:r>
      <w:r w:rsidRPr="003336AE">
        <w:rPr>
          <w:rFonts w:ascii="Times New Roman" w:eastAsia="Times New Roman" w:hAnsi="Times New Roman"/>
          <w:i/>
          <w:iCs/>
          <w:color w:val="1F1F1F"/>
          <w:spacing w:val="-4"/>
          <w:sz w:val="28"/>
          <w:szCs w:val="28"/>
          <w:lang w:eastAsia="ru-RU"/>
        </w:rPr>
        <w:t> </w:t>
      </w:r>
      <w:r w:rsidRPr="003336AE">
        <w:rPr>
          <w:rFonts w:ascii="Times New Roman" w:eastAsia="Times New Roman" w:hAnsi="Times New Roman"/>
          <w:color w:val="1F1F1F"/>
          <w:spacing w:val="-4"/>
          <w:sz w:val="28"/>
          <w:szCs w:val="28"/>
          <w:lang w:eastAsia="ru-RU"/>
        </w:rPr>
        <w:t>упражнения на</w:t>
      </w:r>
      <w:r w:rsidRPr="003336AE">
        <w:rPr>
          <w:rFonts w:ascii="Times New Roman" w:eastAsia="Times New Roman" w:hAnsi="Times New Roman"/>
          <w:i/>
          <w:iCs/>
          <w:color w:val="1F1F1F"/>
          <w:spacing w:val="-4"/>
          <w:sz w:val="28"/>
          <w:szCs w:val="28"/>
          <w:lang w:eastAsia="ru-RU"/>
        </w:rPr>
        <w:t> </w:t>
      </w:r>
      <w:r w:rsidRPr="003336AE">
        <w:rPr>
          <w:rFonts w:ascii="Times New Roman" w:eastAsia="Times New Roman" w:hAnsi="Times New Roman"/>
          <w:color w:val="1F1F1F"/>
          <w:spacing w:val="-4"/>
          <w:sz w:val="28"/>
          <w:szCs w:val="28"/>
          <w:lang w:eastAsia="ru-RU"/>
        </w:rPr>
        <w:t>координацию, выносливость и быстроту.</w:t>
      </w:r>
    </w:p>
    <w:p w:rsidR="003336AE" w:rsidRPr="003336AE" w:rsidRDefault="003336AE" w:rsidP="003336AE">
      <w:pPr>
        <w:shd w:val="clear" w:color="auto" w:fill="FFFFFF"/>
        <w:spacing w:after="0" w:line="240" w:lineRule="auto"/>
        <w:jc w:val="both"/>
        <w:rPr>
          <w:rFonts w:ascii="Times New Roman" w:eastAsia="Times New Roman" w:hAnsi="Times New Roman"/>
          <w:color w:val="1F1F1F"/>
          <w:spacing w:val="-4"/>
          <w:sz w:val="24"/>
          <w:szCs w:val="24"/>
          <w:lang w:eastAsia="ru-RU"/>
        </w:rPr>
      </w:pPr>
      <w:r w:rsidRPr="003336AE">
        <w:rPr>
          <w:rFonts w:ascii="Times New Roman" w:eastAsia="Times New Roman" w:hAnsi="Times New Roman"/>
          <w:i/>
          <w:iCs/>
          <w:color w:val="1F1F1F"/>
          <w:spacing w:val="-4"/>
          <w:sz w:val="28"/>
          <w:szCs w:val="28"/>
          <w:lang w:eastAsia="ru-RU"/>
        </w:rPr>
        <w:t>Коррекционно-развивающие игры</w:t>
      </w:r>
      <w:r w:rsidRPr="003336AE">
        <w:rPr>
          <w:rFonts w:ascii="Times New Roman" w:eastAsia="Times New Roman" w:hAnsi="Times New Roman"/>
          <w:color w:val="1F1F1F"/>
          <w:spacing w:val="-4"/>
          <w:sz w:val="28"/>
          <w:szCs w:val="28"/>
          <w:lang w:eastAsia="ru-RU"/>
        </w:rPr>
        <w:t>: «Порядок и беспорядок», «Узнай,</w:t>
      </w:r>
      <w:r w:rsidRPr="003336AE">
        <w:rPr>
          <w:rFonts w:ascii="Times New Roman" w:eastAsia="Times New Roman" w:hAnsi="Times New Roman"/>
          <w:i/>
          <w:iCs/>
          <w:color w:val="1F1F1F"/>
          <w:spacing w:val="-4"/>
          <w:sz w:val="28"/>
          <w:szCs w:val="28"/>
          <w:lang w:eastAsia="ru-RU"/>
        </w:rPr>
        <w:t> </w:t>
      </w:r>
      <w:r w:rsidRPr="003336AE">
        <w:rPr>
          <w:rFonts w:ascii="Times New Roman" w:eastAsia="Times New Roman" w:hAnsi="Times New Roman"/>
          <w:color w:val="1F1F1F"/>
          <w:spacing w:val="-4"/>
          <w:sz w:val="28"/>
          <w:szCs w:val="28"/>
          <w:lang w:eastAsia="ru-RU"/>
        </w:rPr>
        <w:t>где звонили»,</w:t>
      </w:r>
      <w:r w:rsidRPr="003336AE">
        <w:rPr>
          <w:rFonts w:ascii="Times New Roman" w:eastAsia="Times New Roman" w:hAnsi="Times New Roman"/>
          <w:i/>
          <w:iCs/>
          <w:color w:val="1F1F1F"/>
          <w:spacing w:val="-4"/>
          <w:sz w:val="28"/>
          <w:szCs w:val="28"/>
          <w:lang w:eastAsia="ru-RU"/>
        </w:rPr>
        <w:t> </w:t>
      </w:r>
      <w:r w:rsidRPr="003336AE">
        <w:rPr>
          <w:rFonts w:ascii="Times New Roman" w:eastAsia="Times New Roman" w:hAnsi="Times New Roman"/>
          <w:color w:val="1F1F1F"/>
          <w:spacing w:val="-4"/>
          <w:sz w:val="28"/>
          <w:szCs w:val="28"/>
          <w:lang w:eastAsia="ru-RU"/>
        </w:rPr>
        <w:t>«Собери урожай».</w:t>
      </w:r>
    </w:p>
    <w:p w:rsidR="003336AE" w:rsidRPr="003336AE" w:rsidRDefault="003336AE" w:rsidP="003336AE">
      <w:pPr>
        <w:shd w:val="clear" w:color="auto" w:fill="FFFFFF"/>
        <w:spacing w:after="0" w:line="240" w:lineRule="auto"/>
        <w:jc w:val="both"/>
        <w:rPr>
          <w:rFonts w:ascii="Times New Roman" w:eastAsia="Times New Roman" w:hAnsi="Times New Roman"/>
          <w:color w:val="1F1F1F"/>
          <w:spacing w:val="-4"/>
          <w:sz w:val="24"/>
          <w:szCs w:val="24"/>
          <w:lang w:eastAsia="ru-RU"/>
        </w:rPr>
      </w:pPr>
      <w:r w:rsidRPr="003336AE">
        <w:rPr>
          <w:rFonts w:ascii="Times New Roman" w:eastAsia="Times New Roman" w:hAnsi="Times New Roman"/>
          <w:i/>
          <w:iCs/>
          <w:color w:val="1F1F1F"/>
          <w:spacing w:val="-4"/>
          <w:sz w:val="28"/>
          <w:szCs w:val="28"/>
          <w:lang w:eastAsia="ru-RU"/>
        </w:rPr>
        <w:lastRenderedPageBreak/>
        <w:t>Игры с бегом и прыжками</w:t>
      </w:r>
      <w:r w:rsidRPr="003336AE">
        <w:rPr>
          <w:rFonts w:ascii="Times New Roman" w:eastAsia="Times New Roman" w:hAnsi="Times New Roman"/>
          <w:color w:val="1F1F1F"/>
          <w:spacing w:val="-4"/>
          <w:sz w:val="28"/>
          <w:szCs w:val="28"/>
          <w:lang w:eastAsia="ru-RU"/>
        </w:rPr>
        <w:t>: «Сорви шишку», «У медведя во бору», «Подбеги к</w:t>
      </w:r>
      <w:r w:rsidRPr="003336AE">
        <w:rPr>
          <w:rFonts w:ascii="Times New Roman" w:eastAsia="Times New Roman" w:hAnsi="Times New Roman"/>
          <w:i/>
          <w:iCs/>
          <w:color w:val="1F1F1F"/>
          <w:spacing w:val="-4"/>
          <w:sz w:val="28"/>
          <w:szCs w:val="28"/>
          <w:lang w:eastAsia="ru-RU"/>
        </w:rPr>
        <w:t> </w:t>
      </w:r>
      <w:r w:rsidRPr="003336AE">
        <w:rPr>
          <w:rFonts w:ascii="Times New Roman" w:eastAsia="Times New Roman" w:hAnsi="Times New Roman"/>
          <w:color w:val="1F1F1F"/>
          <w:spacing w:val="-4"/>
          <w:sz w:val="28"/>
          <w:szCs w:val="28"/>
          <w:lang w:eastAsia="ru-RU"/>
        </w:rPr>
        <w:t>своему предмету», «День и ночь», «Кот и мыши», «Пятнашки»; «Прыжки по кочкам».</w:t>
      </w:r>
    </w:p>
    <w:p w:rsidR="003336AE" w:rsidRPr="003336AE" w:rsidRDefault="003336AE" w:rsidP="003336AE">
      <w:pPr>
        <w:shd w:val="clear" w:color="auto" w:fill="FFFFFF"/>
        <w:spacing w:after="0" w:line="240" w:lineRule="auto"/>
        <w:rPr>
          <w:rFonts w:ascii="Times New Roman" w:eastAsia="Times New Roman" w:hAnsi="Times New Roman"/>
          <w:color w:val="1F1F1F"/>
          <w:spacing w:val="-4"/>
          <w:sz w:val="24"/>
          <w:szCs w:val="24"/>
          <w:lang w:eastAsia="ru-RU"/>
        </w:rPr>
      </w:pPr>
      <w:r w:rsidRPr="003336AE">
        <w:rPr>
          <w:rFonts w:ascii="Times New Roman" w:eastAsia="Times New Roman" w:hAnsi="Times New Roman"/>
          <w:i/>
          <w:iCs/>
          <w:color w:val="1F1F1F"/>
          <w:spacing w:val="-4"/>
          <w:sz w:val="28"/>
          <w:szCs w:val="28"/>
          <w:lang w:eastAsia="ru-RU"/>
        </w:rPr>
        <w:t>Игры с мячом</w:t>
      </w:r>
      <w:r w:rsidRPr="003336AE">
        <w:rPr>
          <w:rFonts w:ascii="Times New Roman" w:eastAsia="Times New Roman" w:hAnsi="Times New Roman"/>
          <w:color w:val="1F1F1F"/>
          <w:spacing w:val="-4"/>
          <w:sz w:val="28"/>
          <w:szCs w:val="28"/>
          <w:lang w:eastAsia="ru-RU"/>
        </w:rPr>
        <w:t>: «Метание мячей и мешочков»; «Мяч по кругу», «Не урони мяч».</w:t>
      </w:r>
    </w:p>
    <w:p w:rsidR="003336AE" w:rsidRPr="003336AE" w:rsidRDefault="003336AE" w:rsidP="003336AE">
      <w:pPr>
        <w:shd w:val="clear" w:color="auto" w:fill="FFFFFF"/>
        <w:spacing w:after="0" w:line="240" w:lineRule="auto"/>
        <w:rPr>
          <w:rFonts w:ascii="Times New Roman" w:eastAsia="Times New Roman" w:hAnsi="Times New Roman"/>
          <w:color w:val="1F1F1F"/>
          <w:spacing w:val="-4"/>
          <w:sz w:val="24"/>
          <w:szCs w:val="24"/>
          <w:lang w:eastAsia="ru-RU"/>
        </w:rPr>
      </w:pPr>
      <w:r w:rsidRPr="003336AE">
        <w:rPr>
          <w:rFonts w:ascii="Times New Roman" w:eastAsia="Times New Roman" w:hAnsi="Times New Roman"/>
          <w:color w:val="1F1F1F"/>
          <w:spacing w:val="-4"/>
          <w:sz w:val="28"/>
          <w:szCs w:val="28"/>
          <w:lang w:eastAsia="ru-RU"/>
        </w:rPr>
        <w:t> </w:t>
      </w:r>
    </w:p>
    <w:p w:rsidR="003336AE" w:rsidRPr="003336AE" w:rsidRDefault="003336AE" w:rsidP="003336AE">
      <w:pPr>
        <w:shd w:val="clear" w:color="auto" w:fill="FFFFFF"/>
        <w:spacing w:after="0" w:line="240" w:lineRule="auto"/>
        <w:rPr>
          <w:rFonts w:ascii="Times New Roman" w:eastAsia="Times New Roman" w:hAnsi="Times New Roman"/>
          <w:color w:val="1F1F1F"/>
          <w:spacing w:val="-4"/>
          <w:sz w:val="24"/>
          <w:szCs w:val="24"/>
          <w:lang w:eastAsia="ru-RU"/>
        </w:rPr>
      </w:pPr>
      <w:r w:rsidRPr="003336AE">
        <w:rPr>
          <w:rFonts w:ascii="Times New Roman" w:eastAsia="Times New Roman" w:hAnsi="Times New Roman"/>
          <w:color w:val="1F1F1F"/>
          <w:spacing w:val="-4"/>
          <w:sz w:val="28"/>
          <w:szCs w:val="28"/>
          <w:lang w:eastAsia="ru-RU"/>
        </w:rPr>
        <w:t> </w:t>
      </w:r>
    </w:p>
    <w:p w:rsidR="003336AE" w:rsidRPr="003336AE" w:rsidRDefault="003336AE" w:rsidP="003336AE">
      <w:pPr>
        <w:shd w:val="clear" w:color="auto" w:fill="FFFFFF"/>
        <w:spacing w:line="240" w:lineRule="auto"/>
        <w:jc w:val="center"/>
        <w:rPr>
          <w:rFonts w:ascii="Times New Roman" w:eastAsia="Times New Roman" w:hAnsi="Times New Roman"/>
          <w:color w:val="1F1F1F"/>
          <w:spacing w:val="-4"/>
          <w:sz w:val="24"/>
          <w:szCs w:val="24"/>
          <w:lang w:eastAsia="ru-RU"/>
        </w:rPr>
      </w:pPr>
      <w:r w:rsidRPr="003336AE">
        <w:rPr>
          <w:rFonts w:ascii="Times New Roman" w:eastAsia="Times New Roman" w:hAnsi="Times New Roman"/>
          <w:b/>
          <w:bCs/>
          <w:color w:val="1F1F1F"/>
          <w:spacing w:val="-4"/>
          <w:sz w:val="28"/>
          <w:szCs w:val="28"/>
          <w:lang w:eastAsia="ru-RU"/>
        </w:rPr>
        <w:t>Календарно-тематическое планирование</w:t>
      </w:r>
    </w:p>
    <w:tbl>
      <w:tblPr>
        <w:tblW w:w="0" w:type="auto"/>
        <w:tblLayout w:type="fixed"/>
        <w:tblCellMar>
          <w:left w:w="0" w:type="dxa"/>
          <w:right w:w="0" w:type="dxa"/>
        </w:tblCellMar>
        <w:tblLook w:val="04A0" w:firstRow="1" w:lastRow="0" w:firstColumn="1" w:lastColumn="0" w:noHBand="0" w:noVBand="1"/>
      </w:tblPr>
      <w:tblGrid>
        <w:gridCol w:w="675"/>
        <w:gridCol w:w="4395"/>
        <w:gridCol w:w="3685"/>
        <w:gridCol w:w="851"/>
        <w:gridCol w:w="851"/>
      </w:tblGrid>
      <w:tr w:rsidR="00DF3DF2" w:rsidRPr="003336AE" w:rsidTr="00541913">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jc w:val="center"/>
              <w:rPr>
                <w:rFonts w:ascii="Times New Roman" w:eastAsia="Times New Roman" w:hAnsi="Times New Roman"/>
                <w:sz w:val="24"/>
                <w:szCs w:val="24"/>
                <w:lang w:eastAsia="ru-RU"/>
              </w:rPr>
            </w:pPr>
            <w:r w:rsidRPr="003336AE">
              <w:rPr>
                <w:rFonts w:ascii="Times New Roman" w:eastAsia="Times New Roman" w:hAnsi="Times New Roman"/>
                <w:b/>
                <w:bCs/>
                <w:sz w:val="28"/>
                <w:szCs w:val="28"/>
                <w:lang w:eastAsia="ru-RU"/>
              </w:rPr>
              <w:t>№</w:t>
            </w:r>
          </w:p>
        </w:tc>
        <w:tc>
          <w:tcPr>
            <w:tcW w:w="439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jc w:val="center"/>
              <w:rPr>
                <w:rFonts w:ascii="Times New Roman" w:eastAsia="Times New Roman" w:hAnsi="Times New Roman"/>
                <w:sz w:val="24"/>
                <w:szCs w:val="24"/>
                <w:lang w:eastAsia="ru-RU"/>
              </w:rPr>
            </w:pPr>
            <w:r w:rsidRPr="003336AE">
              <w:rPr>
                <w:rFonts w:ascii="Times New Roman" w:eastAsia="Times New Roman" w:hAnsi="Times New Roman"/>
                <w:b/>
                <w:bCs/>
                <w:sz w:val="28"/>
                <w:szCs w:val="28"/>
                <w:lang w:eastAsia="ru-RU"/>
              </w:rPr>
              <w:t>Тема</w:t>
            </w:r>
          </w:p>
        </w:tc>
        <w:tc>
          <w:tcPr>
            <w:tcW w:w="368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jc w:val="center"/>
              <w:rPr>
                <w:rFonts w:ascii="Times New Roman" w:eastAsia="Times New Roman" w:hAnsi="Times New Roman"/>
                <w:sz w:val="24"/>
                <w:szCs w:val="24"/>
                <w:lang w:eastAsia="ru-RU"/>
              </w:rPr>
            </w:pPr>
            <w:r w:rsidRPr="003336AE">
              <w:rPr>
                <w:rFonts w:ascii="Times New Roman" w:eastAsia="Times New Roman" w:hAnsi="Times New Roman"/>
                <w:b/>
                <w:bCs/>
                <w:sz w:val="28"/>
                <w:szCs w:val="28"/>
                <w:lang w:eastAsia="ru-RU"/>
              </w:rPr>
              <w:t>Коррекционная работа</w:t>
            </w:r>
          </w:p>
        </w:tc>
        <w:tc>
          <w:tcPr>
            <w:tcW w:w="851" w:type="dxa"/>
            <w:tcBorders>
              <w:top w:val="single" w:sz="8" w:space="0" w:color="000000"/>
              <w:left w:val="nil"/>
              <w:bottom w:val="single" w:sz="8" w:space="0" w:color="000000"/>
              <w:right w:val="single" w:sz="8" w:space="0" w:color="000000"/>
            </w:tcBorders>
          </w:tcPr>
          <w:p w:rsidR="00DF3DF2" w:rsidRPr="003336AE" w:rsidRDefault="00DF3DF2" w:rsidP="003336AE">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часы</w:t>
            </w:r>
          </w:p>
        </w:tc>
        <w:tc>
          <w:tcPr>
            <w:tcW w:w="851" w:type="dxa"/>
            <w:tcBorders>
              <w:top w:val="single" w:sz="8" w:space="0" w:color="000000"/>
              <w:left w:val="nil"/>
              <w:bottom w:val="single" w:sz="8" w:space="0" w:color="000000"/>
              <w:right w:val="single" w:sz="8" w:space="0" w:color="000000"/>
            </w:tcBorders>
          </w:tcPr>
          <w:p w:rsidR="00DF3DF2" w:rsidRPr="003336AE" w:rsidRDefault="00DF3DF2" w:rsidP="003336AE">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дата</w:t>
            </w:r>
          </w:p>
        </w:tc>
      </w:tr>
      <w:tr w:rsidR="00DF3DF2" w:rsidRPr="003336AE" w:rsidTr="00541913">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F3DF2" w:rsidRPr="003336AE" w:rsidRDefault="00DF3DF2" w:rsidP="003336AE">
            <w:pPr>
              <w:spacing w:after="0" w:line="240" w:lineRule="auto"/>
              <w:jc w:val="cente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1</w:t>
            </w:r>
          </w:p>
        </w:tc>
        <w:tc>
          <w:tcPr>
            <w:tcW w:w="439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8"/>
                <w:szCs w:val="28"/>
                <w:lang w:eastAsia="ru-RU"/>
              </w:rPr>
              <w:t>Техника  безопасности  на  уроках  физкультуры .Обучение построения  в  шеренгу  и  колонну.</w:t>
            </w:r>
          </w:p>
        </w:tc>
        <w:tc>
          <w:tcPr>
            <w:tcW w:w="368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6"/>
                <w:szCs w:val="26"/>
                <w:lang w:eastAsia="ru-RU"/>
              </w:rPr>
              <w:t>укрепление здоровья, содействие гармоническому физическому развитию;</w:t>
            </w:r>
          </w:p>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6"/>
                <w:szCs w:val="26"/>
                <w:lang w:eastAsia="ru-RU"/>
              </w:rPr>
              <w:t>обучение жизненно важным двигательным умениям и навыкам;</w:t>
            </w:r>
          </w:p>
        </w:tc>
        <w:tc>
          <w:tcPr>
            <w:tcW w:w="851" w:type="dxa"/>
            <w:tcBorders>
              <w:top w:val="nil"/>
              <w:left w:val="nil"/>
              <w:bottom w:val="single" w:sz="8" w:space="0" w:color="000000"/>
              <w:right w:val="single" w:sz="8" w:space="0" w:color="000000"/>
            </w:tcBorders>
          </w:tcPr>
          <w:p w:rsidR="00DF3DF2" w:rsidRDefault="00DF3DF2">
            <w:r w:rsidRPr="00FC5908">
              <w:rPr>
                <w:rFonts w:ascii="Times New Roman" w:eastAsia="Times New Roman" w:hAnsi="Times New Roman"/>
                <w:sz w:val="26"/>
                <w:szCs w:val="26"/>
                <w:lang w:eastAsia="ru-RU"/>
              </w:rPr>
              <w:t>0,25</w:t>
            </w:r>
          </w:p>
        </w:tc>
        <w:tc>
          <w:tcPr>
            <w:tcW w:w="851" w:type="dxa"/>
            <w:tcBorders>
              <w:top w:val="nil"/>
              <w:left w:val="nil"/>
              <w:bottom w:val="single" w:sz="8" w:space="0" w:color="000000"/>
              <w:right w:val="single" w:sz="8" w:space="0" w:color="000000"/>
            </w:tcBorders>
          </w:tcPr>
          <w:p w:rsidR="00DF3DF2" w:rsidRPr="003336AE" w:rsidRDefault="00DF3DF2" w:rsidP="003336AE">
            <w:pPr>
              <w:spacing w:after="0" w:line="240" w:lineRule="auto"/>
              <w:rPr>
                <w:rFonts w:ascii="Times New Roman" w:eastAsia="Times New Roman" w:hAnsi="Times New Roman"/>
                <w:sz w:val="26"/>
                <w:szCs w:val="26"/>
                <w:lang w:eastAsia="ru-RU"/>
              </w:rPr>
            </w:pPr>
          </w:p>
        </w:tc>
      </w:tr>
      <w:tr w:rsidR="00DF3DF2" w:rsidRPr="003336AE" w:rsidTr="00541913">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F3DF2" w:rsidRPr="003336AE" w:rsidRDefault="00DF3DF2" w:rsidP="003336AE">
            <w:pPr>
              <w:spacing w:after="0" w:line="240" w:lineRule="auto"/>
              <w:jc w:val="cente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2</w:t>
            </w:r>
          </w:p>
        </w:tc>
        <w:tc>
          <w:tcPr>
            <w:tcW w:w="439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8"/>
                <w:szCs w:val="28"/>
                <w:lang w:eastAsia="ru-RU"/>
              </w:rPr>
              <w:t>Обучение  технике  старт  в  беге. Разучивание  игры «  Ловишка ».</w:t>
            </w:r>
          </w:p>
        </w:tc>
        <w:tc>
          <w:tcPr>
            <w:tcW w:w="368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6"/>
                <w:szCs w:val="26"/>
                <w:lang w:val="uk-UA" w:eastAsia="ru-RU"/>
              </w:rPr>
              <w:t>Коррекция   движений в ходьбе, беге, метании, прыжках; коррекция и развитие координационных   способностей;</w:t>
            </w:r>
          </w:p>
        </w:tc>
        <w:tc>
          <w:tcPr>
            <w:tcW w:w="851" w:type="dxa"/>
            <w:tcBorders>
              <w:top w:val="nil"/>
              <w:left w:val="nil"/>
              <w:bottom w:val="single" w:sz="8" w:space="0" w:color="000000"/>
              <w:right w:val="single" w:sz="8" w:space="0" w:color="000000"/>
            </w:tcBorders>
          </w:tcPr>
          <w:p w:rsidR="00DF3DF2" w:rsidRDefault="00DF3DF2">
            <w:r w:rsidRPr="00FC5908">
              <w:rPr>
                <w:rFonts w:ascii="Times New Roman" w:eastAsia="Times New Roman" w:hAnsi="Times New Roman"/>
                <w:sz w:val="26"/>
                <w:szCs w:val="26"/>
                <w:lang w:eastAsia="ru-RU"/>
              </w:rPr>
              <w:t>0,25</w:t>
            </w:r>
          </w:p>
        </w:tc>
        <w:tc>
          <w:tcPr>
            <w:tcW w:w="851" w:type="dxa"/>
            <w:tcBorders>
              <w:top w:val="nil"/>
              <w:left w:val="nil"/>
              <w:bottom w:val="single" w:sz="8" w:space="0" w:color="000000"/>
              <w:right w:val="single" w:sz="8" w:space="0" w:color="000000"/>
            </w:tcBorders>
          </w:tcPr>
          <w:p w:rsidR="00DF3DF2" w:rsidRPr="003336AE" w:rsidRDefault="00DF3DF2" w:rsidP="003336AE">
            <w:pPr>
              <w:spacing w:after="0" w:line="240" w:lineRule="auto"/>
              <w:rPr>
                <w:rFonts w:ascii="Times New Roman" w:eastAsia="Times New Roman" w:hAnsi="Times New Roman"/>
                <w:sz w:val="26"/>
                <w:szCs w:val="26"/>
                <w:lang w:val="uk-UA" w:eastAsia="ru-RU"/>
              </w:rPr>
            </w:pPr>
          </w:p>
        </w:tc>
      </w:tr>
      <w:tr w:rsidR="00DF3DF2" w:rsidRPr="003336AE" w:rsidTr="00541913">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F3DF2" w:rsidRPr="003336AE" w:rsidRDefault="00DF3DF2" w:rsidP="003336AE">
            <w:pPr>
              <w:spacing w:after="0" w:line="240" w:lineRule="auto"/>
              <w:jc w:val="cente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3</w:t>
            </w:r>
          </w:p>
        </w:tc>
        <w:tc>
          <w:tcPr>
            <w:tcW w:w="439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8"/>
                <w:szCs w:val="28"/>
                <w:lang w:eastAsia="ru-RU"/>
              </w:rPr>
              <w:t>Совершенствование  выполнения  строевых  упражнений  , повороты.</w:t>
            </w:r>
          </w:p>
        </w:tc>
        <w:tc>
          <w:tcPr>
            <w:tcW w:w="368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6"/>
                <w:szCs w:val="26"/>
                <w:lang w:val="uk-UA" w:eastAsia="ru-RU"/>
              </w:rPr>
              <w:t> Коррекция и развитие психических и сенсорно-перцептивных  способностей; развитие познавательной деятельности; формирование личности ребенка;</w:t>
            </w:r>
          </w:p>
        </w:tc>
        <w:tc>
          <w:tcPr>
            <w:tcW w:w="851" w:type="dxa"/>
            <w:tcBorders>
              <w:top w:val="nil"/>
              <w:left w:val="nil"/>
              <w:bottom w:val="single" w:sz="8" w:space="0" w:color="000000"/>
              <w:right w:val="single" w:sz="8" w:space="0" w:color="000000"/>
            </w:tcBorders>
          </w:tcPr>
          <w:p w:rsidR="00DF3DF2" w:rsidRDefault="00DF3DF2">
            <w:r w:rsidRPr="00FC5908">
              <w:rPr>
                <w:rFonts w:ascii="Times New Roman" w:eastAsia="Times New Roman" w:hAnsi="Times New Roman"/>
                <w:sz w:val="26"/>
                <w:szCs w:val="26"/>
                <w:lang w:eastAsia="ru-RU"/>
              </w:rPr>
              <w:t>0,25</w:t>
            </w:r>
          </w:p>
        </w:tc>
        <w:tc>
          <w:tcPr>
            <w:tcW w:w="851" w:type="dxa"/>
            <w:tcBorders>
              <w:top w:val="nil"/>
              <w:left w:val="nil"/>
              <w:bottom w:val="single" w:sz="8" w:space="0" w:color="000000"/>
              <w:right w:val="single" w:sz="8" w:space="0" w:color="000000"/>
            </w:tcBorders>
          </w:tcPr>
          <w:p w:rsidR="00DF3DF2" w:rsidRPr="003336AE" w:rsidRDefault="00DF3DF2" w:rsidP="003336AE">
            <w:pPr>
              <w:spacing w:after="0" w:line="240" w:lineRule="auto"/>
              <w:rPr>
                <w:rFonts w:ascii="Times New Roman" w:eastAsia="Times New Roman" w:hAnsi="Times New Roman"/>
                <w:sz w:val="26"/>
                <w:szCs w:val="26"/>
                <w:lang w:val="uk-UA" w:eastAsia="ru-RU"/>
              </w:rPr>
            </w:pPr>
          </w:p>
        </w:tc>
      </w:tr>
      <w:tr w:rsidR="00DF3DF2" w:rsidRPr="003336AE" w:rsidTr="00541913">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F3DF2" w:rsidRPr="003336AE" w:rsidRDefault="00DF3DF2" w:rsidP="003336AE">
            <w:pPr>
              <w:spacing w:after="0" w:line="240" w:lineRule="auto"/>
              <w:jc w:val="cente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4</w:t>
            </w:r>
          </w:p>
        </w:tc>
        <w:tc>
          <w:tcPr>
            <w:tcW w:w="439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8"/>
                <w:szCs w:val="28"/>
                <w:lang w:eastAsia="ru-RU"/>
              </w:rPr>
              <w:t>Упражнения на нарушение координации, равновесия</w:t>
            </w:r>
          </w:p>
        </w:tc>
        <w:tc>
          <w:tcPr>
            <w:tcW w:w="368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6"/>
                <w:szCs w:val="26"/>
                <w:lang w:eastAsia="ru-RU"/>
              </w:rPr>
              <w:t>укрепление здоровья, содействие гармоническому физическому развитию;</w:t>
            </w:r>
          </w:p>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6"/>
                <w:szCs w:val="26"/>
                <w:lang w:eastAsia="ru-RU"/>
              </w:rPr>
              <w:t>обучение жизненно важным двигательным умениям и навыкам;</w:t>
            </w:r>
          </w:p>
        </w:tc>
        <w:tc>
          <w:tcPr>
            <w:tcW w:w="851" w:type="dxa"/>
            <w:tcBorders>
              <w:top w:val="nil"/>
              <w:left w:val="nil"/>
              <w:bottom w:val="single" w:sz="8" w:space="0" w:color="000000"/>
              <w:right w:val="single" w:sz="8" w:space="0" w:color="000000"/>
            </w:tcBorders>
          </w:tcPr>
          <w:p w:rsidR="00DF3DF2" w:rsidRDefault="00DF3DF2">
            <w:r w:rsidRPr="00FC5908">
              <w:rPr>
                <w:rFonts w:ascii="Times New Roman" w:eastAsia="Times New Roman" w:hAnsi="Times New Roman"/>
                <w:sz w:val="26"/>
                <w:szCs w:val="26"/>
                <w:lang w:eastAsia="ru-RU"/>
              </w:rPr>
              <w:t>0,25</w:t>
            </w:r>
          </w:p>
        </w:tc>
        <w:tc>
          <w:tcPr>
            <w:tcW w:w="851" w:type="dxa"/>
            <w:tcBorders>
              <w:top w:val="nil"/>
              <w:left w:val="nil"/>
              <w:bottom w:val="single" w:sz="8" w:space="0" w:color="000000"/>
              <w:right w:val="single" w:sz="8" w:space="0" w:color="000000"/>
            </w:tcBorders>
          </w:tcPr>
          <w:p w:rsidR="00DF3DF2" w:rsidRPr="003336AE" w:rsidRDefault="00DF3DF2" w:rsidP="003336AE">
            <w:pPr>
              <w:spacing w:after="0" w:line="240" w:lineRule="auto"/>
              <w:rPr>
                <w:rFonts w:ascii="Times New Roman" w:eastAsia="Times New Roman" w:hAnsi="Times New Roman"/>
                <w:sz w:val="26"/>
                <w:szCs w:val="26"/>
                <w:lang w:eastAsia="ru-RU"/>
              </w:rPr>
            </w:pPr>
          </w:p>
        </w:tc>
      </w:tr>
      <w:tr w:rsidR="00DF3DF2" w:rsidRPr="003336AE" w:rsidTr="00541913">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F3DF2" w:rsidRPr="003336AE" w:rsidRDefault="00DF3DF2" w:rsidP="003336AE">
            <w:pPr>
              <w:spacing w:after="0" w:line="240" w:lineRule="auto"/>
              <w:jc w:val="cente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5</w:t>
            </w:r>
          </w:p>
        </w:tc>
        <w:tc>
          <w:tcPr>
            <w:tcW w:w="439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8"/>
                <w:szCs w:val="28"/>
                <w:lang w:eastAsia="ru-RU"/>
              </w:rPr>
              <w:t>Упражнения для развития мелкой моторики рук</w:t>
            </w:r>
          </w:p>
        </w:tc>
        <w:tc>
          <w:tcPr>
            <w:tcW w:w="368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6"/>
                <w:szCs w:val="26"/>
                <w:lang w:val="uk-UA" w:eastAsia="ru-RU"/>
              </w:rPr>
              <w:t> Коррекция и развитие психических и сенсорно-перцептивных  способностей; развитие познавательной деятельности; формирование личности ребенка;</w:t>
            </w:r>
          </w:p>
        </w:tc>
        <w:tc>
          <w:tcPr>
            <w:tcW w:w="851" w:type="dxa"/>
            <w:tcBorders>
              <w:top w:val="nil"/>
              <w:left w:val="nil"/>
              <w:bottom w:val="single" w:sz="8" w:space="0" w:color="000000"/>
              <w:right w:val="single" w:sz="8" w:space="0" w:color="000000"/>
            </w:tcBorders>
          </w:tcPr>
          <w:p w:rsidR="00DF3DF2" w:rsidRDefault="00DF3DF2">
            <w:r w:rsidRPr="00FC5908">
              <w:rPr>
                <w:rFonts w:ascii="Times New Roman" w:eastAsia="Times New Roman" w:hAnsi="Times New Roman"/>
                <w:sz w:val="26"/>
                <w:szCs w:val="26"/>
                <w:lang w:eastAsia="ru-RU"/>
              </w:rPr>
              <w:t>0,25</w:t>
            </w:r>
          </w:p>
        </w:tc>
        <w:tc>
          <w:tcPr>
            <w:tcW w:w="851" w:type="dxa"/>
            <w:tcBorders>
              <w:top w:val="nil"/>
              <w:left w:val="nil"/>
              <w:bottom w:val="single" w:sz="8" w:space="0" w:color="000000"/>
              <w:right w:val="single" w:sz="8" w:space="0" w:color="000000"/>
            </w:tcBorders>
          </w:tcPr>
          <w:p w:rsidR="00DF3DF2" w:rsidRPr="003336AE" w:rsidRDefault="00DF3DF2" w:rsidP="003336AE">
            <w:pPr>
              <w:spacing w:after="0" w:line="240" w:lineRule="auto"/>
              <w:rPr>
                <w:rFonts w:ascii="Times New Roman" w:eastAsia="Times New Roman" w:hAnsi="Times New Roman"/>
                <w:sz w:val="26"/>
                <w:szCs w:val="26"/>
                <w:lang w:val="uk-UA" w:eastAsia="ru-RU"/>
              </w:rPr>
            </w:pPr>
          </w:p>
        </w:tc>
      </w:tr>
      <w:tr w:rsidR="00DF3DF2" w:rsidRPr="003336AE" w:rsidTr="00541913">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F3DF2" w:rsidRPr="003336AE" w:rsidRDefault="00DF3DF2" w:rsidP="003336AE">
            <w:pPr>
              <w:spacing w:after="0" w:line="240" w:lineRule="auto"/>
              <w:jc w:val="cente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6</w:t>
            </w:r>
          </w:p>
        </w:tc>
        <w:tc>
          <w:tcPr>
            <w:tcW w:w="439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8"/>
                <w:szCs w:val="28"/>
                <w:lang w:eastAsia="ru-RU"/>
              </w:rPr>
              <w:t>Комплекс упражнений для профилактики плоскостопия</w:t>
            </w:r>
          </w:p>
        </w:tc>
        <w:tc>
          <w:tcPr>
            <w:tcW w:w="368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6"/>
                <w:szCs w:val="26"/>
                <w:lang w:eastAsia="ru-RU"/>
              </w:rPr>
              <w:t>воспитание потребности и умения самостоятельно заниматься физическими упражнениями, сознательно применять их в целях отдыха, тренировки, повышения работоспособности и укрепления здоровья;</w:t>
            </w:r>
          </w:p>
        </w:tc>
        <w:tc>
          <w:tcPr>
            <w:tcW w:w="851" w:type="dxa"/>
            <w:tcBorders>
              <w:top w:val="nil"/>
              <w:left w:val="nil"/>
              <w:bottom w:val="single" w:sz="8" w:space="0" w:color="000000"/>
              <w:right w:val="single" w:sz="8" w:space="0" w:color="000000"/>
            </w:tcBorders>
          </w:tcPr>
          <w:p w:rsidR="00DF3DF2" w:rsidRDefault="00DF3DF2">
            <w:r w:rsidRPr="00FC5908">
              <w:rPr>
                <w:rFonts w:ascii="Times New Roman" w:eastAsia="Times New Roman" w:hAnsi="Times New Roman"/>
                <w:sz w:val="26"/>
                <w:szCs w:val="26"/>
                <w:lang w:eastAsia="ru-RU"/>
              </w:rPr>
              <w:t>0,25</w:t>
            </w:r>
          </w:p>
        </w:tc>
        <w:tc>
          <w:tcPr>
            <w:tcW w:w="851" w:type="dxa"/>
            <w:tcBorders>
              <w:top w:val="nil"/>
              <w:left w:val="nil"/>
              <w:bottom w:val="single" w:sz="8" w:space="0" w:color="000000"/>
              <w:right w:val="single" w:sz="8" w:space="0" w:color="000000"/>
            </w:tcBorders>
          </w:tcPr>
          <w:p w:rsidR="00DF3DF2" w:rsidRPr="003336AE" w:rsidRDefault="00DF3DF2" w:rsidP="003336AE">
            <w:pPr>
              <w:spacing w:after="0" w:line="240" w:lineRule="auto"/>
              <w:rPr>
                <w:rFonts w:ascii="Times New Roman" w:eastAsia="Times New Roman" w:hAnsi="Times New Roman"/>
                <w:sz w:val="26"/>
                <w:szCs w:val="26"/>
                <w:lang w:eastAsia="ru-RU"/>
              </w:rPr>
            </w:pPr>
          </w:p>
        </w:tc>
      </w:tr>
      <w:tr w:rsidR="00DF3DF2" w:rsidRPr="003336AE" w:rsidTr="00541913">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F3DF2" w:rsidRPr="003336AE" w:rsidRDefault="00DF3DF2" w:rsidP="003336AE">
            <w:pPr>
              <w:spacing w:after="0" w:line="240" w:lineRule="auto"/>
              <w:jc w:val="cente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7</w:t>
            </w:r>
          </w:p>
        </w:tc>
        <w:tc>
          <w:tcPr>
            <w:tcW w:w="439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8"/>
                <w:szCs w:val="28"/>
                <w:lang w:eastAsia="ru-RU"/>
              </w:rPr>
              <w:t>Упражнения для развития координации  вестибулярного  аппарата</w:t>
            </w:r>
          </w:p>
        </w:tc>
        <w:tc>
          <w:tcPr>
            <w:tcW w:w="368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6"/>
                <w:szCs w:val="26"/>
                <w:lang w:val="uk-UA" w:eastAsia="ru-RU"/>
              </w:rPr>
              <w:t xml:space="preserve">Коррекция  способностей  движений в ходьбе, беге, метании, прыжках; коррекция и развитие координационных </w:t>
            </w:r>
            <w:r w:rsidRPr="003336AE">
              <w:rPr>
                <w:rFonts w:ascii="Times New Roman" w:eastAsia="Times New Roman" w:hAnsi="Times New Roman"/>
                <w:sz w:val="26"/>
                <w:szCs w:val="26"/>
                <w:lang w:val="uk-UA" w:eastAsia="ru-RU"/>
              </w:rPr>
              <w:lastRenderedPageBreak/>
              <w:t>способностей;</w:t>
            </w:r>
          </w:p>
        </w:tc>
        <w:tc>
          <w:tcPr>
            <w:tcW w:w="851" w:type="dxa"/>
            <w:tcBorders>
              <w:top w:val="nil"/>
              <w:left w:val="nil"/>
              <w:bottom w:val="single" w:sz="8" w:space="0" w:color="000000"/>
              <w:right w:val="single" w:sz="8" w:space="0" w:color="000000"/>
            </w:tcBorders>
          </w:tcPr>
          <w:p w:rsidR="00DF3DF2" w:rsidRDefault="00DF3DF2">
            <w:r w:rsidRPr="00FC5908">
              <w:rPr>
                <w:rFonts w:ascii="Times New Roman" w:eastAsia="Times New Roman" w:hAnsi="Times New Roman"/>
                <w:sz w:val="26"/>
                <w:szCs w:val="26"/>
                <w:lang w:eastAsia="ru-RU"/>
              </w:rPr>
              <w:lastRenderedPageBreak/>
              <w:t>0,25</w:t>
            </w:r>
          </w:p>
        </w:tc>
        <w:tc>
          <w:tcPr>
            <w:tcW w:w="851" w:type="dxa"/>
            <w:tcBorders>
              <w:top w:val="nil"/>
              <w:left w:val="nil"/>
              <w:bottom w:val="single" w:sz="8" w:space="0" w:color="000000"/>
              <w:right w:val="single" w:sz="8" w:space="0" w:color="000000"/>
            </w:tcBorders>
          </w:tcPr>
          <w:p w:rsidR="00DF3DF2" w:rsidRPr="003336AE" w:rsidRDefault="00DF3DF2" w:rsidP="003336AE">
            <w:pPr>
              <w:spacing w:after="0" w:line="240" w:lineRule="auto"/>
              <w:rPr>
                <w:rFonts w:ascii="Times New Roman" w:eastAsia="Times New Roman" w:hAnsi="Times New Roman"/>
                <w:sz w:val="26"/>
                <w:szCs w:val="26"/>
                <w:lang w:val="uk-UA" w:eastAsia="ru-RU"/>
              </w:rPr>
            </w:pPr>
          </w:p>
        </w:tc>
      </w:tr>
      <w:tr w:rsidR="00DF3DF2" w:rsidRPr="003336AE" w:rsidTr="00541913">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F3DF2" w:rsidRPr="003336AE" w:rsidRDefault="00DF3DF2" w:rsidP="003336AE">
            <w:pPr>
              <w:spacing w:after="0" w:line="240" w:lineRule="auto"/>
              <w:jc w:val="cente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lastRenderedPageBreak/>
              <w:t>8</w:t>
            </w:r>
          </w:p>
        </w:tc>
        <w:tc>
          <w:tcPr>
            <w:tcW w:w="439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8"/>
                <w:szCs w:val="28"/>
                <w:lang w:eastAsia="ru-RU"/>
              </w:rPr>
              <w:t>Упражнения  с  большими  мячами</w:t>
            </w:r>
          </w:p>
        </w:tc>
        <w:tc>
          <w:tcPr>
            <w:tcW w:w="368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6"/>
                <w:szCs w:val="26"/>
                <w:lang w:val="uk-UA" w:eastAsia="ru-RU"/>
              </w:rPr>
              <w:t>способностей, коррекция и развитие психических и сенсорно-перцептивных способностей; развитие познавательной деятельности; формирование личности ребенка;</w:t>
            </w:r>
          </w:p>
        </w:tc>
        <w:tc>
          <w:tcPr>
            <w:tcW w:w="851" w:type="dxa"/>
            <w:tcBorders>
              <w:top w:val="nil"/>
              <w:left w:val="nil"/>
              <w:bottom w:val="single" w:sz="8" w:space="0" w:color="000000"/>
              <w:right w:val="single" w:sz="8" w:space="0" w:color="000000"/>
            </w:tcBorders>
          </w:tcPr>
          <w:p w:rsidR="00DF3DF2" w:rsidRDefault="00DF3DF2">
            <w:r w:rsidRPr="00FC5908">
              <w:rPr>
                <w:rFonts w:ascii="Times New Roman" w:eastAsia="Times New Roman" w:hAnsi="Times New Roman"/>
                <w:sz w:val="26"/>
                <w:szCs w:val="26"/>
                <w:lang w:eastAsia="ru-RU"/>
              </w:rPr>
              <w:t>0,25</w:t>
            </w:r>
          </w:p>
        </w:tc>
        <w:tc>
          <w:tcPr>
            <w:tcW w:w="851" w:type="dxa"/>
            <w:tcBorders>
              <w:top w:val="nil"/>
              <w:left w:val="nil"/>
              <w:bottom w:val="single" w:sz="8" w:space="0" w:color="000000"/>
              <w:right w:val="single" w:sz="8" w:space="0" w:color="000000"/>
            </w:tcBorders>
          </w:tcPr>
          <w:p w:rsidR="00DF3DF2" w:rsidRPr="003336AE" w:rsidRDefault="00DF3DF2" w:rsidP="003336AE">
            <w:pPr>
              <w:spacing w:after="0" w:line="240" w:lineRule="auto"/>
              <w:rPr>
                <w:rFonts w:ascii="Times New Roman" w:eastAsia="Times New Roman" w:hAnsi="Times New Roman"/>
                <w:sz w:val="26"/>
                <w:szCs w:val="26"/>
                <w:lang w:val="uk-UA" w:eastAsia="ru-RU"/>
              </w:rPr>
            </w:pPr>
          </w:p>
        </w:tc>
      </w:tr>
      <w:tr w:rsidR="00DF3DF2" w:rsidRPr="003336AE" w:rsidTr="00541913">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F3DF2" w:rsidRPr="003336AE" w:rsidRDefault="00DF3DF2" w:rsidP="003336AE">
            <w:pPr>
              <w:spacing w:after="0" w:line="240" w:lineRule="auto"/>
              <w:jc w:val="cente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9</w:t>
            </w:r>
          </w:p>
        </w:tc>
        <w:tc>
          <w:tcPr>
            <w:tcW w:w="439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8"/>
                <w:szCs w:val="28"/>
                <w:lang w:eastAsia="ru-RU"/>
              </w:rPr>
              <w:t>Упражнения с большими мячами</w:t>
            </w:r>
          </w:p>
        </w:tc>
        <w:tc>
          <w:tcPr>
            <w:tcW w:w="368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6"/>
                <w:szCs w:val="26"/>
                <w:lang w:eastAsia="ru-RU"/>
              </w:rPr>
              <w:t>развитие двигательных (кондиционных и координационных) способностей;</w:t>
            </w:r>
          </w:p>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6"/>
                <w:szCs w:val="26"/>
                <w:lang w:eastAsia="ru-RU"/>
              </w:rPr>
              <w:t>приобретение необходимых знаний в области физической культуры и спорта;</w:t>
            </w:r>
          </w:p>
        </w:tc>
        <w:tc>
          <w:tcPr>
            <w:tcW w:w="851" w:type="dxa"/>
            <w:tcBorders>
              <w:top w:val="nil"/>
              <w:left w:val="nil"/>
              <w:bottom w:val="single" w:sz="8" w:space="0" w:color="000000"/>
              <w:right w:val="single" w:sz="8" w:space="0" w:color="000000"/>
            </w:tcBorders>
          </w:tcPr>
          <w:p w:rsidR="00DF3DF2" w:rsidRDefault="00DF3DF2">
            <w:r w:rsidRPr="00FC5908">
              <w:rPr>
                <w:rFonts w:ascii="Times New Roman" w:eastAsia="Times New Roman" w:hAnsi="Times New Roman"/>
                <w:sz w:val="26"/>
                <w:szCs w:val="26"/>
                <w:lang w:eastAsia="ru-RU"/>
              </w:rPr>
              <w:t>0,25</w:t>
            </w:r>
          </w:p>
        </w:tc>
        <w:tc>
          <w:tcPr>
            <w:tcW w:w="851" w:type="dxa"/>
            <w:tcBorders>
              <w:top w:val="nil"/>
              <w:left w:val="nil"/>
              <w:bottom w:val="single" w:sz="8" w:space="0" w:color="000000"/>
              <w:right w:val="single" w:sz="8" w:space="0" w:color="000000"/>
            </w:tcBorders>
          </w:tcPr>
          <w:p w:rsidR="00DF3DF2" w:rsidRPr="003336AE" w:rsidRDefault="00DF3DF2" w:rsidP="003336AE">
            <w:pPr>
              <w:spacing w:after="0" w:line="240" w:lineRule="auto"/>
              <w:rPr>
                <w:rFonts w:ascii="Times New Roman" w:eastAsia="Times New Roman" w:hAnsi="Times New Roman"/>
                <w:sz w:val="26"/>
                <w:szCs w:val="26"/>
                <w:lang w:eastAsia="ru-RU"/>
              </w:rPr>
            </w:pPr>
          </w:p>
        </w:tc>
      </w:tr>
      <w:tr w:rsidR="00DF3DF2" w:rsidRPr="003336AE" w:rsidTr="00541913">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F3DF2" w:rsidRPr="003336AE" w:rsidRDefault="00DF3DF2" w:rsidP="003336AE">
            <w:pPr>
              <w:spacing w:after="0" w:line="240" w:lineRule="auto"/>
              <w:jc w:val="cente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10</w:t>
            </w:r>
          </w:p>
        </w:tc>
        <w:tc>
          <w:tcPr>
            <w:tcW w:w="439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8"/>
                <w:szCs w:val="28"/>
                <w:lang w:eastAsia="ru-RU"/>
              </w:rPr>
              <w:t>Техника  челночного  бега. Подвижная  игра «Гуси  лебеди ».</w:t>
            </w:r>
          </w:p>
        </w:tc>
        <w:tc>
          <w:tcPr>
            <w:tcW w:w="368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6"/>
                <w:szCs w:val="26"/>
                <w:lang w:eastAsia="ru-RU"/>
              </w:rPr>
              <w:t>развитие двигательных (кондиционных и координационных) способностей;</w:t>
            </w:r>
          </w:p>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6"/>
                <w:szCs w:val="26"/>
                <w:lang w:eastAsia="ru-RU"/>
              </w:rPr>
              <w:t>приобретение необходимых знаний в области физической культуры и спорта;</w:t>
            </w:r>
          </w:p>
        </w:tc>
        <w:tc>
          <w:tcPr>
            <w:tcW w:w="851" w:type="dxa"/>
            <w:tcBorders>
              <w:top w:val="nil"/>
              <w:left w:val="nil"/>
              <w:bottom w:val="single" w:sz="8" w:space="0" w:color="000000"/>
              <w:right w:val="single" w:sz="8" w:space="0" w:color="000000"/>
            </w:tcBorders>
          </w:tcPr>
          <w:p w:rsidR="00DF3DF2" w:rsidRDefault="00DF3DF2">
            <w:r w:rsidRPr="00FC5908">
              <w:rPr>
                <w:rFonts w:ascii="Times New Roman" w:eastAsia="Times New Roman" w:hAnsi="Times New Roman"/>
                <w:sz w:val="26"/>
                <w:szCs w:val="26"/>
                <w:lang w:eastAsia="ru-RU"/>
              </w:rPr>
              <w:t>0,25</w:t>
            </w:r>
          </w:p>
        </w:tc>
        <w:tc>
          <w:tcPr>
            <w:tcW w:w="851" w:type="dxa"/>
            <w:tcBorders>
              <w:top w:val="nil"/>
              <w:left w:val="nil"/>
              <w:bottom w:val="single" w:sz="8" w:space="0" w:color="000000"/>
              <w:right w:val="single" w:sz="8" w:space="0" w:color="000000"/>
            </w:tcBorders>
          </w:tcPr>
          <w:p w:rsidR="00DF3DF2" w:rsidRPr="003336AE" w:rsidRDefault="00DF3DF2" w:rsidP="003336AE">
            <w:pPr>
              <w:spacing w:after="0" w:line="240" w:lineRule="auto"/>
              <w:rPr>
                <w:rFonts w:ascii="Times New Roman" w:eastAsia="Times New Roman" w:hAnsi="Times New Roman"/>
                <w:sz w:val="26"/>
                <w:szCs w:val="26"/>
                <w:lang w:eastAsia="ru-RU"/>
              </w:rPr>
            </w:pPr>
          </w:p>
        </w:tc>
      </w:tr>
      <w:tr w:rsidR="00DF3DF2" w:rsidRPr="003336AE" w:rsidTr="00541913">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F3DF2" w:rsidRPr="003336AE" w:rsidRDefault="00DF3DF2" w:rsidP="003336AE">
            <w:pPr>
              <w:spacing w:after="0" w:line="240" w:lineRule="auto"/>
              <w:jc w:val="cente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11</w:t>
            </w:r>
          </w:p>
        </w:tc>
        <w:tc>
          <w:tcPr>
            <w:tcW w:w="439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8"/>
                <w:szCs w:val="28"/>
                <w:lang w:eastAsia="ru-RU"/>
              </w:rPr>
              <w:t>Упражнение  на  равновесие</w:t>
            </w:r>
          </w:p>
        </w:tc>
        <w:tc>
          <w:tcPr>
            <w:tcW w:w="368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6"/>
                <w:szCs w:val="26"/>
                <w:lang w:eastAsia="ru-RU"/>
              </w:rPr>
              <w:t>воспитание потребности и умения самостоятельно заниматься физическими упражнениями, сознательно применять их в целях отдыха, тренировки, повышения работоспособности и укрепления здоровья;</w:t>
            </w:r>
          </w:p>
        </w:tc>
        <w:tc>
          <w:tcPr>
            <w:tcW w:w="851" w:type="dxa"/>
            <w:tcBorders>
              <w:top w:val="nil"/>
              <w:left w:val="nil"/>
              <w:bottom w:val="single" w:sz="8" w:space="0" w:color="000000"/>
              <w:right w:val="single" w:sz="8" w:space="0" w:color="000000"/>
            </w:tcBorders>
          </w:tcPr>
          <w:p w:rsidR="00DF3DF2" w:rsidRDefault="00DF3DF2">
            <w:r w:rsidRPr="00FC5908">
              <w:rPr>
                <w:rFonts w:ascii="Times New Roman" w:eastAsia="Times New Roman" w:hAnsi="Times New Roman"/>
                <w:sz w:val="26"/>
                <w:szCs w:val="26"/>
                <w:lang w:eastAsia="ru-RU"/>
              </w:rPr>
              <w:t>0,25</w:t>
            </w:r>
          </w:p>
        </w:tc>
        <w:tc>
          <w:tcPr>
            <w:tcW w:w="851" w:type="dxa"/>
            <w:tcBorders>
              <w:top w:val="nil"/>
              <w:left w:val="nil"/>
              <w:bottom w:val="single" w:sz="8" w:space="0" w:color="000000"/>
              <w:right w:val="single" w:sz="8" w:space="0" w:color="000000"/>
            </w:tcBorders>
          </w:tcPr>
          <w:p w:rsidR="00DF3DF2" w:rsidRPr="003336AE" w:rsidRDefault="00DF3DF2" w:rsidP="003336AE">
            <w:pPr>
              <w:spacing w:after="0" w:line="240" w:lineRule="auto"/>
              <w:rPr>
                <w:rFonts w:ascii="Times New Roman" w:eastAsia="Times New Roman" w:hAnsi="Times New Roman"/>
                <w:sz w:val="26"/>
                <w:szCs w:val="26"/>
                <w:lang w:eastAsia="ru-RU"/>
              </w:rPr>
            </w:pPr>
          </w:p>
        </w:tc>
      </w:tr>
      <w:tr w:rsidR="00DF3DF2" w:rsidRPr="003336AE" w:rsidTr="00541913">
        <w:trPr>
          <w:trHeight w:val="996"/>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12</w:t>
            </w:r>
          </w:p>
        </w:tc>
        <w:tc>
          <w:tcPr>
            <w:tcW w:w="439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8"/>
                <w:szCs w:val="28"/>
                <w:lang w:eastAsia="ru-RU"/>
              </w:rPr>
              <w:t>Упражнение  с  гимнастической  палкой</w:t>
            </w:r>
          </w:p>
        </w:tc>
        <w:tc>
          <w:tcPr>
            <w:tcW w:w="368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6"/>
                <w:szCs w:val="26"/>
                <w:lang w:eastAsia="ru-RU"/>
              </w:rPr>
              <w:t>Содействие воспитанию нравственных и волевых качеств, развитие психических процессов и свойств личности.</w:t>
            </w:r>
          </w:p>
        </w:tc>
        <w:tc>
          <w:tcPr>
            <w:tcW w:w="851" w:type="dxa"/>
            <w:tcBorders>
              <w:top w:val="nil"/>
              <w:left w:val="nil"/>
              <w:bottom w:val="single" w:sz="8" w:space="0" w:color="000000"/>
              <w:right w:val="single" w:sz="8" w:space="0" w:color="000000"/>
            </w:tcBorders>
          </w:tcPr>
          <w:p w:rsidR="00DF3DF2" w:rsidRDefault="00DF3DF2">
            <w:r w:rsidRPr="00FC5908">
              <w:rPr>
                <w:rFonts w:ascii="Times New Roman" w:eastAsia="Times New Roman" w:hAnsi="Times New Roman"/>
                <w:sz w:val="26"/>
                <w:szCs w:val="26"/>
                <w:lang w:eastAsia="ru-RU"/>
              </w:rPr>
              <w:t>0,25</w:t>
            </w:r>
          </w:p>
        </w:tc>
        <w:tc>
          <w:tcPr>
            <w:tcW w:w="851" w:type="dxa"/>
            <w:tcBorders>
              <w:top w:val="nil"/>
              <w:left w:val="nil"/>
              <w:bottom w:val="single" w:sz="8" w:space="0" w:color="000000"/>
              <w:right w:val="single" w:sz="8" w:space="0" w:color="000000"/>
            </w:tcBorders>
          </w:tcPr>
          <w:p w:rsidR="00DF3DF2" w:rsidRPr="003336AE" w:rsidRDefault="00DF3DF2" w:rsidP="003336AE">
            <w:pPr>
              <w:spacing w:after="0" w:line="240" w:lineRule="auto"/>
              <w:rPr>
                <w:rFonts w:ascii="Times New Roman" w:eastAsia="Times New Roman" w:hAnsi="Times New Roman"/>
                <w:sz w:val="26"/>
                <w:szCs w:val="26"/>
                <w:lang w:eastAsia="ru-RU"/>
              </w:rPr>
            </w:pPr>
          </w:p>
        </w:tc>
      </w:tr>
      <w:tr w:rsidR="00DF3DF2" w:rsidRPr="003336AE" w:rsidTr="00541913">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F3DF2" w:rsidRPr="003336AE" w:rsidRDefault="00DF3DF2" w:rsidP="003336AE">
            <w:pPr>
              <w:spacing w:after="0" w:line="240" w:lineRule="auto"/>
              <w:jc w:val="cente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13</w:t>
            </w:r>
          </w:p>
        </w:tc>
        <w:tc>
          <w:tcPr>
            <w:tcW w:w="439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8"/>
                <w:szCs w:val="28"/>
                <w:lang w:eastAsia="ru-RU"/>
              </w:rPr>
              <w:t>Обучение  прыжкам  в  длину  с  места .   Контроль  пульса .</w:t>
            </w:r>
          </w:p>
        </w:tc>
        <w:tc>
          <w:tcPr>
            <w:tcW w:w="368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6"/>
                <w:szCs w:val="26"/>
                <w:lang w:eastAsia="ru-RU"/>
              </w:rPr>
              <w:t>укрепление здоровья, содействие гармоническому физическому развитию;</w:t>
            </w:r>
          </w:p>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6"/>
                <w:szCs w:val="26"/>
                <w:lang w:eastAsia="ru-RU"/>
              </w:rPr>
              <w:t>обучение жизненно важным двигательным умениям и навыкам;</w:t>
            </w:r>
          </w:p>
        </w:tc>
        <w:tc>
          <w:tcPr>
            <w:tcW w:w="851" w:type="dxa"/>
            <w:tcBorders>
              <w:top w:val="nil"/>
              <w:left w:val="nil"/>
              <w:bottom w:val="single" w:sz="8" w:space="0" w:color="000000"/>
              <w:right w:val="single" w:sz="8" w:space="0" w:color="000000"/>
            </w:tcBorders>
          </w:tcPr>
          <w:p w:rsidR="00DF3DF2" w:rsidRDefault="00DF3DF2">
            <w:r w:rsidRPr="00FC5908">
              <w:rPr>
                <w:rFonts w:ascii="Times New Roman" w:eastAsia="Times New Roman" w:hAnsi="Times New Roman"/>
                <w:sz w:val="26"/>
                <w:szCs w:val="26"/>
                <w:lang w:eastAsia="ru-RU"/>
              </w:rPr>
              <w:t>0,25</w:t>
            </w:r>
          </w:p>
        </w:tc>
        <w:tc>
          <w:tcPr>
            <w:tcW w:w="851" w:type="dxa"/>
            <w:tcBorders>
              <w:top w:val="nil"/>
              <w:left w:val="nil"/>
              <w:bottom w:val="single" w:sz="8" w:space="0" w:color="000000"/>
              <w:right w:val="single" w:sz="8" w:space="0" w:color="000000"/>
            </w:tcBorders>
          </w:tcPr>
          <w:p w:rsidR="00DF3DF2" w:rsidRPr="003336AE" w:rsidRDefault="00DF3DF2" w:rsidP="003336AE">
            <w:pPr>
              <w:spacing w:after="0" w:line="240" w:lineRule="auto"/>
              <w:rPr>
                <w:rFonts w:ascii="Times New Roman" w:eastAsia="Times New Roman" w:hAnsi="Times New Roman"/>
                <w:sz w:val="26"/>
                <w:szCs w:val="26"/>
                <w:lang w:eastAsia="ru-RU"/>
              </w:rPr>
            </w:pPr>
          </w:p>
        </w:tc>
      </w:tr>
      <w:tr w:rsidR="00DF3DF2" w:rsidRPr="003336AE" w:rsidTr="00541913">
        <w:trPr>
          <w:trHeight w:val="416"/>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F3DF2" w:rsidRPr="003336AE" w:rsidRDefault="00DF3DF2" w:rsidP="003336AE">
            <w:pPr>
              <w:spacing w:after="0" w:line="240" w:lineRule="auto"/>
              <w:jc w:val="cente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14</w:t>
            </w:r>
          </w:p>
          <w:p w:rsidR="00DF3DF2" w:rsidRPr="003336AE" w:rsidRDefault="00DF3DF2" w:rsidP="003336AE">
            <w:pPr>
              <w:spacing w:after="0" w:line="240" w:lineRule="auto"/>
              <w:jc w:val="cente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 </w:t>
            </w:r>
          </w:p>
        </w:tc>
        <w:tc>
          <w:tcPr>
            <w:tcW w:w="439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8"/>
                <w:szCs w:val="28"/>
                <w:lang w:eastAsia="ru-RU"/>
              </w:rPr>
              <w:t>Обучение  прыжкам  со  скакалкой.</w:t>
            </w:r>
          </w:p>
        </w:tc>
        <w:tc>
          <w:tcPr>
            <w:tcW w:w="368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6"/>
                <w:szCs w:val="26"/>
                <w:lang w:eastAsia="ru-RU"/>
              </w:rPr>
              <w:t>содействие воспитанию нравственных и волевых качеств, развитие психических процессов и свойств личности.</w:t>
            </w:r>
          </w:p>
        </w:tc>
        <w:tc>
          <w:tcPr>
            <w:tcW w:w="851" w:type="dxa"/>
            <w:tcBorders>
              <w:top w:val="nil"/>
              <w:left w:val="nil"/>
              <w:bottom w:val="single" w:sz="8" w:space="0" w:color="000000"/>
              <w:right w:val="single" w:sz="8" w:space="0" w:color="000000"/>
            </w:tcBorders>
          </w:tcPr>
          <w:p w:rsidR="00DF3DF2" w:rsidRDefault="00DF3DF2">
            <w:r w:rsidRPr="00FC5908">
              <w:rPr>
                <w:rFonts w:ascii="Times New Roman" w:eastAsia="Times New Roman" w:hAnsi="Times New Roman"/>
                <w:sz w:val="26"/>
                <w:szCs w:val="26"/>
                <w:lang w:eastAsia="ru-RU"/>
              </w:rPr>
              <w:t>0,25</w:t>
            </w:r>
          </w:p>
        </w:tc>
        <w:tc>
          <w:tcPr>
            <w:tcW w:w="851" w:type="dxa"/>
            <w:tcBorders>
              <w:top w:val="nil"/>
              <w:left w:val="nil"/>
              <w:bottom w:val="single" w:sz="8" w:space="0" w:color="000000"/>
              <w:right w:val="single" w:sz="8" w:space="0" w:color="000000"/>
            </w:tcBorders>
          </w:tcPr>
          <w:p w:rsidR="00DF3DF2" w:rsidRPr="003336AE" w:rsidRDefault="00DF3DF2" w:rsidP="003336AE">
            <w:pPr>
              <w:spacing w:after="0" w:line="240" w:lineRule="auto"/>
              <w:rPr>
                <w:rFonts w:ascii="Times New Roman" w:eastAsia="Times New Roman" w:hAnsi="Times New Roman"/>
                <w:sz w:val="26"/>
                <w:szCs w:val="26"/>
                <w:lang w:eastAsia="ru-RU"/>
              </w:rPr>
            </w:pPr>
          </w:p>
        </w:tc>
      </w:tr>
      <w:tr w:rsidR="00DF3DF2" w:rsidRPr="003336AE" w:rsidTr="00541913">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F3DF2" w:rsidRPr="003336AE" w:rsidRDefault="00DF3DF2" w:rsidP="003336AE">
            <w:pPr>
              <w:spacing w:after="0" w:line="240" w:lineRule="auto"/>
              <w:jc w:val="cente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15</w:t>
            </w:r>
          </w:p>
        </w:tc>
        <w:tc>
          <w:tcPr>
            <w:tcW w:w="439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8"/>
                <w:szCs w:val="28"/>
                <w:lang w:eastAsia="ru-RU"/>
              </w:rPr>
              <w:t>Обучения  подъему туловища. Упражнения  с  большими  мячами .</w:t>
            </w:r>
          </w:p>
        </w:tc>
        <w:tc>
          <w:tcPr>
            <w:tcW w:w="368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6"/>
                <w:szCs w:val="26"/>
                <w:lang w:val="uk-UA" w:eastAsia="ru-RU"/>
              </w:rPr>
              <w:t>посібностей, коррекция и развитие психических и сенсорно-перцептивных посібностей;</w:t>
            </w:r>
          </w:p>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6"/>
                <w:szCs w:val="26"/>
                <w:lang w:val="uk-UA" w:eastAsia="ru-RU"/>
              </w:rPr>
              <w:t>развитие познавательной деятельности;</w:t>
            </w:r>
          </w:p>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6"/>
                <w:szCs w:val="26"/>
                <w:lang w:val="uk-UA" w:eastAsia="ru-RU"/>
              </w:rPr>
              <w:lastRenderedPageBreak/>
              <w:t>формирование личности ребенка;</w:t>
            </w:r>
          </w:p>
        </w:tc>
        <w:tc>
          <w:tcPr>
            <w:tcW w:w="851" w:type="dxa"/>
            <w:tcBorders>
              <w:top w:val="nil"/>
              <w:left w:val="nil"/>
              <w:bottom w:val="single" w:sz="8" w:space="0" w:color="000000"/>
              <w:right w:val="single" w:sz="8" w:space="0" w:color="000000"/>
            </w:tcBorders>
          </w:tcPr>
          <w:p w:rsidR="00DF3DF2" w:rsidRDefault="00DF3DF2">
            <w:r w:rsidRPr="00FC5908">
              <w:rPr>
                <w:rFonts w:ascii="Times New Roman" w:eastAsia="Times New Roman" w:hAnsi="Times New Roman"/>
                <w:sz w:val="26"/>
                <w:szCs w:val="26"/>
                <w:lang w:eastAsia="ru-RU"/>
              </w:rPr>
              <w:lastRenderedPageBreak/>
              <w:t>0,25</w:t>
            </w:r>
          </w:p>
        </w:tc>
        <w:tc>
          <w:tcPr>
            <w:tcW w:w="851" w:type="dxa"/>
            <w:tcBorders>
              <w:top w:val="nil"/>
              <w:left w:val="nil"/>
              <w:bottom w:val="single" w:sz="8" w:space="0" w:color="000000"/>
              <w:right w:val="single" w:sz="8" w:space="0" w:color="000000"/>
            </w:tcBorders>
          </w:tcPr>
          <w:p w:rsidR="00DF3DF2" w:rsidRPr="003336AE" w:rsidRDefault="00DF3DF2" w:rsidP="003336AE">
            <w:pPr>
              <w:spacing w:after="0" w:line="240" w:lineRule="auto"/>
              <w:rPr>
                <w:rFonts w:ascii="Times New Roman" w:eastAsia="Times New Roman" w:hAnsi="Times New Roman"/>
                <w:sz w:val="26"/>
                <w:szCs w:val="26"/>
                <w:lang w:val="uk-UA" w:eastAsia="ru-RU"/>
              </w:rPr>
            </w:pPr>
          </w:p>
        </w:tc>
      </w:tr>
      <w:tr w:rsidR="00DF3DF2" w:rsidRPr="003336AE" w:rsidTr="00541913">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F3DF2" w:rsidRPr="003336AE" w:rsidRDefault="00DF3DF2" w:rsidP="003336AE">
            <w:pPr>
              <w:spacing w:after="0" w:line="240" w:lineRule="auto"/>
              <w:jc w:val="cente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lastRenderedPageBreak/>
              <w:t>16</w:t>
            </w:r>
          </w:p>
        </w:tc>
        <w:tc>
          <w:tcPr>
            <w:tcW w:w="439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color w:val="000000"/>
                <w:sz w:val="28"/>
                <w:szCs w:val="28"/>
                <w:shd w:val="clear" w:color="auto" w:fill="FFFFFF"/>
                <w:lang w:eastAsia="ru-RU"/>
              </w:rPr>
              <w:t>Ползание на животе по прямой. Упражнения   с  малыми  мячами.</w:t>
            </w:r>
          </w:p>
        </w:tc>
        <w:tc>
          <w:tcPr>
            <w:tcW w:w="368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6"/>
                <w:szCs w:val="26"/>
                <w:lang w:eastAsia="ru-RU"/>
              </w:rPr>
              <w:t>Воспитание потребности и умения самостоятельно заниматься физическими упражнениями, сознательно применять их в целях отдыха, тренировки, повышения работоспособности и укрепления здоровья;</w:t>
            </w:r>
          </w:p>
        </w:tc>
        <w:tc>
          <w:tcPr>
            <w:tcW w:w="851" w:type="dxa"/>
            <w:tcBorders>
              <w:top w:val="nil"/>
              <w:left w:val="nil"/>
              <w:bottom w:val="single" w:sz="8" w:space="0" w:color="000000"/>
              <w:right w:val="single" w:sz="8" w:space="0" w:color="000000"/>
            </w:tcBorders>
          </w:tcPr>
          <w:p w:rsidR="00DF3DF2" w:rsidRDefault="00DF3DF2">
            <w:r w:rsidRPr="00FC5908">
              <w:rPr>
                <w:rFonts w:ascii="Times New Roman" w:eastAsia="Times New Roman" w:hAnsi="Times New Roman"/>
                <w:sz w:val="26"/>
                <w:szCs w:val="26"/>
                <w:lang w:eastAsia="ru-RU"/>
              </w:rPr>
              <w:t>0,25</w:t>
            </w:r>
          </w:p>
        </w:tc>
        <w:tc>
          <w:tcPr>
            <w:tcW w:w="851" w:type="dxa"/>
            <w:tcBorders>
              <w:top w:val="nil"/>
              <w:left w:val="nil"/>
              <w:bottom w:val="single" w:sz="8" w:space="0" w:color="000000"/>
              <w:right w:val="single" w:sz="8" w:space="0" w:color="000000"/>
            </w:tcBorders>
          </w:tcPr>
          <w:p w:rsidR="00DF3DF2" w:rsidRPr="003336AE" w:rsidRDefault="00DF3DF2" w:rsidP="003336AE">
            <w:pPr>
              <w:spacing w:after="0" w:line="240" w:lineRule="auto"/>
              <w:rPr>
                <w:rFonts w:ascii="Times New Roman" w:eastAsia="Times New Roman" w:hAnsi="Times New Roman"/>
                <w:sz w:val="26"/>
                <w:szCs w:val="26"/>
                <w:lang w:eastAsia="ru-RU"/>
              </w:rPr>
            </w:pPr>
          </w:p>
        </w:tc>
      </w:tr>
      <w:tr w:rsidR="00DF3DF2" w:rsidRPr="003336AE" w:rsidTr="00541913">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F3DF2" w:rsidRPr="003336AE" w:rsidRDefault="00DF3DF2" w:rsidP="003336AE">
            <w:pPr>
              <w:spacing w:after="0" w:line="240" w:lineRule="auto"/>
              <w:jc w:val="cente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17</w:t>
            </w:r>
          </w:p>
        </w:tc>
        <w:tc>
          <w:tcPr>
            <w:tcW w:w="439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color w:val="000000"/>
                <w:sz w:val="28"/>
                <w:szCs w:val="28"/>
                <w:shd w:val="clear" w:color="auto" w:fill="FFFFFF"/>
                <w:lang w:eastAsia="ru-RU"/>
              </w:rPr>
              <w:t>Ползание на четвереньках в заданном направлении.</w:t>
            </w:r>
          </w:p>
        </w:tc>
        <w:tc>
          <w:tcPr>
            <w:tcW w:w="368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6"/>
                <w:szCs w:val="26"/>
                <w:lang w:val="uk-UA" w:eastAsia="ru-RU"/>
              </w:rPr>
              <w:t>Формирование личности ребенка;</w:t>
            </w:r>
          </w:p>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6"/>
                <w:szCs w:val="26"/>
                <w:lang w:eastAsia="ru-RU"/>
              </w:rPr>
              <w:t>укрепление здоровья, содействие гармоническому физическому развитию;</w:t>
            </w:r>
          </w:p>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6"/>
                <w:szCs w:val="26"/>
                <w:lang w:eastAsia="ru-RU"/>
              </w:rPr>
              <w:t>обучение жизненно важным двигательным умениям и навыкам;</w:t>
            </w:r>
          </w:p>
        </w:tc>
        <w:tc>
          <w:tcPr>
            <w:tcW w:w="851" w:type="dxa"/>
            <w:tcBorders>
              <w:top w:val="nil"/>
              <w:left w:val="nil"/>
              <w:bottom w:val="single" w:sz="8" w:space="0" w:color="000000"/>
              <w:right w:val="single" w:sz="8" w:space="0" w:color="000000"/>
            </w:tcBorders>
          </w:tcPr>
          <w:p w:rsidR="00DF3DF2" w:rsidRDefault="00DF3DF2">
            <w:r w:rsidRPr="00FC5908">
              <w:rPr>
                <w:rFonts w:ascii="Times New Roman" w:eastAsia="Times New Roman" w:hAnsi="Times New Roman"/>
                <w:sz w:val="26"/>
                <w:szCs w:val="26"/>
                <w:lang w:eastAsia="ru-RU"/>
              </w:rPr>
              <w:t>0,25</w:t>
            </w:r>
          </w:p>
        </w:tc>
        <w:tc>
          <w:tcPr>
            <w:tcW w:w="851" w:type="dxa"/>
            <w:tcBorders>
              <w:top w:val="nil"/>
              <w:left w:val="nil"/>
              <w:bottom w:val="single" w:sz="8" w:space="0" w:color="000000"/>
              <w:right w:val="single" w:sz="8" w:space="0" w:color="000000"/>
            </w:tcBorders>
          </w:tcPr>
          <w:p w:rsidR="00DF3DF2" w:rsidRPr="003336AE" w:rsidRDefault="00DF3DF2" w:rsidP="003336AE">
            <w:pPr>
              <w:spacing w:after="0" w:line="240" w:lineRule="auto"/>
              <w:rPr>
                <w:rFonts w:ascii="Times New Roman" w:eastAsia="Times New Roman" w:hAnsi="Times New Roman"/>
                <w:sz w:val="26"/>
                <w:szCs w:val="26"/>
                <w:lang w:val="uk-UA" w:eastAsia="ru-RU"/>
              </w:rPr>
            </w:pPr>
          </w:p>
        </w:tc>
      </w:tr>
      <w:tr w:rsidR="00DF3DF2" w:rsidRPr="003336AE" w:rsidTr="00541913">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F3DF2" w:rsidRPr="003336AE" w:rsidRDefault="00DF3DF2" w:rsidP="003336AE">
            <w:pPr>
              <w:spacing w:after="0" w:line="240" w:lineRule="auto"/>
              <w:jc w:val="cente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18</w:t>
            </w:r>
          </w:p>
        </w:tc>
        <w:tc>
          <w:tcPr>
            <w:tcW w:w="439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color w:val="000000"/>
                <w:sz w:val="28"/>
                <w:szCs w:val="28"/>
                <w:shd w:val="clear" w:color="auto" w:fill="FFFFFF"/>
                <w:lang w:eastAsia="ru-RU"/>
              </w:rPr>
              <w:t>Ползание по прямой линии по указанному жесту учителя в заданном направлении.</w:t>
            </w:r>
          </w:p>
        </w:tc>
        <w:tc>
          <w:tcPr>
            <w:tcW w:w="368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6"/>
                <w:szCs w:val="26"/>
                <w:lang w:eastAsia="ru-RU"/>
              </w:rPr>
              <w:t>Содействие воспитанию нравственных и волевых качеств, развитие психических процессов и свойств личности.</w:t>
            </w:r>
          </w:p>
        </w:tc>
        <w:tc>
          <w:tcPr>
            <w:tcW w:w="851" w:type="dxa"/>
            <w:tcBorders>
              <w:top w:val="nil"/>
              <w:left w:val="nil"/>
              <w:bottom w:val="single" w:sz="8" w:space="0" w:color="000000"/>
              <w:right w:val="single" w:sz="8" w:space="0" w:color="000000"/>
            </w:tcBorders>
          </w:tcPr>
          <w:p w:rsidR="00DF3DF2" w:rsidRDefault="00DF3DF2">
            <w:r w:rsidRPr="00FC5908">
              <w:rPr>
                <w:rFonts w:ascii="Times New Roman" w:eastAsia="Times New Roman" w:hAnsi="Times New Roman"/>
                <w:sz w:val="26"/>
                <w:szCs w:val="26"/>
                <w:lang w:eastAsia="ru-RU"/>
              </w:rPr>
              <w:t>0,25</w:t>
            </w:r>
          </w:p>
        </w:tc>
        <w:tc>
          <w:tcPr>
            <w:tcW w:w="851" w:type="dxa"/>
            <w:tcBorders>
              <w:top w:val="nil"/>
              <w:left w:val="nil"/>
              <w:bottom w:val="single" w:sz="8" w:space="0" w:color="000000"/>
              <w:right w:val="single" w:sz="8" w:space="0" w:color="000000"/>
            </w:tcBorders>
          </w:tcPr>
          <w:p w:rsidR="00DF3DF2" w:rsidRPr="003336AE" w:rsidRDefault="00DF3DF2" w:rsidP="003336AE">
            <w:pPr>
              <w:spacing w:after="0" w:line="240" w:lineRule="auto"/>
              <w:rPr>
                <w:rFonts w:ascii="Times New Roman" w:eastAsia="Times New Roman" w:hAnsi="Times New Roman"/>
                <w:sz w:val="26"/>
                <w:szCs w:val="26"/>
                <w:lang w:eastAsia="ru-RU"/>
              </w:rPr>
            </w:pPr>
          </w:p>
        </w:tc>
      </w:tr>
      <w:tr w:rsidR="00DF3DF2" w:rsidRPr="003336AE" w:rsidTr="00541913">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F3DF2" w:rsidRPr="003336AE" w:rsidRDefault="00DF3DF2" w:rsidP="003336AE">
            <w:pPr>
              <w:spacing w:after="0" w:line="240" w:lineRule="auto"/>
              <w:jc w:val="cente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19</w:t>
            </w:r>
          </w:p>
        </w:tc>
        <w:tc>
          <w:tcPr>
            <w:tcW w:w="439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color w:val="000000"/>
                <w:sz w:val="28"/>
                <w:szCs w:val="28"/>
                <w:shd w:val="clear" w:color="auto" w:fill="FFFFFF"/>
                <w:lang w:eastAsia="ru-RU"/>
              </w:rPr>
              <w:t>Обучения  способам  отжимания  от  пола.  Упражнения  в  паре  с  обручем .</w:t>
            </w:r>
          </w:p>
        </w:tc>
        <w:tc>
          <w:tcPr>
            <w:tcW w:w="368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6"/>
                <w:szCs w:val="26"/>
                <w:lang w:val="uk-UA" w:eastAsia="ru-RU"/>
              </w:rPr>
              <w:t>Коррекция   движений в ходьбе, беге, метании, прыжках; коррекция и развитие координационных   способностей;</w:t>
            </w:r>
          </w:p>
        </w:tc>
        <w:tc>
          <w:tcPr>
            <w:tcW w:w="851" w:type="dxa"/>
            <w:tcBorders>
              <w:top w:val="nil"/>
              <w:left w:val="nil"/>
              <w:bottom w:val="single" w:sz="8" w:space="0" w:color="000000"/>
              <w:right w:val="single" w:sz="8" w:space="0" w:color="000000"/>
            </w:tcBorders>
          </w:tcPr>
          <w:p w:rsidR="00DF3DF2" w:rsidRDefault="00DF3DF2">
            <w:r w:rsidRPr="00FC5908">
              <w:rPr>
                <w:rFonts w:ascii="Times New Roman" w:eastAsia="Times New Roman" w:hAnsi="Times New Roman"/>
                <w:sz w:val="26"/>
                <w:szCs w:val="26"/>
                <w:lang w:eastAsia="ru-RU"/>
              </w:rPr>
              <w:t>0,25</w:t>
            </w:r>
          </w:p>
        </w:tc>
        <w:tc>
          <w:tcPr>
            <w:tcW w:w="851" w:type="dxa"/>
            <w:tcBorders>
              <w:top w:val="nil"/>
              <w:left w:val="nil"/>
              <w:bottom w:val="single" w:sz="8" w:space="0" w:color="000000"/>
              <w:right w:val="single" w:sz="8" w:space="0" w:color="000000"/>
            </w:tcBorders>
          </w:tcPr>
          <w:p w:rsidR="00DF3DF2" w:rsidRPr="003336AE" w:rsidRDefault="00DF3DF2" w:rsidP="003336AE">
            <w:pPr>
              <w:spacing w:after="0" w:line="240" w:lineRule="auto"/>
              <w:rPr>
                <w:rFonts w:ascii="Times New Roman" w:eastAsia="Times New Roman" w:hAnsi="Times New Roman"/>
                <w:sz w:val="26"/>
                <w:szCs w:val="26"/>
                <w:lang w:val="uk-UA" w:eastAsia="ru-RU"/>
              </w:rPr>
            </w:pPr>
          </w:p>
        </w:tc>
      </w:tr>
      <w:tr w:rsidR="00DF3DF2" w:rsidRPr="003336AE" w:rsidTr="00541913">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F3DF2" w:rsidRPr="003336AE" w:rsidRDefault="00DF3DF2" w:rsidP="003336AE">
            <w:pPr>
              <w:spacing w:after="0" w:line="240" w:lineRule="auto"/>
              <w:jc w:val="cente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20</w:t>
            </w:r>
          </w:p>
        </w:tc>
        <w:tc>
          <w:tcPr>
            <w:tcW w:w="439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color w:val="000000"/>
                <w:sz w:val="28"/>
                <w:szCs w:val="28"/>
                <w:shd w:val="clear" w:color="auto" w:fill="FFFFFF"/>
                <w:lang w:eastAsia="ru-RU"/>
              </w:rPr>
              <w:t>Ходьба с предметом в руке.</w:t>
            </w:r>
          </w:p>
        </w:tc>
        <w:tc>
          <w:tcPr>
            <w:tcW w:w="368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6"/>
                <w:szCs w:val="26"/>
                <w:lang w:eastAsia="ru-RU"/>
              </w:rPr>
              <w:t>Развитие двигательных (кондиционных и координационных) способностей;</w:t>
            </w:r>
          </w:p>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6"/>
                <w:szCs w:val="26"/>
                <w:lang w:eastAsia="ru-RU"/>
              </w:rPr>
              <w:t>приобретение необходимых знаний в области физической культуры и спорта;</w:t>
            </w:r>
          </w:p>
        </w:tc>
        <w:tc>
          <w:tcPr>
            <w:tcW w:w="851" w:type="dxa"/>
            <w:tcBorders>
              <w:top w:val="nil"/>
              <w:left w:val="nil"/>
              <w:bottom w:val="single" w:sz="8" w:space="0" w:color="000000"/>
              <w:right w:val="single" w:sz="8" w:space="0" w:color="000000"/>
            </w:tcBorders>
          </w:tcPr>
          <w:p w:rsidR="00DF3DF2" w:rsidRDefault="00DF3DF2">
            <w:r w:rsidRPr="00FC5908">
              <w:rPr>
                <w:rFonts w:ascii="Times New Roman" w:eastAsia="Times New Roman" w:hAnsi="Times New Roman"/>
                <w:sz w:val="26"/>
                <w:szCs w:val="26"/>
                <w:lang w:eastAsia="ru-RU"/>
              </w:rPr>
              <w:t>0,25</w:t>
            </w:r>
          </w:p>
        </w:tc>
        <w:tc>
          <w:tcPr>
            <w:tcW w:w="851" w:type="dxa"/>
            <w:tcBorders>
              <w:top w:val="nil"/>
              <w:left w:val="nil"/>
              <w:bottom w:val="single" w:sz="8" w:space="0" w:color="000000"/>
              <w:right w:val="single" w:sz="8" w:space="0" w:color="000000"/>
            </w:tcBorders>
          </w:tcPr>
          <w:p w:rsidR="00DF3DF2" w:rsidRPr="003336AE" w:rsidRDefault="00DF3DF2" w:rsidP="003336AE">
            <w:pPr>
              <w:spacing w:after="0" w:line="240" w:lineRule="auto"/>
              <w:rPr>
                <w:rFonts w:ascii="Times New Roman" w:eastAsia="Times New Roman" w:hAnsi="Times New Roman"/>
                <w:sz w:val="26"/>
                <w:szCs w:val="26"/>
                <w:lang w:eastAsia="ru-RU"/>
              </w:rPr>
            </w:pPr>
          </w:p>
        </w:tc>
      </w:tr>
      <w:tr w:rsidR="00DF3DF2" w:rsidRPr="003336AE" w:rsidTr="00541913">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F3DF2" w:rsidRPr="003336AE" w:rsidRDefault="00DF3DF2" w:rsidP="003336AE">
            <w:pPr>
              <w:spacing w:after="0" w:line="240" w:lineRule="auto"/>
              <w:jc w:val="cente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21</w:t>
            </w:r>
          </w:p>
        </w:tc>
        <w:tc>
          <w:tcPr>
            <w:tcW w:w="439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color w:val="000000"/>
                <w:sz w:val="28"/>
                <w:szCs w:val="28"/>
                <w:shd w:val="clear" w:color="auto" w:fill="FFFFFF"/>
                <w:lang w:eastAsia="ru-RU"/>
              </w:rPr>
              <w:t>Упражнение в перешагивании через незначительные препятствия.</w:t>
            </w:r>
          </w:p>
        </w:tc>
        <w:tc>
          <w:tcPr>
            <w:tcW w:w="368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6"/>
                <w:szCs w:val="26"/>
                <w:lang w:eastAsia="ru-RU"/>
              </w:rPr>
              <w:t>Воспитание потребности и умения самостоятельно заниматься физическими упражнениями, сознательно применять их в целях отдыха, тренировки, повышения работоспособности и укрепления здоровья;</w:t>
            </w:r>
          </w:p>
        </w:tc>
        <w:tc>
          <w:tcPr>
            <w:tcW w:w="851" w:type="dxa"/>
            <w:tcBorders>
              <w:top w:val="nil"/>
              <w:left w:val="nil"/>
              <w:bottom w:val="single" w:sz="8" w:space="0" w:color="000000"/>
              <w:right w:val="single" w:sz="8" w:space="0" w:color="000000"/>
            </w:tcBorders>
          </w:tcPr>
          <w:p w:rsidR="00DF3DF2" w:rsidRDefault="00DF3DF2">
            <w:r w:rsidRPr="00FC5908">
              <w:rPr>
                <w:rFonts w:ascii="Times New Roman" w:eastAsia="Times New Roman" w:hAnsi="Times New Roman"/>
                <w:sz w:val="26"/>
                <w:szCs w:val="26"/>
                <w:lang w:eastAsia="ru-RU"/>
              </w:rPr>
              <w:t>0,25</w:t>
            </w:r>
          </w:p>
        </w:tc>
        <w:tc>
          <w:tcPr>
            <w:tcW w:w="851" w:type="dxa"/>
            <w:tcBorders>
              <w:top w:val="nil"/>
              <w:left w:val="nil"/>
              <w:bottom w:val="single" w:sz="8" w:space="0" w:color="000000"/>
              <w:right w:val="single" w:sz="8" w:space="0" w:color="000000"/>
            </w:tcBorders>
          </w:tcPr>
          <w:p w:rsidR="00DF3DF2" w:rsidRPr="003336AE" w:rsidRDefault="00DF3DF2" w:rsidP="003336AE">
            <w:pPr>
              <w:spacing w:after="0" w:line="240" w:lineRule="auto"/>
              <w:rPr>
                <w:rFonts w:ascii="Times New Roman" w:eastAsia="Times New Roman" w:hAnsi="Times New Roman"/>
                <w:sz w:val="26"/>
                <w:szCs w:val="26"/>
                <w:lang w:eastAsia="ru-RU"/>
              </w:rPr>
            </w:pPr>
          </w:p>
        </w:tc>
      </w:tr>
      <w:tr w:rsidR="00DF3DF2" w:rsidRPr="003336AE" w:rsidTr="00541913">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F3DF2" w:rsidRPr="003336AE" w:rsidRDefault="00DF3DF2" w:rsidP="003336AE">
            <w:pPr>
              <w:spacing w:after="0" w:line="240" w:lineRule="auto"/>
              <w:jc w:val="cente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22</w:t>
            </w:r>
          </w:p>
        </w:tc>
        <w:tc>
          <w:tcPr>
            <w:tcW w:w="439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color w:val="000000"/>
                <w:sz w:val="28"/>
                <w:szCs w:val="28"/>
                <w:shd w:val="clear" w:color="auto" w:fill="FFFFFF"/>
                <w:lang w:eastAsia="ru-RU"/>
              </w:rPr>
              <w:t>Коррекционные подвижные игры: «Стой прямо».</w:t>
            </w:r>
          </w:p>
        </w:tc>
        <w:tc>
          <w:tcPr>
            <w:tcW w:w="368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6"/>
                <w:szCs w:val="26"/>
                <w:lang w:val="uk-UA" w:eastAsia="ru-RU"/>
              </w:rPr>
              <w:t>Формирование личности ребенка;</w:t>
            </w:r>
          </w:p>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6"/>
                <w:szCs w:val="26"/>
                <w:lang w:eastAsia="ru-RU"/>
              </w:rPr>
              <w:t>укрепление здоровья, содействие гармоническому физическому развитию;</w:t>
            </w:r>
          </w:p>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6"/>
                <w:szCs w:val="26"/>
                <w:lang w:eastAsia="ru-RU"/>
              </w:rPr>
              <w:t xml:space="preserve">обучение жизненно важным двигательным умениям и </w:t>
            </w:r>
            <w:r w:rsidRPr="003336AE">
              <w:rPr>
                <w:rFonts w:ascii="Times New Roman" w:eastAsia="Times New Roman" w:hAnsi="Times New Roman"/>
                <w:sz w:val="26"/>
                <w:szCs w:val="26"/>
                <w:lang w:eastAsia="ru-RU"/>
              </w:rPr>
              <w:lastRenderedPageBreak/>
              <w:t>навыкам;</w:t>
            </w:r>
          </w:p>
        </w:tc>
        <w:tc>
          <w:tcPr>
            <w:tcW w:w="851" w:type="dxa"/>
            <w:tcBorders>
              <w:top w:val="nil"/>
              <w:left w:val="nil"/>
              <w:bottom w:val="single" w:sz="8" w:space="0" w:color="000000"/>
              <w:right w:val="single" w:sz="8" w:space="0" w:color="000000"/>
            </w:tcBorders>
          </w:tcPr>
          <w:p w:rsidR="00DF3DF2" w:rsidRDefault="00DF3DF2">
            <w:r w:rsidRPr="00FC5908">
              <w:rPr>
                <w:rFonts w:ascii="Times New Roman" w:eastAsia="Times New Roman" w:hAnsi="Times New Roman"/>
                <w:sz w:val="26"/>
                <w:szCs w:val="26"/>
                <w:lang w:eastAsia="ru-RU"/>
              </w:rPr>
              <w:lastRenderedPageBreak/>
              <w:t>0,25</w:t>
            </w:r>
          </w:p>
        </w:tc>
        <w:tc>
          <w:tcPr>
            <w:tcW w:w="851" w:type="dxa"/>
            <w:tcBorders>
              <w:top w:val="nil"/>
              <w:left w:val="nil"/>
              <w:bottom w:val="single" w:sz="8" w:space="0" w:color="000000"/>
              <w:right w:val="single" w:sz="8" w:space="0" w:color="000000"/>
            </w:tcBorders>
          </w:tcPr>
          <w:p w:rsidR="00DF3DF2" w:rsidRPr="003336AE" w:rsidRDefault="00DF3DF2" w:rsidP="003336AE">
            <w:pPr>
              <w:spacing w:after="0" w:line="240" w:lineRule="auto"/>
              <w:rPr>
                <w:rFonts w:ascii="Times New Roman" w:eastAsia="Times New Roman" w:hAnsi="Times New Roman"/>
                <w:sz w:val="26"/>
                <w:szCs w:val="26"/>
                <w:lang w:val="uk-UA" w:eastAsia="ru-RU"/>
              </w:rPr>
            </w:pPr>
          </w:p>
        </w:tc>
      </w:tr>
      <w:tr w:rsidR="00DF3DF2" w:rsidRPr="003336AE" w:rsidTr="00541913">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F3DF2" w:rsidRPr="003336AE" w:rsidRDefault="00DF3DF2" w:rsidP="003336AE">
            <w:pPr>
              <w:spacing w:after="0" w:line="240" w:lineRule="auto"/>
              <w:jc w:val="cente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lastRenderedPageBreak/>
              <w:t>23</w:t>
            </w:r>
          </w:p>
        </w:tc>
        <w:tc>
          <w:tcPr>
            <w:tcW w:w="4395" w:type="dxa"/>
            <w:tcBorders>
              <w:top w:val="nil"/>
              <w:left w:val="nil"/>
              <w:bottom w:val="single" w:sz="8" w:space="0" w:color="000000"/>
              <w:right w:val="single" w:sz="8" w:space="0" w:color="000000"/>
            </w:tcBorders>
            <w:tcMar>
              <w:top w:w="0" w:type="dxa"/>
              <w:left w:w="108" w:type="dxa"/>
              <w:bottom w:w="0" w:type="dxa"/>
              <w:right w:w="108" w:type="dxa"/>
            </w:tcMar>
            <w:hideMark/>
          </w:tcPr>
          <w:p w:rsidR="003336AE" w:rsidRPr="003336AE" w:rsidRDefault="00DF3DF2" w:rsidP="003336AE">
            <w:pPr>
              <w:shd w:val="clear" w:color="auto" w:fill="FFFFFF"/>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color w:val="000000"/>
                <w:sz w:val="28"/>
                <w:szCs w:val="28"/>
                <w:lang w:val="uk-UA" w:eastAsia="ru-RU"/>
              </w:rPr>
              <w:t>Игры с элементами общеразвивающих упражнений: «Мы солдаты»</w:t>
            </w:r>
          </w:p>
        </w:tc>
        <w:tc>
          <w:tcPr>
            <w:tcW w:w="368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6"/>
                <w:szCs w:val="26"/>
                <w:lang w:eastAsia="ru-RU"/>
              </w:rPr>
              <w:t>содействие воспитанию нравственных и волевых качеств, развитие психических процессов и свойств личности.</w:t>
            </w:r>
          </w:p>
        </w:tc>
        <w:tc>
          <w:tcPr>
            <w:tcW w:w="851" w:type="dxa"/>
            <w:tcBorders>
              <w:top w:val="nil"/>
              <w:left w:val="nil"/>
              <w:bottom w:val="single" w:sz="8" w:space="0" w:color="000000"/>
              <w:right w:val="single" w:sz="8" w:space="0" w:color="000000"/>
            </w:tcBorders>
          </w:tcPr>
          <w:p w:rsidR="00DF3DF2" w:rsidRDefault="00DF3DF2">
            <w:r w:rsidRPr="00FC5908">
              <w:rPr>
                <w:rFonts w:ascii="Times New Roman" w:eastAsia="Times New Roman" w:hAnsi="Times New Roman"/>
                <w:sz w:val="26"/>
                <w:szCs w:val="26"/>
                <w:lang w:eastAsia="ru-RU"/>
              </w:rPr>
              <w:t>0,25</w:t>
            </w:r>
          </w:p>
        </w:tc>
        <w:tc>
          <w:tcPr>
            <w:tcW w:w="851" w:type="dxa"/>
            <w:tcBorders>
              <w:top w:val="nil"/>
              <w:left w:val="nil"/>
              <w:bottom w:val="single" w:sz="8" w:space="0" w:color="000000"/>
              <w:right w:val="single" w:sz="8" w:space="0" w:color="000000"/>
            </w:tcBorders>
          </w:tcPr>
          <w:p w:rsidR="00DF3DF2" w:rsidRPr="003336AE" w:rsidRDefault="00DF3DF2" w:rsidP="003336AE">
            <w:pPr>
              <w:spacing w:after="0" w:line="240" w:lineRule="auto"/>
              <w:rPr>
                <w:rFonts w:ascii="Times New Roman" w:eastAsia="Times New Roman" w:hAnsi="Times New Roman"/>
                <w:sz w:val="26"/>
                <w:szCs w:val="26"/>
                <w:lang w:eastAsia="ru-RU"/>
              </w:rPr>
            </w:pPr>
          </w:p>
        </w:tc>
      </w:tr>
      <w:tr w:rsidR="00DF3DF2" w:rsidRPr="003336AE" w:rsidTr="00541913">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F3DF2" w:rsidRPr="003336AE" w:rsidRDefault="00DF3DF2" w:rsidP="003336AE">
            <w:pPr>
              <w:spacing w:after="0" w:line="240" w:lineRule="auto"/>
              <w:jc w:val="cente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24</w:t>
            </w:r>
          </w:p>
        </w:tc>
        <w:tc>
          <w:tcPr>
            <w:tcW w:w="439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color w:val="000000"/>
                <w:sz w:val="28"/>
                <w:szCs w:val="28"/>
                <w:lang w:eastAsia="ru-RU"/>
              </w:rPr>
              <w:t>Игры с элементами общеразвивающих упражнений: «Мы солдаты»</w:t>
            </w:r>
          </w:p>
        </w:tc>
        <w:tc>
          <w:tcPr>
            <w:tcW w:w="368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6"/>
                <w:szCs w:val="26"/>
                <w:lang w:val="uk-UA" w:eastAsia="ru-RU"/>
              </w:rPr>
              <w:t>формирование личности ребенка;</w:t>
            </w:r>
          </w:p>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6"/>
                <w:szCs w:val="26"/>
                <w:lang w:eastAsia="ru-RU"/>
              </w:rPr>
              <w:t>укрепление здоровья, содействие гармоническому физическому развитию;</w:t>
            </w:r>
          </w:p>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6"/>
                <w:szCs w:val="26"/>
                <w:lang w:eastAsia="ru-RU"/>
              </w:rPr>
              <w:t>обучение жизненно важным двигательным умениям и навыкам;</w:t>
            </w:r>
          </w:p>
        </w:tc>
        <w:tc>
          <w:tcPr>
            <w:tcW w:w="851" w:type="dxa"/>
            <w:tcBorders>
              <w:top w:val="nil"/>
              <w:left w:val="nil"/>
              <w:bottom w:val="single" w:sz="8" w:space="0" w:color="000000"/>
              <w:right w:val="single" w:sz="8" w:space="0" w:color="000000"/>
            </w:tcBorders>
          </w:tcPr>
          <w:p w:rsidR="00DF3DF2" w:rsidRDefault="00DF3DF2">
            <w:r w:rsidRPr="00FC5908">
              <w:rPr>
                <w:rFonts w:ascii="Times New Roman" w:eastAsia="Times New Roman" w:hAnsi="Times New Roman"/>
                <w:sz w:val="26"/>
                <w:szCs w:val="26"/>
                <w:lang w:eastAsia="ru-RU"/>
              </w:rPr>
              <w:t>0,25</w:t>
            </w:r>
          </w:p>
        </w:tc>
        <w:tc>
          <w:tcPr>
            <w:tcW w:w="851" w:type="dxa"/>
            <w:tcBorders>
              <w:top w:val="nil"/>
              <w:left w:val="nil"/>
              <w:bottom w:val="single" w:sz="8" w:space="0" w:color="000000"/>
              <w:right w:val="single" w:sz="8" w:space="0" w:color="000000"/>
            </w:tcBorders>
          </w:tcPr>
          <w:p w:rsidR="00DF3DF2" w:rsidRPr="003336AE" w:rsidRDefault="00DF3DF2" w:rsidP="003336AE">
            <w:pPr>
              <w:spacing w:after="0" w:line="240" w:lineRule="auto"/>
              <w:rPr>
                <w:rFonts w:ascii="Times New Roman" w:eastAsia="Times New Roman" w:hAnsi="Times New Roman"/>
                <w:sz w:val="26"/>
                <w:szCs w:val="26"/>
                <w:lang w:val="uk-UA" w:eastAsia="ru-RU"/>
              </w:rPr>
            </w:pPr>
          </w:p>
        </w:tc>
      </w:tr>
      <w:tr w:rsidR="00DF3DF2" w:rsidRPr="003336AE" w:rsidTr="00541913">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F3DF2" w:rsidRPr="003336AE" w:rsidRDefault="00DF3DF2" w:rsidP="003336AE">
            <w:pPr>
              <w:spacing w:after="0" w:line="240" w:lineRule="auto"/>
              <w:jc w:val="cente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25</w:t>
            </w:r>
          </w:p>
        </w:tc>
        <w:tc>
          <w:tcPr>
            <w:tcW w:w="439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color w:val="000000"/>
                <w:sz w:val="28"/>
                <w:szCs w:val="28"/>
                <w:shd w:val="clear" w:color="auto" w:fill="FFFFFF"/>
                <w:lang w:eastAsia="ru-RU"/>
              </w:rPr>
              <w:t>Игры с прыжками: «Мячик кверху».</w:t>
            </w:r>
          </w:p>
        </w:tc>
        <w:tc>
          <w:tcPr>
            <w:tcW w:w="368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6"/>
                <w:szCs w:val="26"/>
                <w:lang w:val="uk-UA" w:eastAsia="ru-RU"/>
              </w:rPr>
              <w:t>Коррекция  движений в ходьбе, беге, метании, прыжках;</w:t>
            </w:r>
          </w:p>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6"/>
                <w:szCs w:val="26"/>
                <w:lang w:val="uk-UA" w:eastAsia="ru-RU"/>
              </w:rPr>
              <w:t>коррекция и развитие координационных  способностей;</w:t>
            </w:r>
          </w:p>
        </w:tc>
        <w:tc>
          <w:tcPr>
            <w:tcW w:w="851" w:type="dxa"/>
            <w:tcBorders>
              <w:top w:val="nil"/>
              <w:left w:val="nil"/>
              <w:bottom w:val="single" w:sz="8" w:space="0" w:color="000000"/>
              <w:right w:val="single" w:sz="8" w:space="0" w:color="000000"/>
            </w:tcBorders>
          </w:tcPr>
          <w:p w:rsidR="00DF3DF2" w:rsidRDefault="00DF3DF2">
            <w:r w:rsidRPr="00FC5908">
              <w:rPr>
                <w:rFonts w:ascii="Times New Roman" w:eastAsia="Times New Roman" w:hAnsi="Times New Roman"/>
                <w:sz w:val="26"/>
                <w:szCs w:val="26"/>
                <w:lang w:eastAsia="ru-RU"/>
              </w:rPr>
              <w:t>0,25</w:t>
            </w:r>
          </w:p>
        </w:tc>
        <w:tc>
          <w:tcPr>
            <w:tcW w:w="851" w:type="dxa"/>
            <w:tcBorders>
              <w:top w:val="nil"/>
              <w:left w:val="nil"/>
              <w:bottom w:val="single" w:sz="8" w:space="0" w:color="000000"/>
              <w:right w:val="single" w:sz="8" w:space="0" w:color="000000"/>
            </w:tcBorders>
          </w:tcPr>
          <w:p w:rsidR="00DF3DF2" w:rsidRPr="003336AE" w:rsidRDefault="00DF3DF2" w:rsidP="003336AE">
            <w:pPr>
              <w:spacing w:after="0" w:line="240" w:lineRule="auto"/>
              <w:rPr>
                <w:rFonts w:ascii="Times New Roman" w:eastAsia="Times New Roman" w:hAnsi="Times New Roman"/>
                <w:sz w:val="26"/>
                <w:szCs w:val="26"/>
                <w:lang w:val="uk-UA" w:eastAsia="ru-RU"/>
              </w:rPr>
            </w:pPr>
          </w:p>
        </w:tc>
      </w:tr>
      <w:tr w:rsidR="00DF3DF2" w:rsidRPr="003336AE" w:rsidTr="00541913">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F3DF2" w:rsidRPr="003336AE" w:rsidRDefault="00DF3DF2" w:rsidP="003336AE">
            <w:pPr>
              <w:spacing w:after="0" w:line="240" w:lineRule="auto"/>
              <w:jc w:val="cente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26</w:t>
            </w:r>
          </w:p>
        </w:tc>
        <w:tc>
          <w:tcPr>
            <w:tcW w:w="439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color w:val="000000"/>
                <w:sz w:val="28"/>
                <w:szCs w:val="28"/>
                <w:shd w:val="clear" w:color="auto" w:fill="FFFFFF"/>
                <w:lang w:eastAsia="ru-RU"/>
              </w:rPr>
              <w:t>Коррекционные подвижные игры: «По канату»</w:t>
            </w:r>
          </w:p>
        </w:tc>
        <w:tc>
          <w:tcPr>
            <w:tcW w:w="368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6"/>
                <w:szCs w:val="26"/>
                <w:lang w:eastAsia="ru-RU"/>
              </w:rPr>
              <w:t>укрепление здоровья, содействие гармоническому физическому развитию;</w:t>
            </w:r>
          </w:p>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6"/>
                <w:szCs w:val="26"/>
                <w:lang w:eastAsia="ru-RU"/>
              </w:rPr>
              <w:t>обучение жизненно важным двигательным умениям и навыкам;</w:t>
            </w:r>
          </w:p>
        </w:tc>
        <w:tc>
          <w:tcPr>
            <w:tcW w:w="851" w:type="dxa"/>
            <w:tcBorders>
              <w:top w:val="nil"/>
              <w:left w:val="nil"/>
              <w:bottom w:val="single" w:sz="8" w:space="0" w:color="000000"/>
              <w:right w:val="single" w:sz="8" w:space="0" w:color="000000"/>
            </w:tcBorders>
          </w:tcPr>
          <w:p w:rsidR="00DF3DF2" w:rsidRDefault="00DF3DF2">
            <w:r w:rsidRPr="00FC5908">
              <w:rPr>
                <w:rFonts w:ascii="Times New Roman" w:eastAsia="Times New Roman" w:hAnsi="Times New Roman"/>
                <w:sz w:val="26"/>
                <w:szCs w:val="26"/>
                <w:lang w:eastAsia="ru-RU"/>
              </w:rPr>
              <w:t>0,25</w:t>
            </w:r>
          </w:p>
        </w:tc>
        <w:tc>
          <w:tcPr>
            <w:tcW w:w="851" w:type="dxa"/>
            <w:tcBorders>
              <w:top w:val="nil"/>
              <w:left w:val="nil"/>
              <w:bottom w:val="single" w:sz="8" w:space="0" w:color="000000"/>
              <w:right w:val="single" w:sz="8" w:space="0" w:color="000000"/>
            </w:tcBorders>
          </w:tcPr>
          <w:p w:rsidR="00DF3DF2" w:rsidRPr="003336AE" w:rsidRDefault="00DF3DF2" w:rsidP="003336AE">
            <w:pPr>
              <w:spacing w:after="0" w:line="240" w:lineRule="auto"/>
              <w:rPr>
                <w:rFonts w:ascii="Times New Roman" w:eastAsia="Times New Roman" w:hAnsi="Times New Roman"/>
                <w:sz w:val="26"/>
                <w:szCs w:val="26"/>
                <w:lang w:eastAsia="ru-RU"/>
              </w:rPr>
            </w:pPr>
          </w:p>
        </w:tc>
      </w:tr>
      <w:tr w:rsidR="00DF3DF2" w:rsidRPr="003336AE" w:rsidTr="00541913">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F3DF2" w:rsidRPr="003336AE" w:rsidRDefault="00DF3DF2" w:rsidP="003336AE">
            <w:pPr>
              <w:spacing w:after="0" w:line="240" w:lineRule="auto"/>
              <w:jc w:val="cente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27</w:t>
            </w:r>
          </w:p>
        </w:tc>
        <w:tc>
          <w:tcPr>
            <w:tcW w:w="439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hd w:val="clear" w:color="auto" w:fill="FFFFFF"/>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color w:val="000000"/>
                <w:sz w:val="28"/>
                <w:szCs w:val="28"/>
                <w:lang w:val="uk-UA" w:eastAsia="ru-RU"/>
              </w:rPr>
              <w:t>Игры с элементами общеразвивающих упражнений: «Слушай сигнал»</w:t>
            </w:r>
          </w:p>
          <w:p w:rsidR="003336AE" w:rsidRPr="003336AE" w:rsidRDefault="00DF3DF2" w:rsidP="003336AE">
            <w:pPr>
              <w:shd w:val="clear" w:color="auto" w:fill="FFFFFF"/>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color w:val="000000"/>
                <w:sz w:val="28"/>
                <w:szCs w:val="28"/>
                <w:lang w:val="uk-UA" w:eastAsia="ru-RU"/>
              </w:rPr>
              <w:t> </w:t>
            </w:r>
          </w:p>
        </w:tc>
        <w:tc>
          <w:tcPr>
            <w:tcW w:w="368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6"/>
                <w:szCs w:val="26"/>
                <w:lang w:eastAsia="ru-RU"/>
              </w:rPr>
              <w:t>развитие двигательных (кондиционных и координационных) способностей;</w:t>
            </w:r>
          </w:p>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6"/>
                <w:szCs w:val="26"/>
                <w:lang w:eastAsia="ru-RU"/>
              </w:rPr>
              <w:t>приобретение необходимых знаний в области физической культуры и спорта;</w:t>
            </w:r>
          </w:p>
        </w:tc>
        <w:tc>
          <w:tcPr>
            <w:tcW w:w="851" w:type="dxa"/>
            <w:tcBorders>
              <w:top w:val="nil"/>
              <w:left w:val="nil"/>
              <w:bottom w:val="single" w:sz="8" w:space="0" w:color="000000"/>
              <w:right w:val="single" w:sz="8" w:space="0" w:color="000000"/>
            </w:tcBorders>
          </w:tcPr>
          <w:p w:rsidR="00DF3DF2" w:rsidRDefault="00DF3DF2">
            <w:r w:rsidRPr="00FC5908">
              <w:rPr>
                <w:rFonts w:ascii="Times New Roman" w:eastAsia="Times New Roman" w:hAnsi="Times New Roman"/>
                <w:sz w:val="26"/>
                <w:szCs w:val="26"/>
                <w:lang w:eastAsia="ru-RU"/>
              </w:rPr>
              <w:t>0,25</w:t>
            </w:r>
          </w:p>
        </w:tc>
        <w:tc>
          <w:tcPr>
            <w:tcW w:w="851" w:type="dxa"/>
            <w:tcBorders>
              <w:top w:val="nil"/>
              <w:left w:val="nil"/>
              <w:bottom w:val="single" w:sz="8" w:space="0" w:color="000000"/>
              <w:right w:val="single" w:sz="8" w:space="0" w:color="000000"/>
            </w:tcBorders>
          </w:tcPr>
          <w:p w:rsidR="00DF3DF2" w:rsidRPr="003336AE" w:rsidRDefault="00DF3DF2" w:rsidP="003336AE">
            <w:pPr>
              <w:spacing w:after="0" w:line="240" w:lineRule="auto"/>
              <w:rPr>
                <w:rFonts w:ascii="Times New Roman" w:eastAsia="Times New Roman" w:hAnsi="Times New Roman"/>
                <w:sz w:val="26"/>
                <w:szCs w:val="26"/>
                <w:lang w:eastAsia="ru-RU"/>
              </w:rPr>
            </w:pPr>
          </w:p>
        </w:tc>
      </w:tr>
      <w:tr w:rsidR="00DF3DF2" w:rsidRPr="003336AE" w:rsidTr="00541913">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F3DF2" w:rsidRPr="003336AE" w:rsidRDefault="00DF3DF2" w:rsidP="003336AE">
            <w:pPr>
              <w:spacing w:after="0" w:line="240" w:lineRule="auto"/>
              <w:jc w:val="cente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28</w:t>
            </w:r>
          </w:p>
        </w:tc>
        <w:tc>
          <w:tcPr>
            <w:tcW w:w="439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color w:val="000000"/>
                <w:sz w:val="28"/>
                <w:szCs w:val="28"/>
                <w:shd w:val="clear" w:color="auto" w:fill="FFFFFF"/>
                <w:lang w:eastAsia="ru-RU"/>
              </w:rPr>
              <w:t>Игры с метанием, ловлей: «Метко в цель».</w:t>
            </w:r>
          </w:p>
        </w:tc>
        <w:tc>
          <w:tcPr>
            <w:tcW w:w="368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6"/>
                <w:szCs w:val="26"/>
                <w:lang w:eastAsia="ru-RU"/>
              </w:rPr>
              <w:t>Воспитание потребности и умения самостоятельно заниматься физическими упражнениями, сознательно применять их в целях отдыха, тренировки, повышения работоспособности и укрепления здоровья;</w:t>
            </w:r>
          </w:p>
        </w:tc>
        <w:tc>
          <w:tcPr>
            <w:tcW w:w="851" w:type="dxa"/>
            <w:tcBorders>
              <w:top w:val="nil"/>
              <w:left w:val="nil"/>
              <w:bottom w:val="single" w:sz="8" w:space="0" w:color="000000"/>
              <w:right w:val="single" w:sz="8" w:space="0" w:color="000000"/>
            </w:tcBorders>
          </w:tcPr>
          <w:p w:rsidR="00DF3DF2" w:rsidRDefault="00DF3DF2">
            <w:r w:rsidRPr="00FC5908">
              <w:rPr>
                <w:rFonts w:ascii="Times New Roman" w:eastAsia="Times New Roman" w:hAnsi="Times New Roman"/>
                <w:sz w:val="26"/>
                <w:szCs w:val="26"/>
                <w:lang w:eastAsia="ru-RU"/>
              </w:rPr>
              <w:t>0,25</w:t>
            </w:r>
          </w:p>
        </w:tc>
        <w:tc>
          <w:tcPr>
            <w:tcW w:w="851" w:type="dxa"/>
            <w:tcBorders>
              <w:top w:val="nil"/>
              <w:left w:val="nil"/>
              <w:bottom w:val="single" w:sz="8" w:space="0" w:color="000000"/>
              <w:right w:val="single" w:sz="8" w:space="0" w:color="000000"/>
            </w:tcBorders>
          </w:tcPr>
          <w:p w:rsidR="00DF3DF2" w:rsidRPr="003336AE" w:rsidRDefault="00DF3DF2" w:rsidP="003336AE">
            <w:pPr>
              <w:spacing w:after="0" w:line="240" w:lineRule="auto"/>
              <w:rPr>
                <w:rFonts w:ascii="Times New Roman" w:eastAsia="Times New Roman" w:hAnsi="Times New Roman"/>
                <w:sz w:val="26"/>
                <w:szCs w:val="26"/>
                <w:lang w:eastAsia="ru-RU"/>
              </w:rPr>
            </w:pPr>
          </w:p>
        </w:tc>
      </w:tr>
      <w:tr w:rsidR="00DF3DF2" w:rsidRPr="003336AE" w:rsidTr="00541913">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F3DF2" w:rsidRPr="003336AE" w:rsidRDefault="00DF3DF2" w:rsidP="003336AE">
            <w:pPr>
              <w:spacing w:after="0" w:line="240" w:lineRule="auto"/>
              <w:jc w:val="cente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29</w:t>
            </w:r>
          </w:p>
        </w:tc>
        <w:tc>
          <w:tcPr>
            <w:tcW w:w="439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hd w:val="clear" w:color="auto" w:fill="FFFFFF"/>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color w:val="000000"/>
                <w:sz w:val="28"/>
                <w:szCs w:val="28"/>
                <w:lang w:val="uk-UA" w:eastAsia="ru-RU"/>
              </w:rPr>
              <w:t>Игры с элементами общеразвивающих упражнений: «Слушай сигнал»</w:t>
            </w:r>
          </w:p>
          <w:p w:rsidR="003336AE" w:rsidRPr="003336AE" w:rsidRDefault="00DF3DF2" w:rsidP="003336AE">
            <w:pPr>
              <w:shd w:val="clear" w:color="auto" w:fill="FFFFFF"/>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color w:val="000000"/>
                <w:sz w:val="28"/>
                <w:szCs w:val="28"/>
                <w:lang w:val="uk-UA" w:eastAsia="ru-RU"/>
              </w:rPr>
              <w:t> </w:t>
            </w:r>
          </w:p>
        </w:tc>
        <w:tc>
          <w:tcPr>
            <w:tcW w:w="368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6"/>
                <w:szCs w:val="26"/>
                <w:lang w:eastAsia="ru-RU"/>
              </w:rPr>
              <w:t>укрепление здоровья, содействие гармоническому физическому развитию;</w:t>
            </w:r>
          </w:p>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6"/>
                <w:szCs w:val="26"/>
                <w:lang w:eastAsia="ru-RU"/>
              </w:rPr>
              <w:t>обучение жизненно важным двигательным умениям и навыкам;</w:t>
            </w:r>
          </w:p>
        </w:tc>
        <w:tc>
          <w:tcPr>
            <w:tcW w:w="851" w:type="dxa"/>
            <w:tcBorders>
              <w:top w:val="nil"/>
              <w:left w:val="nil"/>
              <w:bottom w:val="single" w:sz="8" w:space="0" w:color="000000"/>
              <w:right w:val="single" w:sz="8" w:space="0" w:color="000000"/>
            </w:tcBorders>
          </w:tcPr>
          <w:p w:rsidR="00DF3DF2" w:rsidRDefault="00DF3DF2">
            <w:r w:rsidRPr="00FC5908">
              <w:rPr>
                <w:rFonts w:ascii="Times New Roman" w:eastAsia="Times New Roman" w:hAnsi="Times New Roman"/>
                <w:sz w:val="26"/>
                <w:szCs w:val="26"/>
                <w:lang w:eastAsia="ru-RU"/>
              </w:rPr>
              <w:t>0,25</w:t>
            </w:r>
          </w:p>
        </w:tc>
        <w:tc>
          <w:tcPr>
            <w:tcW w:w="851" w:type="dxa"/>
            <w:tcBorders>
              <w:top w:val="nil"/>
              <w:left w:val="nil"/>
              <w:bottom w:val="single" w:sz="8" w:space="0" w:color="000000"/>
              <w:right w:val="single" w:sz="8" w:space="0" w:color="000000"/>
            </w:tcBorders>
          </w:tcPr>
          <w:p w:rsidR="00DF3DF2" w:rsidRPr="003336AE" w:rsidRDefault="00DF3DF2" w:rsidP="003336AE">
            <w:pPr>
              <w:spacing w:after="0" w:line="240" w:lineRule="auto"/>
              <w:rPr>
                <w:rFonts w:ascii="Times New Roman" w:eastAsia="Times New Roman" w:hAnsi="Times New Roman"/>
                <w:sz w:val="26"/>
                <w:szCs w:val="26"/>
                <w:lang w:eastAsia="ru-RU"/>
              </w:rPr>
            </w:pPr>
          </w:p>
        </w:tc>
      </w:tr>
      <w:tr w:rsidR="00DF3DF2" w:rsidRPr="003336AE" w:rsidTr="00541913">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F3DF2" w:rsidRPr="003336AE" w:rsidRDefault="00DF3DF2" w:rsidP="003336AE">
            <w:pPr>
              <w:spacing w:after="0" w:line="240" w:lineRule="auto"/>
              <w:jc w:val="cente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30</w:t>
            </w:r>
          </w:p>
        </w:tc>
        <w:tc>
          <w:tcPr>
            <w:tcW w:w="439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color w:val="000000"/>
                <w:sz w:val="28"/>
                <w:szCs w:val="28"/>
                <w:shd w:val="clear" w:color="auto" w:fill="FFFFFF"/>
                <w:lang w:eastAsia="ru-RU"/>
              </w:rPr>
              <w:t>Подвижная игра «Догони мяч».</w:t>
            </w:r>
          </w:p>
        </w:tc>
        <w:tc>
          <w:tcPr>
            <w:tcW w:w="368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6"/>
                <w:szCs w:val="26"/>
                <w:lang w:eastAsia="ru-RU"/>
              </w:rPr>
              <w:t>Содействие воспитанию нравственных и волевых качеств, развитие психических процессов и свойств личности.</w:t>
            </w:r>
          </w:p>
        </w:tc>
        <w:tc>
          <w:tcPr>
            <w:tcW w:w="851" w:type="dxa"/>
            <w:tcBorders>
              <w:top w:val="nil"/>
              <w:left w:val="nil"/>
              <w:bottom w:val="single" w:sz="8" w:space="0" w:color="000000"/>
              <w:right w:val="single" w:sz="8" w:space="0" w:color="000000"/>
            </w:tcBorders>
          </w:tcPr>
          <w:p w:rsidR="00DF3DF2" w:rsidRDefault="00DF3DF2">
            <w:r w:rsidRPr="00FC5908">
              <w:rPr>
                <w:rFonts w:ascii="Times New Roman" w:eastAsia="Times New Roman" w:hAnsi="Times New Roman"/>
                <w:sz w:val="26"/>
                <w:szCs w:val="26"/>
                <w:lang w:eastAsia="ru-RU"/>
              </w:rPr>
              <w:t>0,25</w:t>
            </w:r>
          </w:p>
        </w:tc>
        <w:tc>
          <w:tcPr>
            <w:tcW w:w="851" w:type="dxa"/>
            <w:tcBorders>
              <w:top w:val="nil"/>
              <w:left w:val="nil"/>
              <w:bottom w:val="single" w:sz="8" w:space="0" w:color="000000"/>
              <w:right w:val="single" w:sz="8" w:space="0" w:color="000000"/>
            </w:tcBorders>
          </w:tcPr>
          <w:p w:rsidR="00DF3DF2" w:rsidRPr="003336AE" w:rsidRDefault="00DF3DF2" w:rsidP="003336AE">
            <w:pPr>
              <w:spacing w:after="0" w:line="240" w:lineRule="auto"/>
              <w:rPr>
                <w:rFonts w:ascii="Times New Roman" w:eastAsia="Times New Roman" w:hAnsi="Times New Roman"/>
                <w:sz w:val="26"/>
                <w:szCs w:val="26"/>
                <w:lang w:eastAsia="ru-RU"/>
              </w:rPr>
            </w:pPr>
          </w:p>
        </w:tc>
      </w:tr>
      <w:tr w:rsidR="00DF3DF2" w:rsidRPr="003336AE" w:rsidTr="00541913">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F3DF2" w:rsidRPr="003336AE" w:rsidRDefault="00DF3DF2" w:rsidP="003336AE">
            <w:pPr>
              <w:spacing w:after="0" w:line="240" w:lineRule="auto"/>
              <w:jc w:val="cente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lastRenderedPageBreak/>
              <w:t>31</w:t>
            </w:r>
          </w:p>
          <w:p w:rsidR="00DF3DF2" w:rsidRPr="003336AE" w:rsidRDefault="00DF3DF2" w:rsidP="003336AE">
            <w:pPr>
              <w:spacing w:after="0" w:line="240" w:lineRule="auto"/>
              <w:jc w:val="cente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 </w:t>
            </w:r>
          </w:p>
        </w:tc>
        <w:tc>
          <w:tcPr>
            <w:tcW w:w="439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color w:val="000000"/>
                <w:sz w:val="28"/>
                <w:szCs w:val="28"/>
                <w:shd w:val="clear" w:color="auto" w:fill="FFFFFF"/>
                <w:lang w:eastAsia="ru-RU"/>
              </w:rPr>
              <w:t>Игры с метанием, ловлей: «Метко в цель».</w:t>
            </w:r>
          </w:p>
        </w:tc>
        <w:tc>
          <w:tcPr>
            <w:tcW w:w="368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6"/>
                <w:szCs w:val="26"/>
                <w:lang w:eastAsia="ru-RU"/>
              </w:rPr>
              <w:t>Развитие двигательных (кондиционных и координационных) способностей;</w:t>
            </w:r>
          </w:p>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6"/>
                <w:szCs w:val="26"/>
                <w:lang w:eastAsia="ru-RU"/>
              </w:rPr>
              <w:t>приобретение необходимых знаний в области физической культуры и спорта;</w:t>
            </w:r>
          </w:p>
        </w:tc>
        <w:tc>
          <w:tcPr>
            <w:tcW w:w="851" w:type="dxa"/>
            <w:tcBorders>
              <w:top w:val="nil"/>
              <w:left w:val="nil"/>
              <w:bottom w:val="single" w:sz="8" w:space="0" w:color="000000"/>
              <w:right w:val="single" w:sz="8" w:space="0" w:color="000000"/>
            </w:tcBorders>
          </w:tcPr>
          <w:p w:rsidR="00DF3DF2" w:rsidRDefault="00DF3DF2">
            <w:r w:rsidRPr="00FC5908">
              <w:rPr>
                <w:rFonts w:ascii="Times New Roman" w:eastAsia="Times New Roman" w:hAnsi="Times New Roman"/>
                <w:sz w:val="26"/>
                <w:szCs w:val="26"/>
                <w:lang w:eastAsia="ru-RU"/>
              </w:rPr>
              <w:t>0,25</w:t>
            </w:r>
          </w:p>
        </w:tc>
        <w:tc>
          <w:tcPr>
            <w:tcW w:w="851" w:type="dxa"/>
            <w:tcBorders>
              <w:top w:val="nil"/>
              <w:left w:val="nil"/>
              <w:bottom w:val="single" w:sz="8" w:space="0" w:color="000000"/>
              <w:right w:val="single" w:sz="8" w:space="0" w:color="000000"/>
            </w:tcBorders>
          </w:tcPr>
          <w:p w:rsidR="00DF3DF2" w:rsidRPr="003336AE" w:rsidRDefault="00DF3DF2" w:rsidP="003336AE">
            <w:pPr>
              <w:spacing w:after="0" w:line="240" w:lineRule="auto"/>
              <w:rPr>
                <w:rFonts w:ascii="Times New Roman" w:eastAsia="Times New Roman" w:hAnsi="Times New Roman"/>
                <w:sz w:val="26"/>
                <w:szCs w:val="26"/>
                <w:lang w:eastAsia="ru-RU"/>
              </w:rPr>
            </w:pPr>
          </w:p>
        </w:tc>
      </w:tr>
      <w:tr w:rsidR="00DF3DF2" w:rsidRPr="003336AE" w:rsidTr="00541913">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F3DF2" w:rsidRPr="003336AE" w:rsidRDefault="00DF3DF2" w:rsidP="003336AE">
            <w:pPr>
              <w:spacing w:after="0" w:line="240" w:lineRule="auto"/>
              <w:jc w:val="cente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32</w:t>
            </w:r>
          </w:p>
        </w:tc>
        <w:tc>
          <w:tcPr>
            <w:tcW w:w="439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color w:val="000000"/>
                <w:sz w:val="28"/>
                <w:szCs w:val="28"/>
                <w:shd w:val="clear" w:color="auto" w:fill="FFFFFF"/>
                <w:lang w:eastAsia="ru-RU"/>
              </w:rPr>
              <w:t>Игры с прыжками: «Мячик кверху».</w:t>
            </w:r>
          </w:p>
        </w:tc>
        <w:tc>
          <w:tcPr>
            <w:tcW w:w="368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6"/>
                <w:szCs w:val="26"/>
                <w:lang w:val="uk-UA" w:eastAsia="ru-RU"/>
              </w:rPr>
              <w:t>Коррекция   движений в ходьбе, беге, метании, прыжках; коррекция и развитие координационных   способностей;</w:t>
            </w:r>
          </w:p>
        </w:tc>
        <w:tc>
          <w:tcPr>
            <w:tcW w:w="851" w:type="dxa"/>
            <w:tcBorders>
              <w:top w:val="nil"/>
              <w:left w:val="nil"/>
              <w:bottom w:val="single" w:sz="8" w:space="0" w:color="000000"/>
              <w:right w:val="single" w:sz="8" w:space="0" w:color="000000"/>
            </w:tcBorders>
          </w:tcPr>
          <w:p w:rsidR="00DF3DF2" w:rsidRDefault="00DF3DF2">
            <w:r w:rsidRPr="00FC5908">
              <w:rPr>
                <w:rFonts w:ascii="Times New Roman" w:eastAsia="Times New Roman" w:hAnsi="Times New Roman"/>
                <w:sz w:val="26"/>
                <w:szCs w:val="26"/>
                <w:lang w:eastAsia="ru-RU"/>
              </w:rPr>
              <w:t>0,25</w:t>
            </w:r>
          </w:p>
        </w:tc>
        <w:tc>
          <w:tcPr>
            <w:tcW w:w="851" w:type="dxa"/>
            <w:tcBorders>
              <w:top w:val="nil"/>
              <w:left w:val="nil"/>
              <w:bottom w:val="single" w:sz="8" w:space="0" w:color="000000"/>
              <w:right w:val="single" w:sz="8" w:space="0" w:color="000000"/>
            </w:tcBorders>
          </w:tcPr>
          <w:p w:rsidR="00DF3DF2" w:rsidRPr="003336AE" w:rsidRDefault="00DF3DF2" w:rsidP="003336AE">
            <w:pPr>
              <w:spacing w:after="0" w:line="240" w:lineRule="auto"/>
              <w:rPr>
                <w:rFonts w:ascii="Times New Roman" w:eastAsia="Times New Roman" w:hAnsi="Times New Roman"/>
                <w:sz w:val="26"/>
                <w:szCs w:val="26"/>
                <w:lang w:val="uk-UA" w:eastAsia="ru-RU"/>
              </w:rPr>
            </w:pPr>
          </w:p>
        </w:tc>
      </w:tr>
      <w:tr w:rsidR="00DF3DF2" w:rsidRPr="003336AE" w:rsidTr="00541913">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F3DF2" w:rsidRPr="003336AE" w:rsidRDefault="00DF3DF2" w:rsidP="003336AE">
            <w:pPr>
              <w:spacing w:after="0" w:line="240" w:lineRule="auto"/>
              <w:jc w:val="cente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33</w:t>
            </w:r>
          </w:p>
          <w:p w:rsidR="00DF3DF2" w:rsidRPr="003336AE" w:rsidRDefault="00DF3DF2" w:rsidP="003336AE">
            <w:pPr>
              <w:spacing w:after="0" w:line="240" w:lineRule="auto"/>
              <w:jc w:val="cente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 </w:t>
            </w:r>
          </w:p>
        </w:tc>
        <w:tc>
          <w:tcPr>
            <w:tcW w:w="439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color w:val="000000"/>
                <w:sz w:val="28"/>
                <w:szCs w:val="28"/>
                <w:shd w:val="clear" w:color="auto" w:fill="FFFFFF"/>
                <w:lang w:eastAsia="ru-RU"/>
              </w:rPr>
              <w:t>Подвижная игра «Кого назвали, тот и ловит».</w:t>
            </w:r>
          </w:p>
        </w:tc>
        <w:tc>
          <w:tcPr>
            <w:tcW w:w="368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6"/>
                <w:szCs w:val="26"/>
                <w:lang w:eastAsia="ru-RU"/>
              </w:rPr>
              <w:t>Воспитание потребности и умения самостоятельно заниматься физическими упражнениями, сознательно применять их в целях отдыха, тренировки, повышения работоспособности и укрепления здоровья;</w:t>
            </w:r>
          </w:p>
        </w:tc>
        <w:tc>
          <w:tcPr>
            <w:tcW w:w="851" w:type="dxa"/>
            <w:tcBorders>
              <w:top w:val="nil"/>
              <w:left w:val="nil"/>
              <w:bottom w:val="single" w:sz="8" w:space="0" w:color="000000"/>
              <w:right w:val="single" w:sz="8" w:space="0" w:color="000000"/>
            </w:tcBorders>
          </w:tcPr>
          <w:p w:rsidR="00DF3DF2" w:rsidRDefault="00DF3DF2">
            <w:r w:rsidRPr="00FC5908">
              <w:rPr>
                <w:rFonts w:ascii="Times New Roman" w:eastAsia="Times New Roman" w:hAnsi="Times New Roman"/>
                <w:sz w:val="26"/>
                <w:szCs w:val="26"/>
                <w:lang w:eastAsia="ru-RU"/>
              </w:rPr>
              <w:t>0,25</w:t>
            </w:r>
          </w:p>
        </w:tc>
        <w:tc>
          <w:tcPr>
            <w:tcW w:w="851" w:type="dxa"/>
            <w:tcBorders>
              <w:top w:val="nil"/>
              <w:left w:val="nil"/>
              <w:bottom w:val="single" w:sz="8" w:space="0" w:color="000000"/>
              <w:right w:val="single" w:sz="8" w:space="0" w:color="000000"/>
            </w:tcBorders>
          </w:tcPr>
          <w:p w:rsidR="00DF3DF2" w:rsidRPr="003336AE" w:rsidRDefault="00DF3DF2" w:rsidP="003336AE">
            <w:pPr>
              <w:spacing w:after="0" w:line="240" w:lineRule="auto"/>
              <w:rPr>
                <w:rFonts w:ascii="Times New Roman" w:eastAsia="Times New Roman" w:hAnsi="Times New Roman"/>
                <w:sz w:val="26"/>
                <w:szCs w:val="26"/>
                <w:lang w:eastAsia="ru-RU"/>
              </w:rPr>
            </w:pPr>
          </w:p>
        </w:tc>
      </w:tr>
      <w:tr w:rsidR="00DF3DF2" w:rsidRPr="003336AE" w:rsidTr="00541913">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F3DF2" w:rsidRPr="003336AE" w:rsidRDefault="00DF3DF2" w:rsidP="003336AE">
            <w:pPr>
              <w:spacing w:after="0" w:line="240" w:lineRule="auto"/>
              <w:jc w:val="center"/>
              <w:rPr>
                <w:rFonts w:ascii="Times New Roman" w:eastAsia="Times New Roman" w:hAnsi="Times New Roman"/>
                <w:sz w:val="24"/>
                <w:szCs w:val="24"/>
                <w:lang w:eastAsia="ru-RU"/>
              </w:rPr>
            </w:pPr>
            <w:r w:rsidRPr="003336AE">
              <w:rPr>
                <w:rFonts w:ascii="Times New Roman" w:eastAsia="Times New Roman" w:hAnsi="Times New Roman"/>
                <w:sz w:val="24"/>
                <w:szCs w:val="24"/>
                <w:lang w:eastAsia="ru-RU"/>
              </w:rPr>
              <w:t>34</w:t>
            </w:r>
          </w:p>
        </w:tc>
        <w:tc>
          <w:tcPr>
            <w:tcW w:w="439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8"/>
                <w:szCs w:val="28"/>
                <w:lang w:eastAsia="ru-RU"/>
              </w:rPr>
              <w:t>Упражнения  в  ходьбе  и  беге. Упражнения  с  гимнастической   палкой .</w:t>
            </w:r>
          </w:p>
        </w:tc>
        <w:tc>
          <w:tcPr>
            <w:tcW w:w="3685" w:type="dxa"/>
            <w:tcBorders>
              <w:top w:val="nil"/>
              <w:left w:val="nil"/>
              <w:bottom w:val="single" w:sz="8" w:space="0" w:color="000000"/>
              <w:right w:val="single" w:sz="8" w:space="0" w:color="000000"/>
            </w:tcBorders>
            <w:tcMar>
              <w:top w:w="0" w:type="dxa"/>
              <w:left w:w="108" w:type="dxa"/>
              <w:bottom w:w="0" w:type="dxa"/>
              <w:right w:w="108" w:type="dxa"/>
            </w:tcMar>
            <w:hideMark/>
          </w:tcPr>
          <w:p w:rsidR="00DF3DF2" w:rsidRPr="003336AE" w:rsidRDefault="00DF3DF2" w:rsidP="003336AE">
            <w:pPr>
              <w:spacing w:after="0" w:line="240" w:lineRule="auto"/>
              <w:rPr>
                <w:rFonts w:ascii="Times New Roman" w:eastAsia="Times New Roman" w:hAnsi="Times New Roman"/>
                <w:sz w:val="24"/>
                <w:szCs w:val="24"/>
                <w:lang w:eastAsia="ru-RU"/>
              </w:rPr>
            </w:pPr>
            <w:r w:rsidRPr="003336AE">
              <w:rPr>
                <w:rFonts w:ascii="Times New Roman" w:eastAsia="Times New Roman" w:hAnsi="Times New Roman"/>
                <w:sz w:val="26"/>
                <w:szCs w:val="26"/>
                <w:lang w:eastAsia="ru-RU"/>
              </w:rPr>
              <w:t>Содействие воспитанию нравственных и волевых качеств, развитие психических процессов и свойств личности.</w:t>
            </w:r>
          </w:p>
        </w:tc>
        <w:tc>
          <w:tcPr>
            <w:tcW w:w="851" w:type="dxa"/>
            <w:tcBorders>
              <w:top w:val="nil"/>
              <w:left w:val="nil"/>
              <w:bottom w:val="single" w:sz="8" w:space="0" w:color="000000"/>
              <w:right w:val="single" w:sz="8" w:space="0" w:color="000000"/>
            </w:tcBorders>
          </w:tcPr>
          <w:p w:rsidR="00DF3DF2" w:rsidRDefault="00DF3DF2">
            <w:r w:rsidRPr="00FC5908">
              <w:rPr>
                <w:rFonts w:ascii="Times New Roman" w:eastAsia="Times New Roman" w:hAnsi="Times New Roman"/>
                <w:sz w:val="26"/>
                <w:szCs w:val="26"/>
                <w:lang w:eastAsia="ru-RU"/>
              </w:rPr>
              <w:t>0,25</w:t>
            </w:r>
          </w:p>
        </w:tc>
        <w:tc>
          <w:tcPr>
            <w:tcW w:w="851" w:type="dxa"/>
            <w:tcBorders>
              <w:top w:val="nil"/>
              <w:left w:val="nil"/>
              <w:bottom w:val="single" w:sz="8" w:space="0" w:color="000000"/>
              <w:right w:val="single" w:sz="8" w:space="0" w:color="000000"/>
            </w:tcBorders>
          </w:tcPr>
          <w:p w:rsidR="00DF3DF2" w:rsidRPr="003336AE" w:rsidRDefault="00DF3DF2" w:rsidP="003336AE">
            <w:pPr>
              <w:spacing w:after="0" w:line="240" w:lineRule="auto"/>
              <w:rPr>
                <w:rFonts w:ascii="Times New Roman" w:eastAsia="Times New Roman" w:hAnsi="Times New Roman"/>
                <w:sz w:val="26"/>
                <w:szCs w:val="26"/>
                <w:lang w:eastAsia="ru-RU"/>
              </w:rPr>
            </w:pPr>
          </w:p>
        </w:tc>
      </w:tr>
    </w:tbl>
    <w:p w:rsidR="003336AE" w:rsidRPr="003336AE" w:rsidRDefault="003336AE" w:rsidP="00DD596C">
      <w:pPr>
        <w:spacing w:after="0"/>
        <w:jc w:val="both"/>
        <w:rPr>
          <w:rFonts w:ascii="Times New Roman" w:eastAsiaTheme="minorHAnsi" w:hAnsi="Times New Roman"/>
          <w:b/>
          <w:sz w:val="24"/>
          <w:szCs w:val="24"/>
        </w:rPr>
      </w:pPr>
    </w:p>
    <w:sectPr w:rsidR="003336AE" w:rsidRPr="003336AE" w:rsidSect="00DD596C">
      <w:footerReference w:type="default" r:id="rI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266D" w:rsidRDefault="00BC266D">
      <w:pPr>
        <w:spacing w:after="0" w:line="240" w:lineRule="auto"/>
      </w:pPr>
      <w:r>
        <w:separator/>
      </w:r>
    </w:p>
  </w:endnote>
  <w:endnote w:type="continuationSeparator" w:id="0">
    <w:p w:rsidR="00BC266D" w:rsidRDefault="00BC2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ZapfDingbats">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0B7" w:rsidRDefault="00DD30B7">
    <w:pPr>
      <w:pStyle w:val="ae"/>
      <w:spacing w:line="14" w:lineRule="auto"/>
      <w:rPr>
        <w:sz w:val="20"/>
      </w:rPr>
    </w:pPr>
    <w:r>
      <w:rPr>
        <w:noProof/>
        <w:sz w:val="20"/>
      </w:rPr>
      <mc:AlternateContent>
        <mc:Choice Requires="wps">
          <w:drawing>
            <wp:anchor distT="0" distB="0" distL="0" distR="0" simplePos="0" relativeHeight="251667456" behindDoc="1" locked="0" layoutInCell="1" allowOverlap="1" wp14:anchorId="318429A4" wp14:editId="363E3426">
              <wp:simplePos x="0" y="0"/>
              <wp:positionH relativeFrom="page">
                <wp:posOffset>9860026</wp:posOffset>
              </wp:positionH>
              <wp:positionV relativeFrom="page">
                <wp:posOffset>6749817</wp:posOffset>
              </wp:positionV>
              <wp:extent cx="165100"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DD30B7" w:rsidRDefault="00DD30B7">
                          <w:pPr>
                            <w:pStyle w:val="ae"/>
                            <w:spacing w:before="10"/>
                          </w:pPr>
                          <w:r>
                            <w:rPr>
                              <w:spacing w:val="-10"/>
                            </w:rPr>
                            <w:fldChar w:fldCharType="begin"/>
                          </w:r>
                          <w:r>
                            <w:rPr>
                              <w:spacing w:val="-10"/>
                            </w:rPr>
                            <w:instrText xml:space="preserve"> PAGE </w:instrText>
                          </w:r>
                          <w:r>
                            <w:rPr>
                              <w:spacing w:val="-10"/>
                            </w:rPr>
                            <w:fldChar w:fldCharType="separate"/>
                          </w:r>
                          <w:r w:rsidR="0044425C">
                            <w:rPr>
                              <w:noProof/>
                              <w:spacing w:val="-10"/>
                            </w:rPr>
                            <w:t>2</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6" type="#_x0000_t202" style="position:absolute;margin-left:776.4pt;margin-top:531.5pt;width:13pt;height:15.3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" filled="f" stroked="f">
              <v:path arrowok="t"/>
              <v:textbox inset="0,0,0,0">
                <w:txbxContent>
                  <w:p w:rsidR="00DD30B7" w:rsidRDefault="00DD30B7">
                    <w:pPr>
                      <w:pStyle w:val="ae"/>
                      <w:spacing w:before="10"/>
                    </w:pPr>
                    <w:r>
                      <w:rPr>
                        <w:spacing w:val="-10"/>
                      </w:rPr>
                      <w:fldChar w:fldCharType="begin"/>
                    </w:r>
                    <w:r>
                      <w:rPr>
                        <w:spacing w:val="-10"/>
                      </w:rPr>
                      <w:instrText xml:space="preserve"> PAGE </w:instrText>
                    </w:r>
                    <w:r>
                      <w:rPr>
                        <w:spacing w:val="-10"/>
                      </w:rPr>
                      <w:fldChar w:fldCharType="separate"/>
                    </w:r>
                    <w:r w:rsidR="0044425C">
                      <w:rPr>
                        <w:noProof/>
                        <w:spacing w:val="-10"/>
                      </w:rPr>
                      <w:t>2</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0B7" w:rsidRDefault="00DD30B7">
    <w:pPr>
      <w:pStyle w:val="ae"/>
      <w:spacing w:line="14" w:lineRule="auto"/>
      <w:rPr>
        <w:sz w:val="20"/>
      </w:rPr>
    </w:pPr>
    <w:r>
      <w:rPr>
        <w:noProof/>
        <w:sz w:val="20"/>
      </w:rPr>
      <mc:AlternateContent>
        <mc:Choice Requires="wps">
          <w:drawing>
            <wp:anchor distT="0" distB="0" distL="0" distR="0" simplePos="0" relativeHeight="251665408" behindDoc="1" locked="0" layoutInCell="1" allowOverlap="1" wp14:anchorId="0E9071DD" wp14:editId="566CD89E">
              <wp:simplePos x="0" y="0"/>
              <wp:positionH relativeFrom="page">
                <wp:posOffset>9860026</wp:posOffset>
              </wp:positionH>
              <wp:positionV relativeFrom="page">
                <wp:posOffset>6749817</wp:posOffset>
              </wp:positionV>
              <wp:extent cx="165100" cy="194310"/>
              <wp:effectExtent l="0" t="0" r="0" b="0"/>
              <wp:wrapNone/>
              <wp:docPr id="23"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DD30B7" w:rsidRDefault="00DD30B7">
                          <w:pPr>
                            <w:pStyle w:val="ae"/>
                            <w:spacing w:before="10"/>
                            <w:ind w:left="60"/>
                          </w:pPr>
                          <w:r>
                            <w:rPr>
                              <w:spacing w:val="-10"/>
                            </w:rPr>
                            <w:fldChar w:fldCharType="begin"/>
                          </w:r>
                          <w:r>
                            <w:rPr>
                              <w:spacing w:val="-10"/>
                            </w:rPr>
                            <w:instrText xml:space="preserve"> PAGE </w:instrText>
                          </w:r>
                          <w:r>
                            <w:rPr>
                              <w:spacing w:val="-10"/>
                            </w:rPr>
                            <w:fldChar w:fldCharType="separate"/>
                          </w:r>
                          <w:r w:rsidR="0044425C">
                            <w:rPr>
                              <w:noProof/>
                              <w:spacing w:val="-10"/>
                            </w:rPr>
                            <w:t>93</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776.4pt;margin-top:531.5pt;width:13pt;height:15.3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" filled="f" stroked="f">
              <v:path arrowok="t"/>
              <v:textbox inset="0,0,0,0">
                <w:txbxContent>
                  <w:p w:rsidR="00DD30B7" w:rsidRDefault="00DD30B7">
                    <w:pPr>
                      <w:pStyle w:val="ae"/>
                      <w:spacing w:before="10"/>
                      <w:ind w:left="60"/>
                    </w:pPr>
                    <w:r>
                      <w:rPr>
                        <w:spacing w:val="-10"/>
                      </w:rPr>
                      <w:fldChar w:fldCharType="begin"/>
                    </w:r>
                    <w:r>
                      <w:rPr>
                        <w:spacing w:val="-10"/>
                      </w:rPr>
                      <w:instrText xml:space="preserve"> PAGE </w:instrText>
                    </w:r>
                    <w:r>
                      <w:rPr>
                        <w:spacing w:val="-10"/>
                      </w:rPr>
                      <w:fldChar w:fldCharType="separate"/>
                    </w:r>
                    <w:r w:rsidR="0044425C">
                      <w:rPr>
                        <w:noProof/>
                        <w:spacing w:val="-10"/>
                      </w:rPr>
                      <w:t>93</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266D" w:rsidRDefault="00BC266D">
      <w:pPr>
        <w:spacing w:after="0" w:line="240" w:lineRule="auto"/>
      </w:pPr>
      <w:r>
        <w:separator/>
      </w:r>
    </w:p>
  </w:footnote>
  <w:footnote w:type="continuationSeparator" w:id="0">
    <w:p w:rsidR="00BC266D" w:rsidRDefault="00BC26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name w:val="WW8Num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
    <w:nsid w:val="00000007"/>
    <w:multiLevelType w:val="multilevel"/>
    <w:tmpl w:val="00000007"/>
    <w:name w:val="WW8Num7"/>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2">
    <w:nsid w:val="00000008"/>
    <w:multiLevelType w:val="multilevel"/>
    <w:tmpl w:val="00000008"/>
    <w:name w:val="WW8Num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0684438"/>
    <w:multiLevelType w:val="multilevel"/>
    <w:tmpl w:val="ACF6E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1A84163"/>
    <w:multiLevelType w:val="hybridMultilevel"/>
    <w:tmpl w:val="71820892"/>
    <w:lvl w:ilvl="0" w:tplc="2D6E5306">
      <w:start w:val="1"/>
      <w:numFmt w:val="decimal"/>
      <w:lvlText w:val="%1)"/>
      <w:lvlJc w:val="left"/>
      <w:pPr>
        <w:ind w:left="1109"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7110DDDA">
      <w:numFmt w:val="bullet"/>
      <w:lvlText w:val="•"/>
      <w:lvlJc w:val="left"/>
      <w:pPr>
        <w:ind w:left="2588" w:hanging="260"/>
      </w:pPr>
      <w:rPr>
        <w:rFonts w:hint="default"/>
        <w:lang w:val="ru-RU" w:eastAsia="en-US" w:bidi="ar-SA"/>
      </w:rPr>
    </w:lvl>
    <w:lvl w:ilvl="2" w:tplc="7448529C">
      <w:numFmt w:val="bullet"/>
      <w:lvlText w:val="•"/>
      <w:lvlJc w:val="left"/>
      <w:pPr>
        <w:ind w:left="4077" w:hanging="260"/>
      </w:pPr>
      <w:rPr>
        <w:rFonts w:hint="default"/>
        <w:lang w:val="ru-RU" w:eastAsia="en-US" w:bidi="ar-SA"/>
      </w:rPr>
    </w:lvl>
    <w:lvl w:ilvl="3" w:tplc="AF06FDB4">
      <w:numFmt w:val="bullet"/>
      <w:lvlText w:val="•"/>
      <w:lvlJc w:val="left"/>
      <w:pPr>
        <w:ind w:left="5566" w:hanging="260"/>
      </w:pPr>
      <w:rPr>
        <w:rFonts w:hint="default"/>
        <w:lang w:val="ru-RU" w:eastAsia="en-US" w:bidi="ar-SA"/>
      </w:rPr>
    </w:lvl>
    <w:lvl w:ilvl="4" w:tplc="843EB982">
      <w:numFmt w:val="bullet"/>
      <w:lvlText w:val="•"/>
      <w:lvlJc w:val="left"/>
      <w:pPr>
        <w:ind w:left="7054" w:hanging="260"/>
      </w:pPr>
      <w:rPr>
        <w:rFonts w:hint="default"/>
        <w:lang w:val="ru-RU" w:eastAsia="en-US" w:bidi="ar-SA"/>
      </w:rPr>
    </w:lvl>
    <w:lvl w:ilvl="5" w:tplc="33E0895E">
      <w:numFmt w:val="bullet"/>
      <w:lvlText w:val="•"/>
      <w:lvlJc w:val="left"/>
      <w:pPr>
        <w:ind w:left="8543" w:hanging="260"/>
      </w:pPr>
      <w:rPr>
        <w:rFonts w:hint="default"/>
        <w:lang w:val="ru-RU" w:eastAsia="en-US" w:bidi="ar-SA"/>
      </w:rPr>
    </w:lvl>
    <w:lvl w:ilvl="6" w:tplc="45B0D768">
      <w:numFmt w:val="bullet"/>
      <w:lvlText w:val="•"/>
      <w:lvlJc w:val="left"/>
      <w:pPr>
        <w:ind w:left="10032" w:hanging="260"/>
      </w:pPr>
      <w:rPr>
        <w:rFonts w:hint="default"/>
        <w:lang w:val="ru-RU" w:eastAsia="en-US" w:bidi="ar-SA"/>
      </w:rPr>
    </w:lvl>
    <w:lvl w:ilvl="7" w:tplc="351260A4">
      <w:numFmt w:val="bullet"/>
      <w:lvlText w:val="•"/>
      <w:lvlJc w:val="left"/>
      <w:pPr>
        <w:ind w:left="11520" w:hanging="260"/>
      </w:pPr>
      <w:rPr>
        <w:rFonts w:hint="default"/>
        <w:lang w:val="ru-RU" w:eastAsia="en-US" w:bidi="ar-SA"/>
      </w:rPr>
    </w:lvl>
    <w:lvl w:ilvl="8" w:tplc="E272CB74">
      <w:numFmt w:val="bullet"/>
      <w:lvlText w:val="•"/>
      <w:lvlJc w:val="left"/>
      <w:pPr>
        <w:ind w:left="13009" w:hanging="260"/>
      </w:pPr>
      <w:rPr>
        <w:rFonts w:hint="default"/>
        <w:lang w:val="ru-RU" w:eastAsia="en-US" w:bidi="ar-SA"/>
      </w:rPr>
    </w:lvl>
  </w:abstractNum>
  <w:abstractNum w:abstractNumId="5">
    <w:nsid w:val="03494612"/>
    <w:multiLevelType w:val="multilevel"/>
    <w:tmpl w:val="E09AE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5925EF6"/>
    <w:multiLevelType w:val="hybridMultilevel"/>
    <w:tmpl w:val="88662916"/>
    <w:lvl w:ilvl="0" w:tplc="A4B2AABE">
      <w:numFmt w:val="bullet"/>
      <w:lvlText w:val=""/>
      <w:lvlJc w:val="left"/>
      <w:pPr>
        <w:ind w:left="1569" w:hanging="360"/>
      </w:pPr>
      <w:rPr>
        <w:rFonts w:ascii="Symbol" w:eastAsia="Symbol" w:hAnsi="Symbol" w:cs="Symbol" w:hint="default"/>
        <w:b w:val="0"/>
        <w:bCs w:val="0"/>
        <w:i w:val="0"/>
        <w:iCs w:val="0"/>
        <w:spacing w:val="0"/>
        <w:w w:val="100"/>
        <w:sz w:val="24"/>
        <w:szCs w:val="24"/>
        <w:lang w:val="ru-RU" w:eastAsia="en-US" w:bidi="ar-SA"/>
      </w:rPr>
    </w:lvl>
    <w:lvl w:ilvl="1" w:tplc="CEC03840">
      <w:numFmt w:val="bullet"/>
      <w:lvlText w:val="•"/>
      <w:lvlJc w:val="left"/>
      <w:pPr>
        <w:ind w:left="3002" w:hanging="360"/>
      </w:pPr>
      <w:rPr>
        <w:rFonts w:hint="default"/>
        <w:lang w:val="ru-RU" w:eastAsia="en-US" w:bidi="ar-SA"/>
      </w:rPr>
    </w:lvl>
    <w:lvl w:ilvl="2" w:tplc="70A4C086">
      <w:numFmt w:val="bullet"/>
      <w:lvlText w:val="•"/>
      <w:lvlJc w:val="left"/>
      <w:pPr>
        <w:ind w:left="4445" w:hanging="360"/>
      </w:pPr>
      <w:rPr>
        <w:rFonts w:hint="default"/>
        <w:lang w:val="ru-RU" w:eastAsia="en-US" w:bidi="ar-SA"/>
      </w:rPr>
    </w:lvl>
    <w:lvl w:ilvl="3" w:tplc="7284CDFC">
      <w:numFmt w:val="bullet"/>
      <w:lvlText w:val="•"/>
      <w:lvlJc w:val="left"/>
      <w:pPr>
        <w:ind w:left="5888" w:hanging="360"/>
      </w:pPr>
      <w:rPr>
        <w:rFonts w:hint="default"/>
        <w:lang w:val="ru-RU" w:eastAsia="en-US" w:bidi="ar-SA"/>
      </w:rPr>
    </w:lvl>
    <w:lvl w:ilvl="4" w:tplc="C382CA24">
      <w:numFmt w:val="bullet"/>
      <w:lvlText w:val="•"/>
      <w:lvlJc w:val="left"/>
      <w:pPr>
        <w:ind w:left="7330" w:hanging="360"/>
      </w:pPr>
      <w:rPr>
        <w:rFonts w:hint="default"/>
        <w:lang w:val="ru-RU" w:eastAsia="en-US" w:bidi="ar-SA"/>
      </w:rPr>
    </w:lvl>
    <w:lvl w:ilvl="5" w:tplc="6346C9B8">
      <w:numFmt w:val="bullet"/>
      <w:lvlText w:val="•"/>
      <w:lvlJc w:val="left"/>
      <w:pPr>
        <w:ind w:left="8773" w:hanging="360"/>
      </w:pPr>
      <w:rPr>
        <w:rFonts w:hint="default"/>
        <w:lang w:val="ru-RU" w:eastAsia="en-US" w:bidi="ar-SA"/>
      </w:rPr>
    </w:lvl>
    <w:lvl w:ilvl="6" w:tplc="490804B0">
      <w:numFmt w:val="bullet"/>
      <w:lvlText w:val="•"/>
      <w:lvlJc w:val="left"/>
      <w:pPr>
        <w:ind w:left="10216" w:hanging="360"/>
      </w:pPr>
      <w:rPr>
        <w:rFonts w:hint="default"/>
        <w:lang w:val="ru-RU" w:eastAsia="en-US" w:bidi="ar-SA"/>
      </w:rPr>
    </w:lvl>
    <w:lvl w:ilvl="7" w:tplc="472269EE">
      <w:numFmt w:val="bullet"/>
      <w:lvlText w:val="•"/>
      <w:lvlJc w:val="left"/>
      <w:pPr>
        <w:ind w:left="11658" w:hanging="360"/>
      </w:pPr>
      <w:rPr>
        <w:rFonts w:hint="default"/>
        <w:lang w:val="ru-RU" w:eastAsia="en-US" w:bidi="ar-SA"/>
      </w:rPr>
    </w:lvl>
    <w:lvl w:ilvl="8" w:tplc="53BE037C">
      <w:numFmt w:val="bullet"/>
      <w:lvlText w:val="•"/>
      <w:lvlJc w:val="left"/>
      <w:pPr>
        <w:ind w:left="13101" w:hanging="360"/>
      </w:pPr>
      <w:rPr>
        <w:rFonts w:hint="default"/>
        <w:lang w:val="ru-RU" w:eastAsia="en-US" w:bidi="ar-SA"/>
      </w:rPr>
    </w:lvl>
  </w:abstractNum>
  <w:abstractNum w:abstractNumId="7">
    <w:nsid w:val="059D12DA"/>
    <w:multiLevelType w:val="hybridMultilevel"/>
    <w:tmpl w:val="C6B237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7876C29"/>
    <w:multiLevelType w:val="multilevel"/>
    <w:tmpl w:val="732CC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BC71489"/>
    <w:multiLevelType w:val="multilevel"/>
    <w:tmpl w:val="E6EEE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BD64818"/>
    <w:multiLevelType w:val="multilevel"/>
    <w:tmpl w:val="E8DE4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D4833C5"/>
    <w:multiLevelType w:val="hybridMultilevel"/>
    <w:tmpl w:val="7766F104"/>
    <w:lvl w:ilvl="0" w:tplc="04190001">
      <w:start w:val="1"/>
      <w:numFmt w:val="bullet"/>
      <w:lvlText w:val=""/>
      <w:lvlJc w:val="left"/>
      <w:pPr>
        <w:tabs>
          <w:tab w:val="num" w:pos="800"/>
        </w:tabs>
        <w:ind w:left="800" w:hanging="360"/>
      </w:pPr>
      <w:rPr>
        <w:rFonts w:ascii="Symbol" w:hAnsi="Symbol" w:cs="Symbol" w:hint="default"/>
      </w:rPr>
    </w:lvl>
    <w:lvl w:ilvl="1" w:tplc="04190003">
      <w:start w:val="1"/>
      <w:numFmt w:val="bullet"/>
      <w:lvlText w:val="o"/>
      <w:lvlJc w:val="left"/>
      <w:pPr>
        <w:tabs>
          <w:tab w:val="num" w:pos="1520"/>
        </w:tabs>
        <w:ind w:left="1520" w:hanging="360"/>
      </w:pPr>
      <w:rPr>
        <w:rFonts w:ascii="Courier New" w:hAnsi="Courier New" w:cs="Courier New" w:hint="default"/>
      </w:rPr>
    </w:lvl>
    <w:lvl w:ilvl="2" w:tplc="04190005">
      <w:start w:val="1"/>
      <w:numFmt w:val="bullet"/>
      <w:lvlText w:val=""/>
      <w:lvlJc w:val="left"/>
      <w:pPr>
        <w:tabs>
          <w:tab w:val="num" w:pos="2240"/>
        </w:tabs>
        <w:ind w:left="2240" w:hanging="360"/>
      </w:pPr>
      <w:rPr>
        <w:rFonts w:ascii="Wingdings" w:hAnsi="Wingdings" w:cs="Wingdings" w:hint="default"/>
      </w:rPr>
    </w:lvl>
    <w:lvl w:ilvl="3" w:tplc="04190001">
      <w:start w:val="1"/>
      <w:numFmt w:val="bullet"/>
      <w:lvlText w:val=""/>
      <w:lvlJc w:val="left"/>
      <w:pPr>
        <w:tabs>
          <w:tab w:val="num" w:pos="2960"/>
        </w:tabs>
        <w:ind w:left="2960" w:hanging="360"/>
      </w:pPr>
      <w:rPr>
        <w:rFonts w:ascii="Symbol" w:hAnsi="Symbol" w:cs="Symbol" w:hint="default"/>
      </w:rPr>
    </w:lvl>
    <w:lvl w:ilvl="4" w:tplc="04190003">
      <w:start w:val="1"/>
      <w:numFmt w:val="bullet"/>
      <w:lvlText w:val="o"/>
      <w:lvlJc w:val="left"/>
      <w:pPr>
        <w:tabs>
          <w:tab w:val="num" w:pos="3680"/>
        </w:tabs>
        <w:ind w:left="3680" w:hanging="360"/>
      </w:pPr>
      <w:rPr>
        <w:rFonts w:ascii="Courier New" w:hAnsi="Courier New" w:cs="Courier New" w:hint="default"/>
      </w:rPr>
    </w:lvl>
    <w:lvl w:ilvl="5" w:tplc="04190005">
      <w:start w:val="1"/>
      <w:numFmt w:val="bullet"/>
      <w:lvlText w:val=""/>
      <w:lvlJc w:val="left"/>
      <w:pPr>
        <w:tabs>
          <w:tab w:val="num" w:pos="4400"/>
        </w:tabs>
        <w:ind w:left="4400" w:hanging="360"/>
      </w:pPr>
      <w:rPr>
        <w:rFonts w:ascii="Wingdings" w:hAnsi="Wingdings" w:cs="Wingdings" w:hint="default"/>
      </w:rPr>
    </w:lvl>
    <w:lvl w:ilvl="6" w:tplc="04190001">
      <w:start w:val="1"/>
      <w:numFmt w:val="bullet"/>
      <w:lvlText w:val=""/>
      <w:lvlJc w:val="left"/>
      <w:pPr>
        <w:tabs>
          <w:tab w:val="num" w:pos="5120"/>
        </w:tabs>
        <w:ind w:left="5120" w:hanging="360"/>
      </w:pPr>
      <w:rPr>
        <w:rFonts w:ascii="Symbol" w:hAnsi="Symbol" w:cs="Symbol" w:hint="default"/>
      </w:rPr>
    </w:lvl>
    <w:lvl w:ilvl="7" w:tplc="04190003">
      <w:start w:val="1"/>
      <w:numFmt w:val="bullet"/>
      <w:lvlText w:val="o"/>
      <w:lvlJc w:val="left"/>
      <w:pPr>
        <w:tabs>
          <w:tab w:val="num" w:pos="5840"/>
        </w:tabs>
        <w:ind w:left="5840" w:hanging="360"/>
      </w:pPr>
      <w:rPr>
        <w:rFonts w:ascii="Courier New" w:hAnsi="Courier New" w:cs="Courier New" w:hint="default"/>
      </w:rPr>
    </w:lvl>
    <w:lvl w:ilvl="8" w:tplc="04190005">
      <w:start w:val="1"/>
      <w:numFmt w:val="bullet"/>
      <w:lvlText w:val=""/>
      <w:lvlJc w:val="left"/>
      <w:pPr>
        <w:tabs>
          <w:tab w:val="num" w:pos="6560"/>
        </w:tabs>
        <w:ind w:left="6560" w:hanging="360"/>
      </w:pPr>
      <w:rPr>
        <w:rFonts w:ascii="Wingdings" w:hAnsi="Wingdings" w:cs="Wingdings" w:hint="default"/>
      </w:rPr>
    </w:lvl>
  </w:abstractNum>
  <w:abstractNum w:abstractNumId="12">
    <w:nsid w:val="1AB835DB"/>
    <w:multiLevelType w:val="hybridMultilevel"/>
    <w:tmpl w:val="EC507F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1BD57CA2"/>
    <w:multiLevelType w:val="hybridMultilevel"/>
    <w:tmpl w:val="6830852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nsid w:val="1EA85B8D"/>
    <w:multiLevelType w:val="multilevel"/>
    <w:tmpl w:val="D438F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F7503EE"/>
    <w:multiLevelType w:val="hybridMultilevel"/>
    <w:tmpl w:val="EBE691A4"/>
    <w:lvl w:ilvl="0" w:tplc="DB8ABC42">
      <w:start w:val="1"/>
      <w:numFmt w:val="decimal"/>
      <w:lvlText w:val="%1."/>
      <w:lvlJc w:val="left"/>
      <w:pPr>
        <w:ind w:left="120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CF3819C6">
      <w:numFmt w:val="bullet"/>
      <w:lvlText w:val="•"/>
      <w:lvlJc w:val="left"/>
      <w:pPr>
        <w:ind w:left="2678" w:hanging="360"/>
      </w:pPr>
      <w:rPr>
        <w:rFonts w:hint="default"/>
        <w:lang w:val="ru-RU" w:eastAsia="en-US" w:bidi="ar-SA"/>
      </w:rPr>
    </w:lvl>
    <w:lvl w:ilvl="2" w:tplc="3FF89954">
      <w:numFmt w:val="bullet"/>
      <w:lvlText w:val="•"/>
      <w:lvlJc w:val="left"/>
      <w:pPr>
        <w:ind w:left="4157" w:hanging="360"/>
      </w:pPr>
      <w:rPr>
        <w:rFonts w:hint="default"/>
        <w:lang w:val="ru-RU" w:eastAsia="en-US" w:bidi="ar-SA"/>
      </w:rPr>
    </w:lvl>
    <w:lvl w:ilvl="3" w:tplc="B0DA4C94">
      <w:numFmt w:val="bullet"/>
      <w:lvlText w:val="•"/>
      <w:lvlJc w:val="left"/>
      <w:pPr>
        <w:ind w:left="5636" w:hanging="360"/>
      </w:pPr>
      <w:rPr>
        <w:rFonts w:hint="default"/>
        <w:lang w:val="ru-RU" w:eastAsia="en-US" w:bidi="ar-SA"/>
      </w:rPr>
    </w:lvl>
    <w:lvl w:ilvl="4" w:tplc="3CDC2CA2">
      <w:numFmt w:val="bullet"/>
      <w:lvlText w:val="•"/>
      <w:lvlJc w:val="left"/>
      <w:pPr>
        <w:ind w:left="7114" w:hanging="360"/>
      </w:pPr>
      <w:rPr>
        <w:rFonts w:hint="default"/>
        <w:lang w:val="ru-RU" w:eastAsia="en-US" w:bidi="ar-SA"/>
      </w:rPr>
    </w:lvl>
    <w:lvl w:ilvl="5" w:tplc="9604B412">
      <w:numFmt w:val="bullet"/>
      <w:lvlText w:val="•"/>
      <w:lvlJc w:val="left"/>
      <w:pPr>
        <w:ind w:left="8593" w:hanging="360"/>
      </w:pPr>
      <w:rPr>
        <w:rFonts w:hint="default"/>
        <w:lang w:val="ru-RU" w:eastAsia="en-US" w:bidi="ar-SA"/>
      </w:rPr>
    </w:lvl>
    <w:lvl w:ilvl="6" w:tplc="A156FBC2">
      <w:numFmt w:val="bullet"/>
      <w:lvlText w:val="•"/>
      <w:lvlJc w:val="left"/>
      <w:pPr>
        <w:ind w:left="10072" w:hanging="360"/>
      </w:pPr>
      <w:rPr>
        <w:rFonts w:hint="default"/>
        <w:lang w:val="ru-RU" w:eastAsia="en-US" w:bidi="ar-SA"/>
      </w:rPr>
    </w:lvl>
    <w:lvl w:ilvl="7" w:tplc="C95EC486">
      <w:numFmt w:val="bullet"/>
      <w:lvlText w:val="•"/>
      <w:lvlJc w:val="left"/>
      <w:pPr>
        <w:ind w:left="11550" w:hanging="360"/>
      </w:pPr>
      <w:rPr>
        <w:rFonts w:hint="default"/>
        <w:lang w:val="ru-RU" w:eastAsia="en-US" w:bidi="ar-SA"/>
      </w:rPr>
    </w:lvl>
    <w:lvl w:ilvl="8" w:tplc="F79A6B62">
      <w:numFmt w:val="bullet"/>
      <w:lvlText w:val="•"/>
      <w:lvlJc w:val="left"/>
      <w:pPr>
        <w:ind w:left="13029" w:hanging="360"/>
      </w:pPr>
      <w:rPr>
        <w:rFonts w:hint="default"/>
        <w:lang w:val="ru-RU" w:eastAsia="en-US" w:bidi="ar-SA"/>
      </w:rPr>
    </w:lvl>
  </w:abstractNum>
  <w:abstractNum w:abstractNumId="16">
    <w:nsid w:val="2977639F"/>
    <w:multiLevelType w:val="multilevel"/>
    <w:tmpl w:val="381AC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C3F3295"/>
    <w:multiLevelType w:val="multilevel"/>
    <w:tmpl w:val="66600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070629E"/>
    <w:multiLevelType w:val="hybridMultilevel"/>
    <w:tmpl w:val="B96A90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3B3279C"/>
    <w:multiLevelType w:val="multilevel"/>
    <w:tmpl w:val="6B306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4573638"/>
    <w:multiLevelType w:val="hybridMultilevel"/>
    <w:tmpl w:val="2244EC6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4DF1825"/>
    <w:multiLevelType w:val="multilevel"/>
    <w:tmpl w:val="FFDC3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6D96137"/>
    <w:multiLevelType w:val="hybridMultilevel"/>
    <w:tmpl w:val="B96A90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7F60C7A"/>
    <w:multiLevelType w:val="hybridMultilevel"/>
    <w:tmpl w:val="42B46BF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nsid w:val="39C20764"/>
    <w:multiLevelType w:val="multilevel"/>
    <w:tmpl w:val="4D6CB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F1556FA"/>
    <w:multiLevelType w:val="hybridMultilevel"/>
    <w:tmpl w:val="E5F0AD0A"/>
    <w:lvl w:ilvl="0" w:tplc="FB9AC63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FB542CB"/>
    <w:multiLevelType w:val="hybridMultilevel"/>
    <w:tmpl w:val="381C1B52"/>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7">
    <w:nsid w:val="40F23E6E"/>
    <w:multiLevelType w:val="multilevel"/>
    <w:tmpl w:val="A3BE1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CB626E1"/>
    <w:multiLevelType w:val="hybridMultilevel"/>
    <w:tmpl w:val="946A4B92"/>
    <w:lvl w:ilvl="0" w:tplc="73EE07EE">
      <w:start w:val="1"/>
      <w:numFmt w:val="decimal"/>
      <w:lvlText w:val="%1."/>
      <w:lvlJc w:val="left"/>
      <w:pPr>
        <w:ind w:left="1030"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tplc="B658DC8C">
      <w:numFmt w:val="bullet"/>
      <w:lvlText w:val="•"/>
      <w:lvlJc w:val="left"/>
      <w:pPr>
        <w:ind w:left="2534" w:hanging="181"/>
      </w:pPr>
      <w:rPr>
        <w:rFonts w:hint="default"/>
        <w:lang w:val="ru-RU" w:eastAsia="en-US" w:bidi="ar-SA"/>
      </w:rPr>
    </w:lvl>
    <w:lvl w:ilvl="2" w:tplc="61A46A16">
      <w:numFmt w:val="bullet"/>
      <w:lvlText w:val="•"/>
      <w:lvlJc w:val="left"/>
      <w:pPr>
        <w:ind w:left="4029" w:hanging="181"/>
      </w:pPr>
      <w:rPr>
        <w:rFonts w:hint="default"/>
        <w:lang w:val="ru-RU" w:eastAsia="en-US" w:bidi="ar-SA"/>
      </w:rPr>
    </w:lvl>
    <w:lvl w:ilvl="3" w:tplc="6FA6D330">
      <w:numFmt w:val="bullet"/>
      <w:lvlText w:val="•"/>
      <w:lvlJc w:val="left"/>
      <w:pPr>
        <w:ind w:left="5524" w:hanging="181"/>
      </w:pPr>
      <w:rPr>
        <w:rFonts w:hint="default"/>
        <w:lang w:val="ru-RU" w:eastAsia="en-US" w:bidi="ar-SA"/>
      </w:rPr>
    </w:lvl>
    <w:lvl w:ilvl="4" w:tplc="4E44F2B4">
      <w:numFmt w:val="bullet"/>
      <w:lvlText w:val="•"/>
      <w:lvlJc w:val="left"/>
      <w:pPr>
        <w:ind w:left="7018" w:hanging="181"/>
      </w:pPr>
      <w:rPr>
        <w:rFonts w:hint="default"/>
        <w:lang w:val="ru-RU" w:eastAsia="en-US" w:bidi="ar-SA"/>
      </w:rPr>
    </w:lvl>
    <w:lvl w:ilvl="5" w:tplc="92D0DE1E">
      <w:numFmt w:val="bullet"/>
      <w:lvlText w:val="•"/>
      <w:lvlJc w:val="left"/>
      <w:pPr>
        <w:ind w:left="8513" w:hanging="181"/>
      </w:pPr>
      <w:rPr>
        <w:rFonts w:hint="default"/>
        <w:lang w:val="ru-RU" w:eastAsia="en-US" w:bidi="ar-SA"/>
      </w:rPr>
    </w:lvl>
    <w:lvl w:ilvl="6" w:tplc="A27CFF28">
      <w:numFmt w:val="bullet"/>
      <w:lvlText w:val="•"/>
      <w:lvlJc w:val="left"/>
      <w:pPr>
        <w:ind w:left="10008" w:hanging="181"/>
      </w:pPr>
      <w:rPr>
        <w:rFonts w:hint="default"/>
        <w:lang w:val="ru-RU" w:eastAsia="en-US" w:bidi="ar-SA"/>
      </w:rPr>
    </w:lvl>
    <w:lvl w:ilvl="7" w:tplc="3FB2F23E">
      <w:numFmt w:val="bullet"/>
      <w:lvlText w:val="•"/>
      <w:lvlJc w:val="left"/>
      <w:pPr>
        <w:ind w:left="11502" w:hanging="181"/>
      </w:pPr>
      <w:rPr>
        <w:rFonts w:hint="default"/>
        <w:lang w:val="ru-RU" w:eastAsia="en-US" w:bidi="ar-SA"/>
      </w:rPr>
    </w:lvl>
    <w:lvl w:ilvl="8" w:tplc="DC2E50FE">
      <w:numFmt w:val="bullet"/>
      <w:lvlText w:val="•"/>
      <w:lvlJc w:val="left"/>
      <w:pPr>
        <w:ind w:left="12997" w:hanging="181"/>
      </w:pPr>
      <w:rPr>
        <w:rFonts w:hint="default"/>
        <w:lang w:val="ru-RU" w:eastAsia="en-US" w:bidi="ar-SA"/>
      </w:rPr>
    </w:lvl>
  </w:abstractNum>
  <w:abstractNum w:abstractNumId="29">
    <w:nsid w:val="4E2B05A8"/>
    <w:multiLevelType w:val="hybridMultilevel"/>
    <w:tmpl w:val="EC507F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55A85636"/>
    <w:multiLevelType w:val="multilevel"/>
    <w:tmpl w:val="2280D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A4730DC"/>
    <w:multiLevelType w:val="hybridMultilevel"/>
    <w:tmpl w:val="47DA040E"/>
    <w:lvl w:ilvl="0" w:tplc="07A2223E">
      <w:numFmt w:val="bullet"/>
      <w:lvlText w:val=""/>
      <w:lvlJc w:val="left"/>
      <w:pPr>
        <w:ind w:left="1569" w:hanging="360"/>
      </w:pPr>
      <w:rPr>
        <w:rFonts w:ascii="Symbol" w:eastAsia="Symbol" w:hAnsi="Symbol" w:cs="Symbol" w:hint="default"/>
        <w:b w:val="0"/>
        <w:bCs w:val="0"/>
        <w:i w:val="0"/>
        <w:iCs w:val="0"/>
        <w:spacing w:val="0"/>
        <w:w w:val="100"/>
        <w:sz w:val="20"/>
        <w:szCs w:val="20"/>
        <w:lang w:val="ru-RU" w:eastAsia="en-US" w:bidi="ar-SA"/>
      </w:rPr>
    </w:lvl>
    <w:lvl w:ilvl="1" w:tplc="2D34A660">
      <w:numFmt w:val="bullet"/>
      <w:lvlText w:val="•"/>
      <w:lvlJc w:val="left"/>
      <w:pPr>
        <w:ind w:left="3002" w:hanging="360"/>
      </w:pPr>
      <w:rPr>
        <w:rFonts w:hint="default"/>
        <w:lang w:val="ru-RU" w:eastAsia="en-US" w:bidi="ar-SA"/>
      </w:rPr>
    </w:lvl>
    <w:lvl w:ilvl="2" w:tplc="64C41C46">
      <w:numFmt w:val="bullet"/>
      <w:lvlText w:val="•"/>
      <w:lvlJc w:val="left"/>
      <w:pPr>
        <w:ind w:left="4445" w:hanging="360"/>
      </w:pPr>
      <w:rPr>
        <w:rFonts w:hint="default"/>
        <w:lang w:val="ru-RU" w:eastAsia="en-US" w:bidi="ar-SA"/>
      </w:rPr>
    </w:lvl>
    <w:lvl w:ilvl="3" w:tplc="2E6A20B0">
      <w:numFmt w:val="bullet"/>
      <w:lvlText w:val="•"/>
      <w:lvlJc w:val="left"/>
      <w:pPr>
        <w:ind w:left="5888" w:hanging="360"/>
      </w:pPr>
      <w:rPr>
        <w:rFonts w:hint="default"/>
        <w:lang w:val="ru-RU" w:eastAsia="en-US" w:bidi="ar-SA"/>
      </w:rPr>
    </w:lvl>
    <w:lvl w:ilvl="4" w:tplc="40EAA896">
      <w:numFmt w:val="bullet"/>
      <w:lvlText w:val="•"/>
      <w:lvlJc w:val="left"/>
      <w:pPr>
        <w:ind w:left="7330" w:hanging="360"/>
      </w:pPr>
      <w:rPr>
        <w:rFonts w:hint="default"/>
        <w:lang w:val="ru-RU" w:eastAsia="en-US" w:bidi="ar-SA"/>
      </w:rPr>
    </w:lvl>
    <w:lvl w:ilvl="5" w:tplc="F3FCB4A0">
      <w:numFmt w:val="bullet"/>
      <w:lvlText w:val="•"/>
      <w:lvlJc w:val="left"/>
      <w:pPr>
        <w:ind w:left="8773" w:hanging="360"/>
      </w:pPr>
      <w:rPr>
        <w:rFonts w:hint="default"/>
        <w:lang w:val="ru-RU" w:eastAsia="en-US" w:bidi="ar-SA"/>
      </w:rPr>
    </w:lvl>
    <w:lvl w:ilvl="6" w:tplc="F328C4A6">
      <w:numFmt w:val="bullet"/>
      <w:lvlText w:val="•"/>
      <w:lvlJc w:val="left"/>
      <w:pPr>
        <w:ind w:left="10216" w:hanging="360"/>
      </w:pPr>
      <w:rPr>
        <w:rFonts w:hint="default"/>
        <w:lang w:val="ru-RU" w:eastAsia="en-US" w:bidi="ar-SA"/>
      </w:rPr>
    </w:lvl>
    <w:lvl w:ilvl="7" w:tplc="B5E4A1E8">
      <w:numFmt w:val="bullet"/>
      <w:lvlText w:val="•"/>
      <w:lvlJc w:val="left"/>
      <w:pPr>
        <w:ind w:left="11658" w:hanging="360"/>
      </w:pPr>
      <w:rPr>
        <w:rFonts w:hint="default"/>
        <w:lang w:val="ru-RU" w:eastAsia="en-US" w:bidi="ar-SA"/>
      </w:rPr>
    </w:lvl>
    <w:lvl w:ilvl="8" w:tplc="C35AFCD4">
      <w:numFmt w:val="bullet"/>
      <w:lvlText w:val="•"/>
      <w:lvlJc w:val="left"/>
      <w:pPr>
        <w:ind w:left="13101" w:hanging="360"/>
      </w:pPr>
      <w:rPr>
        <w:rFonts w:hint="default"/>
        <w:lang w:val="ru-RU" w:eastAsia="en-US" w:bidi="ar-SA"/>
      </w:rPr>
    </w:lvl>
  </w:abstractNum>
  <w:abstractNum w:abstractNumId="32">
    <w:nsid w:val="5FE93038"/>
    <w:multiLevelType w:val="hybridMultilevel"/>
    <w:tmpl w:val="2F646FE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6BD270E"/>
    <w:multiLevelType w:val="multilevel"/>
    <w:tmpl w:val="FEB29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8316126"/>
    <w:multiLevelType w:val="multilevel"/>
    <w:tmpl w:val="9900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9BD3A95"/>
    <w:multiLevelType w:val="hybridMultilevel"/>
    <w:tmpl w:val="6F50C3BC"/>
    <w:lvl w:ilvl="0" w:tplc="AC3E4FE2">
      <w:start w:val="1"/>
      <w:numFmt w:val="decimal"/>
      <w:lvlText w:val="%1."/>
      <w:lvlJc w:val="left"/>
      <w:pPr>
        <w:ind w:left="849"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E2B8512A">
      <w:numFmt w:val="bullet"/>
      <w:lvlText w:val="•"/>
      <w:lvlJc w:val="left"/>
      <w:pPr>
        <w:ind w:left="2354" w:hanging="240"/>
      </w:pPr>
      <w:rPr>
        <w:rFonts w:hint="default"/>
        <w:lang w:val="ru-RU" w:eastAsia="en-US" w:bidi="ar-SA"/>
      </w:rPr>
    </w:lvl>
    <w:lvl w:ilvl="2" w:tplc="225EB7A0">
      <w:numFmt w:val="bullet"/>
      <w:lvlText w:val="•"/>
      <w:lvlJc w:val="left"/>
      <w:pPr>
        <w:ind w:left="3869" w:hanging="240"/>
      </w:pPr>
      <w:rPr>
        <w:rFonts w:hint="default"/>
        <w:lang w:val="ru-RU" w:eastAsia="en-US" w:bidi="ar-SA"/>
      </w:rPr>
    </w:lvl>
    <w:lvl w:ilvl="3" w:tplc="0CBE2C28">
      <w:numFmt w:val="bullet"/>
      <w:lvlText w:val="•"/>
      <w:lvlJc w:val="left"/>
      <w:pPr>
        <w:ind w:left="5384" w:hanging="240"/>
      </w:pPr>
      <w:rPr>
        <w:rFonts w:hint="default"/>
        <w:lang w:val="ru-RU" w:eastAsia="en-US" w:bidi="ar-SA"/>
      </w:rPr>
    </w:lvl>
    <w:lvl w:ilvl="4" w:tplc="69E047EA">
      <w:numFmt w:val="bullet"/>
      <w:lvlText w:val="•"/>
      <w:lvlJc w:val="left"/>
      <w:pPr>
        <w:ind w:left="6898" w:hanging="240"/>
      </w:pPr>
      <w:rPr>
        <w:rFonts w:hint="default"/>
        <w:lang w:val="ru-RU" w:eastAsia="en-US" w:bidi="ar-SA"/>
      </w:rPr>
    </w:lvl>
    <w:lvl w:ilvl="5" w:tplc="46E88ED0">
      <w:numFmt w:val="bullet"/>
      <w:lvlText w:val="•"/>
      <w:lvlJc w:val="left"/>
      <w:pPr>
        <w:ind w:left="8413" w:hanging="240"/>
      </w:pPr>
      <w:rPr>
        <w:rFonts w:hint="default"/>
        <w:lang w:val="ru-RU" w:eastAsia="en-US" w:bidi="ar-SA"/>
      </w:rPr>
    </w:lvl>
    <w:lvl w:ilvl="6" w:tplc="2F0C679E">
      <w:numFmt w:val="bullet"/>
      <w:lvlText w:val="•"/>
      <w:lvlJc w:val="left"/>
      <w:pPr>
        <w:ind w:left="9928" w:hanging="240"/>
      </w:pPr>
      <w:rPr>
        <w:rFonts w:hint="default"/>
        <w:lang w:val="ru-RU" w:eastAsia="en-US" w:bidi="ar-SA"/>
      </w:rPr>
    </w:lvl>
    <w:lvl w:ilvl="7" w:tplc="A9501512">
      <w:numFmt w:val="bullet"/>
      <w:lvlText w:val="•"/>
      <w:lvlJc w:val="left"/>
      <w:pPr>
        <w:ind w:left="11442" w:hanging="240"/>
      </w:pPr>
      <w:rPr>
        <w:rFonts w:hint="default"/>
        <w:lang w:val="ru-RU" w:eastAsia="en-US" w:bidi="ar-SA"/>
      </w:rPr>
    </w:lvl>
    <w:lvl w:ilvl="8" w:tplc="B666D80E">
      <w:numFmt w:val="bullet"/>
      <w:lvlText w:val="•"/>
      <w:lvlJc w:val="left"/>
      <w:pPr>
        <w:ind w:left="12957" w:hanging="240"/>
      </w:pPr>
      <w:rPr>
        <w:rFonts w:hint="default"/>
        <w:lang w:val="ru-RU" w:eastAsia="en-US" w:bidi="ar-SA"/>
      </w:rPr>
    </w:lvl>
  </w:abstractNum>
  <w:abstractNum w:abstractNumId="36">
    <w:nsid w:val="72322CCA"/>
    <w:multiLevelType w:val="multilevel"/>
    <w:tmpl w:val="18C22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49C62FE"/>
    <w:multiLevelType w:val="multilevel"/>
    <w:tmpl w:val="F612D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6B6654F"/>
    <w:multiLevelType w:val="multilevel"/>
    <w:tmpl w:val="A2D2D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9E76BA7"/>
    <w:multiLevelType w:val="multilevel"/>
    <w:tmpl w:val="50ECC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7"/>
  </w:num>
  <w:num w:numId="3">
    <w:abstractNumId w:val="20"/>
  </w:num>
  <w:num w:numId="4">
    <w:abstractNumId w:val="26"/>
  </w:num>
  <w:num w:numId="5">
    <w:abstractNumId w:val="13"/>
  </w:num>
  <w:num w:numId="6">
    <w:abstractNumId w:val="11"/>
  </w:num>
  <w:num w:numId="7">
    <w:abstractNumId w:val="25"/>
  </w:num>
  <w:num w:numId="8">
    <w:abstractNumId w:val="23"/>
  </w:num>
  <w:num w:numId="9">
    <w:abstractNumId w:val="32"/>
  </w:num>
  <w:num w:numId="10">
    <w:abstractNumId w:val="29"/>
  </w:num>
  <w:num w:numId="11">
    <w:abstractNumId w:val="17"/>
  </w:num>
  <w:num w:numId="12">
    <w:abstractNumId w:val="16"/>
  </w:num>
  <w:num w:numId="13">
    <w:abstractNumId w:val="5"/>
  </w:num>
  <w:num w:numId="14">
    <w:abstractNumId w:val="35"/>
  </w:num>
  <w:num w:numId="15">
    <w:abstractNumId w:val="15"/>
  </w:num>
  <w:num w:numId="16">
    <w:abstractNumId w:val="6"/>
  </w:num>
  <w:num w:numId="17">
    <w:abstractNumId w:val="4"/>
  </w:num>
  <w:num w:numId="18">
    <w:abstractNumId w:val="28"/>
  </w:num>
  <w:num w:numId="19">
    <w:abstractNumId w:val="31"/>
  </w:num>
  <w:num w:numId="20">
    <w:abstractNumId w:val="18"/>
  </w:num>
  <w:num w:numId="21">
    <w:abstractNumId w:val="10"/>
  </w:num>
  <w:num w:numId="22">
    <w:abstractNumId w:val="36"/>
  </w:num>
  <w:num w:numId="23">
    <w:abstractNumId w:val="19"/>
  </w:num>
  <w:num w:numId="24">
    <w:abstractNumId w:val="9"/>
  </w:num>
  <w:num w:numId="25">
    <w:abstractNumId w:val="8"/>
  </w:num>
  <w:num w:numId="26">
    <w:abstractNumId w:val="21"/>
  </w:num>
  <w:num w:numId="27">
    <w:abstractNumId w:val="30"/>
  </w:num>
  <w:num w:numId="28">
    <w:abstractNumId w:val="33"/>
  </w:num>
  <w:num w:numId="29">
    <w:abstractNumId w:val="24"/>
  </w:num>
  <w:num w:numId="30">
    <w:abstractNumId w:val="27"/>
  </w:num>
  <w:num w:numId="31">
    <w:abstractNumId w:val="39"/>
  </w:num>
  <w:num w:numId="32">
    <w:abstractNumId w:val="3"/>
  </w:num>
  <w:num w:numId="33">
    <w:abstractNumId w:val="14"/>
  </w:num>
  <w:num w:numId="34">
    <w:abstractNumId w:val="37"/>
  </w:num>
  <w:num w:numId="35">
    <w:abstractNumId w:val="34"/>
  </w:num>
  <w:num w:numId="36">
    <w:abstractNumId w:val="38"/>
  </w:num>
  <w:num w:numId="37">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647D"/>
    <w:rsid w:val="00321A90"/>
    <w:rsid w:val="003336AE"/>
    <w:rsid w:val="00433AC1"/>
    <w:rsid w:val="0044425C"/>
    <w:rsid w:val="00541913"/>
    <w:rsid w:val="00645FF2"/>
    <w:rsid w:val="00672214"/>
    <w:rsid w:val="006E1269"/>
    <w:rsid w:val="006E49FB"/>
    <w:rsid w:val="0082498C"/>
    <w:rsid w:val="009244C6"/>
    <w:rsid w:val="0093266A"/>
    <w:rsid w:val="00AC6A19"/>
    <w:rsid w:val="00B22B9D"/>
    <w:rsid w:val="00B37F08"/>
    <w:rsid w:val="00BC266D"/>
    <w:rsid w:val="00C34D4B"/>
    <w:rsid w:val="00CD2345"/>
    <w:rsid w:val="00D66222"/>
    <w:rsid w:val="00DD30B7"/>
    <w:rsid w:val="00DD596C"/>
    <w:rsid w:val="00DF3DF2"/>
    <w:rsid w:val="00F434F0"/>
    <w:rsid w:val="00F441A3"/>
    <w:rsid w:val="00F76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647D"/>
    <w:rPr>
      <w:rFonts w:ascii="Calibri" w:eastAsia="Calibri" w:hAnsi="Calibri" w:cs="Times New Roman"/>
    </w:rPr>
  </w:style>
  <w:style w:type="paragraph" w:styleId="1">
    <w:name w:val="heading 1"/>
    <w:basedOn w:val="a"/>
    <w:next w:val="a"/>
    <w:link w:val="10"/>
    <w:uiPriority w:val="1"/>
    <w:qFormat/>
    <w:rsid w:val="00B37F0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1"/>
    <w:unhideWhenUsed/>
    <w:qFormat/>
    <w:rsid w:val="00B37F0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9"/>
    <w:qFormat/>
    <w:rsid w:val="00DD596C"/>
    <w:pPr>
      <w:spacing w:before="100" w:beforeAutospacing="1" w:after="100" w:afterAutospacing="1" w:line="240" w:lineRule="auto"/>
      <w:outlineLvl w:val="3"/>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F7647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4">
    <w:name w:val="Без интервала Знак"/>
    <w:link w:val="a5"/>
    <w:uiPriority w:val="1"/>
    <w:locked/>
    <w:rsid w:val="00F7647D"/>
  </w:style>
  <w:style w:type="paragraph" w:styleId="a5">
    <w:name w:val="No Spacing"/>
    <w:link w:val="a4"/>
    <w:uiPriority w:val="1"/>
    <w:qFormat/>
    <w:rsid w:val="00F7647D"/>
    <w:pPr>
      <w:spacing w:after="0" w:line="240" w:lineRule="auto"/>
    </w:pPr>
  </w:style>
  <w:style w:type="character" w:customStyle="1" w:styleId="40">
    <w:name w:val="Заголовок 4 Знак"/>
    <w:basedOn w:val="a0"/>
    <w:link w:val="4"/>
    <w:uiPriority w:val="99"/>
    <w:rsid w:val="00DD596C"/>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DD596C"/>
  </w:style>
  <w:style w:type="paragraph" w:styleId="a6">
    <w:name w:val="List Paragraph"/>
    <w:basedOn w:val="a"/>
    <w:uiPriority w:val="1"/>
    <w:qFormat/>
    <w:rsid w:val="00DD596C"/>
    <w:pPr>
      <w:ind w:left="720"/>
      <w:contextualSpacing/>
    </w:pPr>
    <w:rPr>
      <w:rFonts w:asciiTheme="minorHAnsi" w:eastAsiaTheme="minorHAnsi" w:hAnsiTheme="minorHAnsi" w:cstheme="minorBidi"/>
    </w:rPr>
  </w:style>
  <w:style w:type="paragraph" w:customStyle="1" w:styleId="Default">
    <w:name w:val="Default"/>
    <w:rsid w:val="00DD596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xspmiddle">
    <w:name w:val="acxspmiddle"/>
    <w:basedOn w:val="a"/>
    <w:uiPriority w:val="99"/>
    <w:rsid w:val="00DD596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footer"/>
    <w:basedOn w:val="a"/>
    <w:link w:val="a8"/>
    <w:uiPriority w:val="99"/>
    <w:rsid w:val="00DD596C"/>
    <w:pPr>
      <w:tabs>
        <w:tab w:val="center" w:pos="4677"/>
        <w:tab w:val="right" w:pos="9355"/>
      </w:tabs>
      <w:spacing w:after="0" w:line="240" w:lineRule="auto"/>
    </w:pPr>
    <w:rPr>
      <w:rFonts w:ascii="Times New Roman" w:eastAsia="Times New Roman" w:hAnsi="Times New Roman"/>
      <w:sz w:val="28"/>
      <w:szCs w:val="28"/>
      <w:lang w:eastAsia="ru-RU"/>
    </w:rPr>
  </w:style>
  <w:style w:type="character" w:customStyle="1" w:styleId="a8">
    <w:name w:val="Нижний колонтитул Знак"/>
    <w:basedOn w:val="a0"/>
    <w:link w:val="a7"/>
    <w:uiPriority w:val="99"/>
    <w:rsid w:val="00DD596C"/>
    <w:rPr>
      <w:rFonts w:ascii="Times New Roman" w:eastAsia="Times New Roman" w:hAnsi="Times New Roman" w:cs="Times New Roman"/>
      <w:sz w:val="28"/>
      <w:szCs w:val="28"/>
      <w:lang w:eastAsia="ru-RU"/>
    </w:rPr>
  </w:style>
  <w:style w:type="character" w:styleId="a9">
    <w:name w:val="page number"/>
    <w:uiPriority w:val="99"/>
    <w:rsid w:val="00DD596C"/>
    <w:rPr>
      <w:rFonts w:cs="Times New Roman"/>
    </w:rPr>
  </w:style>
  <w:style w:type="paragraph" w:styleId="aa">
    <w:name w:val="footnote text"/>
    <w:basedOn w:val="a"/>
    <w:link w:val="ab"/>
    <w:uiPriority w:val="99"/>
    <w:rsid w:val="00DD596C"/>
    <w:pPr>
      <w:spacing w:after="0" w:line="240" w:lineRule="auto"/>
    </w:pPr>
    <w:rPr>
      <w:rFonts w:ascii="Times New Roman" w:eastAsia="Times New Roman" w:hAnsi="Times New Roman"/>
      <w:sz w:val="20"/>
      <w:szCs w:val="20"/>
      <w:lang w:eastAsia="ru-RU"/>
    </w:rPr>
  </w:style>
  <w:style w:type="character" w:customStyle="1" w:styleId="ab">
    <w:name w:val="Текст сноски Знак"/>
    <w:basedOn w:val="a0"/>
    <w:link w:val="aa"/>
    <w:uiPriority w:val="99"/>
    <w:rsid w:val="00DD596C"/>
    <w:rPr>
      <w:rFonts w:ascii="Times New Roman" w:eastAsia="Times New Roman" w:hAnsi="Times New Roman" w:cs="Times New Roman"/>
      <w:sz w:val="20"/>
      <w:szCs w:val="20"/>
      <w:lang w:eastAsia="ru-RU"/>
    </w:rPr>
  </w:style>
  <w:style w:type="paragraph" w:styleId="ac">
    <w:name w:val="Balloon Text"/>
    <w:basedOn w:val="a"/>
    <w:link w:val="ad"/>
    <w:uiPriority w:val="99"/>
    <w:rsid w:val="00DD596C"/>
    <w:pPr>
      <w:spacing w:after="0" w:line="240" w:lineRule="auto"/>
    </w:pPr>
    <w:rPr>
      <w:rFonts w:ascii="Tahoma" w:eastAsia="Times New Roman" w:hAnsi="Tahoma"/>
      <w:sz w:val="16"/>
      <w:szCs w:val="16"/>
      <w:lang w:eastAsia="ru-RU"/>
    </w:rPr>
  </w:style>
  <w:style w:type="character" w:customStyle="1" w:styleId="ad">
    <w:name w:val="Текст выноски Знак"/>
    <w:basedOn w:val="a0"/>
    <w:link w:val="ac"/>
    <w:uiPriority w:val="99"/>
    <w:rsid w:val="00DD596C"/>
    <w:rPr>
      <w:rFonts w:ascii="Tahoma" w:eastAsia="Times New Roman" w:hAnsi="Tahoma" w:cs="Times New Roman"/>
      <w:sz w:val="16"/>
      <w:szCs w:val="16"/>
      <w:lang w:eastAsia="ru-RU"/>
    </w:rPr>
  </w:style>
  <w:style w:type="paragraph" w:styleId="ae">
    <w:name w:val="Body Text"/>
    <w:basedOn w:val="a"/>
    <w:link w:val="af"/>
    <w:uiPriority w:val="1"/>
    <w:qFormat/>
    <w:rsid w:val="00DD596C"/>
    <w:pPr>
      <w:spacing w:after="120" w:line="240" w:lineRule="auto"/>
    </w:pPr>
    <w:rPr>
      <w:rFonts w:ascii="Times New Roman" w:eastAsia="Times New Roman" w:hAnsi="Times New Roman"/>
      <w:sz w:val="24"/>
      <w:szCs w:val="24"/>
      <w:lang w:eastAsia="ru-RU"/>
    </w:rPr>
  </w:style>
  <w:style w:type="character" w:customStyle="1" w:styleId="af">
    <w:name w:val="Основной текст Знак"/>
    <w:basedOn w:val="a0"/>
    <w:link w:val="ae"/>
    <w:uiPriority w:val="99"/>
    <w:rsid w:val="00DD596C"/>
    <w:rPr>
      <w:rFonts w:ascii="Times New Roman" w:eastAsia="Times New Roman" w:hAnsi="Times New Roman" w:cs="Times New Roman"/>
      <w:sz w:val="24"/>
      <w:szCs w:val="24"/>
      <w:lang w:eastAsia="ru-RU"/>
    </w:rPr>
  </w:style>
  <w:style w:type="paragraph" w:styleId="af0">
    <w:name w:val="Document Map"/>
    <w:basedOn w:val="a"/>
    <w:link w:val="af1"/>
    <w:uiPriority w:val="99"/>
    <w:semiHidden/>
    <w:unhideWhenUsed/>
    <w:rsid w:val="00DD596C"/>
    <w:pPr>
      <w:spacing w:after="0" w:line="240" w:lineRule="auto"/>
    </w:pPr>
    <w:rPr>
      <w:rFonts w:ascii="Tahoma" w:eastAsia="Times New Roman" w:hAnsi="Tahoma" w:cs="Tahoma"/>
      <w:sz w:val="16"/>
      <w:szCs w:val="16"/>
      <w:lang w:eastAsia="ru-RU"/>
    </w:rPr>
  </w:style>
  <w:style w:type="character" w:customStyle="1" w:styleId="af1">
    <w:name w:val="Схема документа Знак"/>
    <w:basedOn w:val="a0"/>
    <w:link w:val="af0"/>
    <w:uiPriority w:val="99"/>
    <w:semiHidden/>
    <w:rsid w:val="00DD596C"/>
    <w:rPr>
      <w:rFonts w:ascii="Tahoma" w:eastAsia="Times New Roman" w:hAnsi="Tahoma" w:cs="Tahoma"/>
      <w:sz w:val="16"/>
      <w:szCs w:val="16"/>
      <w:lang w:eastAsia="ru-RU"/>
    </w:rPr>
  </w:style>
  <w:style w:type="paragraph" w:customStyle="1" w:styleId="12">
    <w:name w:val="Обычный1"/>
    <w:qFormat/>
    <w:rsid w:val="00DD596C"/>
    <w:pPr>
      <w:widowControl w:val="0"/>
      <w:spacing w:after="0" w:line="240" w:lineRule="auto"/>
      <w:jc w:val="both"/>
    </w:pPr>
    <w:rPr>
      <w:rFonts w:ascii="Times New Roman" w:eastAsia="Calibri" w:hAnsi="Times New Roman" w:cs="Times New Roman"/>
      <w:sz w:val="20"/>
      <w:szCs w:val="20"/>
      <w:lang w:eastAsia="ru-RU"/>
    </w:rPr>
  </w:style>
  <w:style w:type="paragraph" w:styleId="af2">
    <w:name w:val="Body Text Indent"/>
    <w:basedOn w:val="a"/>
    <w:link w:val="af3"/>
    <w:uiPriority w:val="99"/>
    <w:semiHidden/>
    <w:unhideWhenUsed/>
    <w:rsid w:val="00645FF2"/>
    <w:pPr>
      <w:spacing w:after="120"/>
      <w:ind w:left="283"/>
    </w:pPr>
  </w:style>
  <w:style w:type="character" w:customStyle="1" w:styleId="af3">
    <w:name w:val="Основной текст с отступом Знак"/>
    <w:basedOn w:val="a0"/>
    <w:link w:val="af2"/>
    <w:uiPriority w:val="99"/>
    <w:semiHidden/>
    <w:rsid w:val="00645FF2"/>
    <w:rPr>
      <w:rFonts w:ascii="Calibri" w:eastAsia="Calibri" w:hAnsi="Calibri" w:cs="Times New Roman"/>
    </w:rPr>
  </w:style>
  <w:style w:type="character" w:customStyle="1" w:styleId="20">
    <w:name w:val="Заголовок 2 Знак"/>
    <w:basedOn w:val="a0"/>
    <w:link w:val="2"/>
    <w:uiPriority w:val="9"/>
    <w:rsid w:val="00B37F08"/>
    <w:rPr>
      <w:rFonts w:asciiTheme="majorHAnsi" w:eastAsiaTheme="majorEastAsia" w:hAnsiTheme="majorHAnsi" w:cstheme="majorBidi"/>
      <w:b/>
      <w:bCs/>
      <w:color w:val="4F81BD" w:themeColor="accent1"/>
      <w:sz w:val="26"/>
      <w:szCs w:val="26"/>
    </w:rPr>
  </w:style>
  <w:style w:type="paragraph" w:customStyle="1" w:styleId="c1">
    <w:name w:val="c1"/>
    <w:basedOn w:val="a"/>
    <w:rsid w:val="00B37F0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0">
    <w:name w:val="c10"/>
    <w:basedOn w:val="a0"/>
    <w:rsid w:val="00B37F08"/>
  </w:style>
  <w:style w:type="character" w:customStyle="1" w:styleId="c2">
    <w:name w:val="c2"/>
    <w:basedOn w:val="a0"/>
    <w:rsid w:val="00B37F08"/>
  </w:style>
  <w:style w:type="paragraph" w:customStyle="1" w:styleId="c14">
    <w:name w:val="c14"/>
    <w:basedOn w:val="a"/>
    <w:rsid w:val="00B37F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52">
    <w:name w:val="c52"/>
    <w:basedOn w:val="a"/>
    <w:rsid w:val="00B37F0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5">
    <w:name w:val="c15"/>
    <w:basedOn w:val="a0"/>
    <w:rsid w:val="00B37F08"/>
  </w:style>
  <w:style w:type="paragraph" w:customStyle="1" w:styleId="c39">
    <w:name w:val="c39"/>
    <w:basedOn w:val="a"/>
    <w:rsid w:val="00B37F0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7">
    <w:name w:val="c57"/>
    <w:basedOn w:val="a0"/>
    <w:rsid w:val="00B37F08"/>
  </w:style>
  <w:style w:type="character" w:customStyle="1" w:styleId="c19">
    <w:name w:val="c19"/>
    <w:basedOn w:val="a0"/>
    <w:rsid w:val="00B37F08"/>
  </w:style>
  <w:style w:type="character" w:customStyle="1" w:styleId="c49">
    <w:name w:val="c49"/>
    <w:basedOn w:val="a0"/>
    <w:rsid w:val="00B37F08"/>
  </w:style>
  <w:style w:type="character" w:customStyle="1" w:styleId="c45">
    <w:name w:val="c45"/>
    <w:basedOn w:val="a0"/>
    <w:rsid w:val="00B37F08"/>
  </w:style>
  <w:style w:type="character" w:customStyle="1" w:styleId="c60">
    <w:name w:val="c60"/>
    <w:basedOn w:val="a0"/>
    <w:rsid w:val="00B37F08"/>
  </w:style>
  <w:style w:type="paragraph" w:customStyle="1" w:styleId="c24">
    <w:name w:val="c24"/>
    <w:basedOn w:val="a"/>
    <w:rsid w:val="00B37F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9">
    <w:name w:val="c29"/>
    <w:basedOn w:val="a"/>
    <w:rsid w:val="00B37F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2">
    <w:name w:val="c22"/>
    <w:basedOn w:val="a"/>
    <w:rsid w:val="00B37F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67">
    <w:name w:val="c67"/>
    <w:basedOn w:val="a"/>
    <w:rsid w:val="00B37F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50">
    <w:name w:val="c50"/>
    <w:basedOn w:val="a"/>
    <w:rsid w:val="00B37F0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8">
    <w:name w:val="c48"/>
    <w:basedOn w:val="a0"/>
    <w:rsid w:val="00B37F08"/>
  </w:style>
  <w:style w:type="paragraph" w:customStyle="1" w:styleId="c59">
    <w:name w:val="c59"/>
    <w:basedOn w:val="a"/>
    <w:rsid w:val="00B37F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6">
    <w:name w:val="c6"/>
    <w:basedOn w:val="a"/>
    <w:rsid w:val="00B37F0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uiPriority w:val="9"/>
    <w:rsid w:val="00B37F08"/>
    <w:rPr>
      <w:rFonts w:asciiTheme="majorHAnsi" w:eastAsiaTheme="majorEastAsia" w:hAnsiTheme="majorHAnsi" w:cstheme="majorBidi"/>
      <w:b/>
      <w:bCs/>
      <w:color w:val="365F91" w:themeColor="accent1" w:themeShade="BF"/>
      <w:sz w:val="28"/>
      <w:szCs w:val="28"/>
    </w:rPr>
  </w:style>
  <w:style w:type="table" w:customStyle="1" w:styleId="TableNormal">
    <w:name w:val="Table Normal"/>
    <w:uiPriority w:val="2"/>
    <w:semiHidden/>
    <w:unhideWhenUsed/>
    <w:qFormat/>
    <w:rsid w:val="00B37F0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4">
    <w:name w:val="Title"/>
    <w:basedOn w:val="a"/>
    <w:link w:val="af5"/>
    <w:uiPriority w:val="1"/>
    <w:qFormat/>
    <w:rsid w:val="00B37F08"/>
    <w:pPr>
      <w:widowControl w:val="0"/>
      <w:autoSpaceDE w:val="0"/>
      <w:autoSpaceDN w:val="0"/>
      <w:spacing w:after="0" w:line="240" w:lineRule="auto"/>
      <w:ind w:left="285" w:right="1048"/>
      <w:jc w:val="center"/>
    </w:pPr>
    <w:rPr>
      <w:rFonts w:ascii="Times New Roman" w:eastAsia="Times New Roman" w:hAnsi="Times New Roman"/>
      <w:b/>
      <w:bCs/>
      <w:sz w:val="40"/>
      <w:szCs w:val="40"/>
    </w:rPr>
  </w:style>
  <w:style w:type="character" w:customStyle="1" w:styleId="af5">
    <w:name w:val="Название Знак"/>
    <w:basedOn w:val="a0"/>
    <w:link w:val="af4"/>
    <w:uiPriority w:val="1"/>
    <w:rsid w:val="00B37F08"/>
    <w:rPr>
      <w:rFonts w:ascii="Times New Roman" w:eastAsia="Times New Roman" w:hAnsi="Times New Roman" w:cs="Times New Roman"/>
      <w:b/>
      <w:bCs/>
      <w:sz w:val="40"/>
      <w:szCs w:val="40"/>
    </w:rPr>
  </w:style>
  <w:style w:type="paragraph" w:customStyle="1" w:styleId="TableParagraph">
    <w:name w:val="Table Paragraph"/>
    <w:basedOn w:val="a"/>
    <w:uiPriority w:val="1"/>
    <w:qFormat/>
    <w:rsid w:val="00B37F08"/>
    <w:pPr>
      <w:widowControl w:val="0"/>
      <w:autoSpaceDE w:val="0"/>
      <w:autoSpaceDN w:val="0"/>
      <w:spacing w:after="0" w:line="240" w:lineRule="auto"/>
    </w:pPr>
    <w:rPr>
      <w:rFonts w:ascii="Times New Roman" w:eastAsia="Times New Roman" w:hAnsi="Times New Roman"/>
    </w:rPr>
  </w:style>
  <w:style w:type="numbering" w:customStyle="1" w:styleId="21">
    <w:name w:val="Нет списка2"/>
    <w:next w:val="a2"/>
    <w:uiPriority w:val="99"/>
    <w:semiHidden/>
    <w:unhideWhenUsed/>
    <w:rsid w:val="00F441A3"/>
  </w:style>
  <w:style w:type="character" w:styleId="af6">
    <w:name w:val="Hyperlink"/>
    <w:basedOn w:val="a0"/>
    <w:uiPriority w:val="99"/>
    <w:semiHidden/>
    <w:unhideWhenUsed/>
    <w:rsid w:val="00B22B9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647D"/>
    <w:rPr>
      <w:rFonts w:ascii="Calibri" w:eastAsia="Calibri" w:hAnsi="Calibri" w:cs="Times New Roman"/>
    </w:rPr>
  </w:style>
  <w:style w:type="paragraph" w:styleId="1">
    <w:name w:val="heading 1"/>
    <w:basedOn w:val="a"/>
    <w:next w:val="a"/>
    <w:link w:val="10"/>
    <w:uiPriority w:val="1"/>
    <w:qFormat/>
    <w:rsid w:val="00B37F0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1"/>
    <w:unhideWhenUsed/>
    <w:qFormat/>
    <w:rsid w:val="00B37F0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9"/>
    <w:qFormat/>
    <w:rsid w:val="00DD596C"/>
    <w:pPr>
      <w:spacing w:before="100" w:beforeAutospacing="1" w:after="100" w:afterAutospacing="1" w:line="240" w:lineRule="auto"/>
      <w:outlineLvl w:val="3"/>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F7647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4">
    <w:name w:val="Без интервала Знак"/>
    <w:link w:val="a5"/>
    <w:uiPriority w:val="1"/>
    <w:locked/>
    <w:rsid w:val="00F7647D"/>
  </w:style>
  <w:style w:type="paragraph" w:styleId="a5">
    <w:name w:val="No Spacing"/>
    <w:link w:val="a4"/>
    <w:uiPriority w:val="1"/>
    <w:qFormat/>
    <w:rsid w:val="00F7647D"/>
    <w:pPr>
      <w:spacing w:after="0" w:line="240" w:lineRule="auto"/>
    </w:pPr>
  </w:style>
  <w:style w:type="character" w:customStyle="1" w:styleId="40">
    <w:name w:val="Заголовок 4 Знак"/>
    <w:basedOn w:val="a0"/>
    <w:link w:val="4"/>
    <w:uiPriority w:val="99"/>
    <w:rsid w:val="00DD596C"/>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DD596C"/>
  </w:style>
  <w:style w:type="paragraph" w:styleId="a6">
    <w:name w:val="List Paragraph"/>
    <w:basedOn w:val="a"/>
    <w:uiPriority w:val="1"/>
    <w:qFormat/>
    <w:rsid w:val="00DD596C"/>
    <w:pPr>
      <w:ind w:left="720"/>
      <w:contextualSpacing/>
    </w:pPr>
    <w:rPr>
      <w:rFonts w:asciiTheme="minorHAnsi" w:eastAsiaTheme="minorHAnsi" w:hAnsiTheme="minorHAnsi" w:cstheme="minorBidi"/>
    </w:rPr>
  </w:style>
  <w:style w:type="paragraph" w:customStyle="1" w:styleId="Default">
    <w:name w:val="Default"/>
    <w:rsid w:val="00DD596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xspmiddle">
    <w:name w:val="acxspmiddle"/>
    <w:basedOn w:val="a"/>
    <w:uiPriority w:val="99"/>
    <w:rsid w:val="00DD596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footer"/>
    <w:basedOn w:val="a"/>
    <w:link w:val="a8"/>
    <w:uiPriority w:val="99"/>
    <w:rsid w:val="00DD596C"/>
    <w:pPr>
      <w:tabs>
        <w:tab w:val="center" w:pos="4677"/>
        <w:tab w:val="right" w:pos="9355"/>
      </w:tabs>
      <w:spacing w:after="0" w:line="240" w:lineRule="auto"/>
    </w:pPr>
    <w:rPr>
      <w:rFonts w:ascii="Times New Roman" w:eastAsia="Times New Roman" w:hAnsi="Times New Roman"/>
      <w:sz w:val="28"/>
      <w:szCs w:val="28"/>
      <w:lang w:eastAsia="ru-RU"/>
    </w:rPr>
  </w:style>
  <w:style w:type="character" w:customStyle="1" w:styleId="a8">
    <w:name w:val="Нижний колонтитул Знак"/>
    <w:basedOn w:val="a0"/>
    <w:link w:val="a7"/>
    <w:uiPriority w:val="99"/>
    <w:rsid w:val="00DD596C"/>
    <w:rPr>
      <w:rFonts w:ascii="Times New Roman" w:eastAsia="Times New Roman" w:hAnsi="Times New Roman" w:cs="Times New Roman"/>
      <w:sz w:val="28"/>
      <w:szCs w:val="28"/>
      <w:lang w:eastAsia="ru-RU"/>
    </w:rPr>
  </w:style>
  <w:style w:type="character" w:styleId="a9">
    <w:name w:val="page number"/>
    <w:uiPriority w:val="99"/>
    <w:rsid w:val="00DD596C"/>
    <w:rPr>
      <w:rFonts w:cs="Times New Roman"/>
    </w:rPr>
  </w:style>
  <w:style w:type="paragraph" w:styleId="aa">
    <w:name w:val="footnote text"/>
    <w:basedOn w:val="a"/>
    <w:link w:val="ab"/>
    <w:uiPriority w:val="99"/>
    <w:rsid w:val="00DD596C"/>
    <w:pPr>
      <w:spacing w:after="0" w:line="240" w:lineRule="auto"/>
    </w:pPr>
    <w:rPr>
      <w:rFonts w:ascii="Times New Roman" w:eastAsia="Times New Roman" w:hAnsi="Times New Roman"/>
      <w:sz w:val="20"/>
      <w:szCs w:val="20"/>
      <w:lang w:eastAsia="ru-RU"/>
    </w:rPr>
  </w:style>
  <w:style w:type="character" w:customStyle="1" w:styleId="ab">
    <w:name w:val="Текст сноски Знак"/>
    <w:basedOn w:val="a0"/>
    <w:link w:val="aa"/>
    <w:uiPriority w:val="99"/>
    <w:rsid w:val="00DD596C"/>
    <w:rPr>
      <w:rFonts w:ascii="Times New Roman" w:eastAsia="Times New Roman" w:hAnsi="Times New Roman" w:cs="Times New Roman"/>
      <w:sz w:val="20"/>
      <w:szCs w:val="20"/>
      <w:lang w:eastAsia="ru-RU"/>
    </w:rPr>
  </w:style>
  <w:style w:type="paragraph" w:styleId="ac">
    <w:name w:val="Balloon Text"/>
    <w:basedOn w:val="a"/>
    <w:link w:val="ad"/>
    <w:uiPriority w:val="99"/>
    <w:rsid w:val="00DD596C"/>
    <w:pPr>
      <w:spacing w:after="0" w:line="240" w:lineRule="auto"/>
    </w:pPr>
    <w:rPr>
      <w:rFonts w:ascii="Tahoma" w:eastAsia="Times New Roman" w:hAnsi="Tahoma"/>
      <w:sz w:val="16"/>
      <w:szCs w:val="16"/>
      <w:lang w:eastAsia="ru-RU"/>
    </w:rPr>
  </w:style>
  <w:style w:type="character" w:customStyle="1" w:styleId="ad">
    <w:name w:val="Текст выноски Знак"/>
    <w:basedOn w:val="a0"/>
    <w:link w:val="ac"/>
    <w:uiPriority w:val="99"/>
    <w:rsid w:val="00DD596C"/>
    <w:rPr>
      <w:rFonts w:ascii="Tahoma" w:eastAsia="Times New Roman" w:hAnsi="Tahoma" w:cs="Times New Roman"/>
      <w:sz w:val="16"/>
      <w:szCs w:val="16"/>
      <w:lang w:eastAsia="ru-RU"/>
    </w:rPr>
  </w:style>
  <w:style w:type="paragraph" w:styleId="ae">
    <w:name w:val="Body Text"/>
    <w:basedOn w:val="a"/>
    <w:link w:val="af"/>
    <w:uiPriority w:val="1"/>
    <w:qFormat/>
    <w:rsid w:val="00DD596C"/>
    <w:pPr>
      <w:spacing w:after="120" w:line="240" w:lineRule="auto"/>
    </w:pPr>
    <w:rPr>
      <w:rFonts w:ascii="Times New Roman" w:eastAsia="Times New Roman" w:hAnsi="Times New Roman"/>
      <w:sz w:val="24"/>
      <w:szCs w:val="24"/>
      <w:lang w:eastAsia="ru-RU"/>
    </w:rPr>
  </w:style>
  <w:style w:type="character" w:customStyle="1" w:styleId="af">
    <w:name w:val="Основной текст Знак"/>
    <w:basedOn w:val="a0"/>
    <w:link w:val="ae"/>
    <w:uiPriority w:val="99"/>
    <w:rsid w:val="00DD596C"/>
    <w:rPr>
      <w:rFonts w:ascii="Times New Roman" w:eastAsia="Times New Roman" w:hAnsi="Times New Roman" w:cs="Times New Roman"/>
      <w:sz w:val="24"/>
      <w:szCs w:val="24"/>
      <w:lang w:eastAsia="ru-RU"/>
    </w:rPr>
  </w:style>
  <w:style w:type="paragraph" w:styleId="af0">
    <w:name w:val="Document Map"/>
    <w:basedOn w:val="a"/>
    <w:link w:val="af1"/>
    <w:uiPriority w:val="99"/>
    <w:semiHidden/>
    <w:unhideWhenUsed/>
    <w:rsid w:val="00DD596C"/>
    <w:pPr>
      <w:spacing w:after="0" w:line="240" w:lineRule="auto"/>
    </w:pPr>
    <w:rPr>
      <w:rFonts w:ascii="Tahoma" w:eastAsia="Times New Roman" w:hAnsi="Tahoma" w:cs="Tahoma"/>
      <w:sz w:val="16"/>
      <w:szCs w:val="16"/>
      <w:lang w:eastAsia="ru-RU"/>
    </w:rPr>
  </w:style>
  <w:style w:type="character" w:customStyle="1" w:styleId="af1">
    <w:name w:val="Схема документа Знак"/>
    <w:basedOn w:val="a0"/>
    <w:link w:val="af0"/>
    <w:uiPriority w:val="99"/>
    <w:semiHidden/>
    <w:rsid w:val="00DD596C"/>
    <w:rPr>
      <w:rFonts w:ascii="Tahoma" w:eastAsia="Times New Roman" w:hAnsi="Tahoma" w:cs="Tahoma"/>
      <w:sz w:val="16"/>
      <w:szCs w:val="16"/>
      <w:lang w:eastAsia="ru-RU"/>
    </w:rPr>
  </w:style>
  <w:style w:type="paragraph" w:customStyle="1" w:styleId="12">
    <w:name w:val="Обычный1"/>
    <w:qFormat/>
    <w:rsid w:val="00DD596C"/>
    <w:pPr>
      <w:widowControl w:val="0"/>
      <w:spacing w:after="0" w:line="240" w:lineRule="auto"/>
      <w:jc w:val="both"/>
    </w:pPr>
    <w:rPr>
      <w:rFonts w:ascii="Times New Roman" w:eastAsia="Calibri" w:hAnsi="Times New Roman" w:cs="Times New Roman"/>
      <w:sz w:val="20"/>
      <w:szCs w:val="20"/>
      <w:lang w:eastAsia="ru-RU"/>
    </w:rPr>
  </w:style>
  <w:style w:type="paragraph" w:styleId="af2">
    <w:name w:val="Body Text Indent"/>
    <w:basedOn w:val="a"/>
    <w:link w:val="af3"/>
    <w:uiPriority w:val="99"/>
    <w:semiHidden/>
    <w:unhideWhenUsed/>
    <w:rsid w:val="00645FF2"/>
    <w:pPr>
      <w:spacing w:after="120"/>
      <w:ind w:left="283"/>
    </w:pPr>
  </w:style>
  <w:style w:type="character" w:customStyle="1" w:styleId="af3">
    <w:name w:val="Основной текст с отступом Знак"/>
    <w:basedOn w:val="a0"/>
    <w:link w:val="af2"/>
    <w:uiPriority w:val="99"/>
    <w:semiHidden/>
    <w:rsid w:val="00645FF2"/>
    <w:rPr>
      <w:rFonts w:ascii="Calibri" w:eastAsia="Calibri" w:hAnsi="Calibri" w:cs="Times New Roman"/>
    </w:rPr>
  </w:style>
  <w:style w:type="character" w:customStyle="1" w:styleId="20">
    <w:name w:val="Заголовок 2 Знак"/>
    <w:basedOn w:val="a0"/>
    <w:link w:val="2"/>
    <w:uiPriority w:val="9"/>
    <w:rsid w:val="00B37F08"/>
    <w:rPr>
      <w:rFonts w:asciiTheme="majorHAnsi" w:eastAsiaTheme="majorEastAsia" w:hAnsiTheme="majorHAnsi" w:cstheme="majorBidi"/>
      <w:b/>
      <w:bCs/>
      <w:color w:val="4F81BD" w:themeColor="accent1"/>
      <w:sz w:val="26"/>
      <w:szCs w:val="26"/>
    </w:rPr>
  </w:style>
  <w:style w:type="paragraph" w:customStyle="1" w:styleId="c1">
    <w:name w:val="c1"/>
    <w:basedOn w:val="a"/>
    <w:rsid w:val="00B37F0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0">
    <w:name w:val="c10"/>
    <w:basedOn w:val="a0"/>
    <w:rsid w:val="00B37F08"/>
  </w:style>
  <w:style w:type="character" w:customStyle="1" w:styleId="c2">
    <w:name w:val="c2"/>
    <w:basedOn w:val="a0"/>
    <w:rsid w:val="00B37F08"/>
  </w:style>
  <w:style w:type="paragraph" w:customStyle="1" w:styleId="c14">
    <w:name w:val="c14"/>
    <w:basedOn w:val="a"/>
    <w:rsid w:val="00B37F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52">
    <w:name w:val="c52"/>
    <w:basedOn w:val="a"/>
    <w:rsid w:val="00B37F0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5">
    <w:name w:val="c15"/>
    <w:basedOn w:val="a0"/>
    <w:rsid w:val="00B37F08"/>
  </w:style>
  <w:style w:type="paragraph" w:customStyle="1" w:styleId="c39">
    <w:name w:val="c39"/>
    <w:basedOn w:val="a"/>
    <w:rsid w:val="00B37F0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7">
    <w:name w:val="c57"/>
    <w:basedOn w:val="a0"/>
    <w:rsid w:val="00B37F08"/>
  </w:style>
  <w:style w:type="character" w:customStyle="1" w:styleId="c19">
    <w:name w:val="c19"/>
    <w:basedOn w:val="a0"/>
    <w:rsid w:val="00B37F08"/>
  </w:style>
  <w:style w:type="character" w:customStyle="1" w:styleId="c49">
    <w:name w:val="c49"/>
    <w:basedOn w:val="a0"/>
    <w:rsid w:val="00B37F08"/>
  </w:style>
  <w:style w:type="character" w:customStyle="1" w:styleId="c45">
    <w:name w:val="c45"/>
    <w:basedOn w:val="a0"/>
    <w:rsid w:val="00B37F08"/>
  </w:style>
  <w:style w:type="character" w:customStyle="1" w:styleId="c60">
    <w:name w:val="c60"/>
    <w:basedOn w:val="a0"/>
    <w:rsid w:val="00B37F08"/>
  </w:style>
  <w:style w:type="paragraph" w:customStyle="1" w:styleId="c24">
    <w:name w:val="c24"/>
    <w:basedOn w:val="a"/>
    <w:rsid w:val="00B37F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9">
    <w:name w:val="c29"/>
    <w:basedOn w:val="a"/>
    <w:rsid w:val="00B37F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2">
    <w:name w:val="c22"/>
    <w:basedOn w:val="a"/>
    <w:rsid w:val="00B37F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67">
    <w:name w:val="c67"/>
    <w:basedOn w:val="a"/>
    <w:rsid w:val="00B37F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50">
    <w:name w:val="c50"/>
    <w:basedOn w:val="a"/>
    <w:rsid w:val="00B37F0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8">
    <w:name w:val="c48"/>
    <w:basedOn w:val="a0"/>
    <w:rsid w:val="00B37F08"/>
  </w:style>
  <w:style w:type="paragraph" w:customStyle="1" w:styleId="c59">
    <w:name w:val="c59"/>
    <w:basedOn w:val="a"/>
    <w:rsid w:val="00B37F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6">
    <w:name w:val="c6"/>
    <w:basedOn w:val="a"/>
    <w:rsid w:val="00B37F0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uiPriority w:val="9"/>
    <w:rsid w:val="00B37F08"/>
    <w:rPr>
      <w:rFonts w:asciiTheme="majorHAnsi" w:eastAsiaTheme="majorEastAsia" w:hAnsiTheme="majorHAnsi" w:cstheme="majorBidi"/>
      <w:b/>
      <w:bCs/>
      <w:color w:val="365F91" w:themeColor="accent1" w:themeShade="BF"/>
      <w:sz w:val="28"/>
      <w:szCs w:val="28"/>
    </w:rPr>
  </w:style>
  <w:style w:type="table" w:customStyle="1" w:styleId="TableNormal">
    <w:name w:val="Table Normal"/>
    <w:uiPriority w:val="2"/>
    <w:semiHidden/>
    <w:unhideWhenUsed/>
    <w:qFormat/>
    <w:rsid w:val="00B37F0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4">
    <w:name w:val="Title"/>
    <w:basedOn w:val="a"/>
    <w:link w:val="af5"/>
    <w:uiPriority w:val="1"/>
    <w:qFormat/>
    <w:rsid w:val="00B37F08"/>
    <w:pPr>
      <w:widowControl w:val="0"/>
      <w:autoSpaceDE w:val="0"/>
      <w:autoSpaceDN w:val="0"/>
      <w:spacing w:after="0" w:line="240" w:lineRule="auto"/>
      <w:ind w:left="285" w:right="1048"/>
      <w:jc w:val="center"/>
    </w:pPr>
    <w:rPr>
      <w:rFonts w:ascii="Times New Roman" w:eastAsia="Times New Roman" w:hAnsi="Times New Roman"/>
      <w:b/>
      <w:bCs/>
      <w:sz w:val="40"/>
      <w:szCs w:val="40"/>
    </w:rPr>
  </w:style>
  <w:style w:type="character" w:customStyle="1" w:styleId="af5">
    <w:name w:val="Название Знак"/>
    <w:basedOn w:val="a0"/>
    <w:link w:val="af4"/>
    <w:uiPriority w:val="1"/>
    <w:rsid w:val="00B37F08"/>
    <w:rPr>
      <w:rFonts w:ascii="Times New Roman" w:eastAsia="Times New Roman" w:hAnsi="Times New Roman" w:cs="Times New Roman"/>
      <w:b/>
      <w:bCs/>
      <w:sz w:val="40"/>
      <w:szCs w:val="40"/>
    </w:rPr>
  </w:style>
  <w:style w:type="paragraph" w:customStyle="1" w:styleId="TableParagraph">
    <w:name w:val="Table Paragraph"/>
    <w:basedOn w:val="a"/>
    <w:uiPriority w:val="1"/>
    <w:qFormat/>
    <w:rsid w:val="00B37F08"/>
    <w:pPr>
      <w:widowControl w:val="0"/>
      <w:autoSpaceDE w:val="0"/>
      <w:autoSpaceDN w:val="0"/>
      <w:spacing w:after="0" w:line="240" w:lineRule="auto"/>
    </w:pPr>
    <w:rPr>
      <w:rFonts w:ascii="Times New Roman" w:eastAsia="Times New Roman" w:hAnsi="Times New Roman"/>
    </w:rPr>
  </w:style>
  <w:style w:type="numbering" w:customStyle="1" w:styleId="21">
    <w:name w:val="Нет списка2"/>
    <w:next w:val="a2"/>
    <w:uiPriority w:val="99"/>
    <w:semiHidden/>
    <w:unhideWhenUsed/>
    <w:rsid w:val="00F441A3"/>
  </w:style>
  <w:style w:type="character" w:styleId="af6">
    <w:name w:val="Hyperlink"/>
    <w:basedOn w:val="a0"/>
    <w:uiPriority w:val="99"/>
    <w:semiHidden/>
    <w:unhideWhenUsed/>
    <w:rsid w:val="00B22B9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09961">
      <w:bodyDiv w:val="1"/>
      <w:marLeft w:val="0"/>
      <w:marRight w:val="0"/>
      <w:marTop w:val="0"/>
      <w:marBottom w:val="0"/>
      <w:divBdr>
        <w:top w:val="none" w:sz="0" w:space="0" w:color="auto"/>
        <w:left w:val="none" w:sz="0" w:space="0" w:color="auto"/>
        <w:bottom w:val="none" w:sz="0" w:space="0" w:color="auto"/>
        <w:right w:val="none" w:sz="0" w:space="0" w:color="auto"/>
      </w:divBdr>
    </w:div>
    <w:div w:id="193008042">
      <w:bodyDiv w:val="1"/>
      <w:marLeft w:val="0"/>
      <w:marRight w:val="0"/>
      <w:marTop w:val="0"/>
      <w:marBottom w:val="0"/>
      <w:divBdr>
        <w:top w:val="none" w:sz="0" w:space="0" w:color="auto"/>
        <w:left w:val="none" w:sz="0" w:space="0" w:color="auto"/>
        <w:bottom w:val="none" w:sz="0" w:space="0" w:color="auto"/>
        <w:right w:val="none" w:sz="0" w:space="0" w:color="auto"/>
      </w:divBdr>
    </w:div>
    <w:div w:id="592981278">
      <w:bodyDiv w:val="1"/>
      <w:marLeft w:val="0"/>
      <w:marRight w:val="0"/>
      <w:marTop w:val="0"/>
      <w:marBottom w:val="0"/>
      <w:divBdr>
        <w:top w:val="none" w:sz="0" w:space="0" w:color="auto"/>
        <w:left w:val="none" w:sz="0" w:space="0" w:color="auto"/>
        <w:bottom w:val="none" w:sz="0" w:space="0" w:color="auto"/>
        <w:right w:val="none" w:sz="0" w:space="0" w:color="auto"/>
      </w:divBdr>
    </w:div>
    <w:div w:id="707144594">
      <w:bodyDiv w:val="1"/>
      <w:marLeft w:val="0"/>
      <w:marRight w:val="0"/>
      <w:marTop w:val="0"/>
      <w:marBottom w:val="0"/>
      <w:divBdr>
        <w:top w:val="none" w:sz="0" w:space="0" w:color="auto"/>
        <w:left w:val="none" w:sz="0" w:space="0" w:color="auto"/>
        <w:bottom w:val="none" w:sz="0" w:space="0" w:color="auto"/>
        <w:right w:val="none" w:sz="0" w:space="0" w:color="auto"/>
      </w:divBdr>
      <w:divsChild>
        <w:div w:id="1276209469">
          <w:marLeft w:val="0"/>
          <w:marRight w:val="0"/>
          <w:marTop w:val="0"/>
          <w:marBottom w:val="210"/>
          <w:divBdr>
            <w:top w:val="none" w:sz="0" w:space="0" w:color="auto"/>
            <w:left w:val="none" w:sz="0" w:space="0" w:color="auto"/>
            <w:bottom w:val="none" w:sz="0" w:space="0" w:color="auto"/>
            <w:right w:val="none" w:sz="0" w:space="0" w:color="auto"/>
          </w:divBdr>
          <w:divsChild>
            <w:div w:id="199900516">
              <w:marLeft w:val="0"/>
              <w:marRight w:val="0"/>
              <w:marTop w:val="0"/>
              <w:marBottom w:val="240"/>
              <w:divBdr>
                <w:top w:val="none" w:sz="0" w:space="0" w:color="auto"/>
                <w:left w:val="none" w:sz="0" w:space="0" w:color="auto"/>
                <w:bottom w:val="none" w:sz="0" w:space="0" w:color="auto"/>
                <w:right w:val="none" w:sz="0" w:space="0" w:color="auto"/>
              </w:divBdr>
            </w:div>
          </w:divsChild>
        </w:div>
        <w:div w:id="322318223">
          <w:marLeft w:val="0"/>
          <w:marRight w:val="0"/>
          <w:marTop w:val="0"/>
          <w:marBottom w:val="840"/>
          <w:divBdr>
            <w:top w:val="none" w:sz="0" w:space="0" w:color="auto"/>
            <w:left w:val="none" w:sz="0" w:space="0" w:color="auto"/>
            <w:bottom w:val="none" w:sz="0" w:space="0" w:color="auto"/>
            <w:right w:val="none" w:sz="0" w:space="0" w:color="auto"/>
          </w:divBdr>
          <w:divsChild>
            <w:div w:id="1740982558">
              <w:marLeft w:val="0"/>
              <w:marRight w:val="0"/>
              <w:marTop w:val="0"/>
              <w:marBottom w:val="0"/>
              <w:divBdr>
                <w:top w:val="none" w:sz="0" w:space="0" w:color="auto"/>
                <w:left w:val="none" w:sz="0" w:space="0" w:color="auto"/>
                <w:bottom w:val="none" w:sz="0" w:space="0" w:color="auto"/>
                <w:right w:val="none" w:sz="0" w:space="0" w:color="auto"/>
              </w:divBdr>
              <w:divsChild>
                <w:div w:id="3678253">
                  <w:marLeft w:val="0"/>
                  <w:marRight w:val="0"/>
                  <w:marTop w:val="0"/>
                  <w:marBottom w:val="0"/>
                  <w:divBdr>
                    <w:top w:val="none" w:sz="0" w:space="0" w:color="auto"/>
                    <w:left w:val="none" w:sz="0" w:space="0" w:color="auto"/>
                    <w:bottom w:val="none" w:sz="0" w:space="0" w:color="auto"/>
                    <w:right w:val="none" w:sz="0" w:space="0" w:color="auto"/>
                  </w:divBdr>
                  <w:divsChild>
                    <w:div w:id="879198140">
                      <w:marLeft w:val="0"/>
                      <w:marRight w:val="0"/>
                      <w:marTop w:val="0"/>
                      <w:marBottom w:val="0"/>
                      <w:divBdr>
                        <w:top w:val="none" w:sz="0" w:space="0" w:color="auto"/>
                        <w:left w:val="none" w:sz="0" w:space="0" w:color="auto"/>
                        <w:bottom w:val="none" w:sz="0" w:space="0" w:color="auto"/>
                        <w:right w:val="none" w:sz="0" w:space="0" w:color="auto"/>
                      </w:divBdr>
                      <w:divsChild>
                        <w:div w:id="867257617">
                          <w:marLeft w:val="0"/>
                          <w:marRight w:val="0"/>
                          <w:marTop w:val="0"/>
                          <w:marBottom w:val="0"/>
                          <w:divBdr>
                            <w:top w:val="none" w:sz="0" w:space="0" w:color="auto"/>
                            <w:left w:val="none" w:sz="0" w:space="0" w:color="auto"/>
                            <w:bottom w:val="none" w:sz="0" w:space="0" w:color="auto"/>
                            <w:right w:val="none" w:sz="0" w:space="0" w:color="auto"/>
                          </w:divBdr>
                          <w:divsChild>
                            <w:div w:id="2107652101">
                              <w:marLeft w:val="0"/>
                              <w:marRight w:val="0"/>
                              <w:marTop w:val="0"/>
                              <w:marBottom w:val="0"/>
                              <w:divBdr>
                                <w:top w:val="none" w:sz="0" w:space="0" w:color="auto"/>
                                <w:left w:val="none" w:sz="0" w:space="0" w:color="auto"/>
                                <w:bottom w:val="none" w:sz="0" w:space="0" w:color="auto"/>
                                <w:right w:val="none" w:sz="0" w:space="0" w:color="auto"/>
                              </w:divBdr>
                              <w:divsChild>
                                <w:div w:id="872421684">
                                  <w:marLeft w:val="0"/>
                                  <w:marRight w:val="0"/>
                                  <w:marTop w:val="0"/>
                                  <w:marBottom w:val="0"/>
                                  <w:divBdr>
                                    <w:top w:val="single" w:sz="6" w:space="12" w:color="EBEBEB"/>
                                    <w:left w:val="single" w:sz="6" w:space="9" w:color="EBEBEB"/>
                                    <w:bottom w:val="single" w:sz="6" w:space="12" w:color="EBEBEB"/>
                                    <w:right w:val="single" w:sz="6" w:space="6" w:color="EBEBEB"/>
                                  </w:divBdr>
                                  <w:divsChild>
                                    <w:div w:id="2097365435">
                                      <w:marLeft w:val="0"/>
                                      <w:marRight w:val="0"/>
                                      <w:marTop w:val="0"/>
                                      <w:marBottom w:val="0"/>
                                      <w:divBdr>
                                        <w:top w:val="none" w:sz="0" w:space="0" w:color="auto"/>
                                        <w:left w:val="none" w:sz="0" w:space="0" w:color="auto"/>
                                        <w:bottom w:val="none" w:sz="0" w:space="0" w:color="auto"/>
                                        <w:right w:val="none" w:sz="0" w:space="0" w:color="auto"/>
                                      </w:divBdr>
                                      <w:divsChild>
                                        <w:div w:id="1281916013">
                                          <w:marLeft w:val="0"/>
                                          <w:marRight w:val="0"/>
                                          <w:marTop w:val="0"/>
                                          <w:marBottom w:val="0"/>
                                          <w:divBdr>
                                            <w:top w:val="none" w:sz="0" w:space="0" w:color="auto"/>
                                            <w:left w:val="none" w:sz="0" w:space="0" w:color="auto"/>
                                            <w:bottom w:val="none" w:sz="0" w:space="0" w:color="auto"/>
                                            <w:right w:val="none" w:sz="0" w:space="0" w:color="auto"/>
                                          </w:divBdr>
                                          <w:divsChild>
                                            <w:div w:id="1692099842">
                                              <w:marLeft w:val="0"/>
                                              <w:marRight w:val="0"/>
                                              <w:marTop w:val="0"/>
                                              <w:marBottom w:val="0"/>
                                              <w:divBdr>
                                                <w:top w:val="none" w:sz="0" w:space="0" w:color="auto"/>
                                                <w:left w:val="none" w:sz="0" w:space="0" w:color="auto"/>
                                                <w:bottom w:val="none" w:sz="0" w:space="0" w:color="auto"/>
                                                <w:right w:val="none" w:sz="0" w:space="0" w:color="auto"/>
                                              </w:divBdr>
                                            </w:div>
                                            <w:div w:id="201013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726651">
                                  <w:marLeft w:val="0"/>
                                  <w:marRight w:val="0"/>
                                  <w:marTop w:val="0"/>
                                  <w:marBottom w:val="0"/>
                                  <w:divBdr>
                                    <w:top w:val="none" w:sz="0" w:space="0" w:color="auto"/>
                                    <w:left w:val="none" w:sz="0" w:space="0" w:color="auto"/>
                                    <w:bottom w:val="none" w:sz="0" w:space="0" w:color="auto"/>
                                    <w:right w:val="none" w:sz="0" w:space="0" w:color="auto"/>
                                  </w:divBdr>
                                  <w:divsChild>
                                    <w:div w:id="2114205280">
                                      <w:marLeft w:val="0"/>
                                      <w:marRight w:val="0"/>
                                      <w:marTop w:val="0"/>
                                      <w:marBottom w:val="0"/>
                                      <w:divBdr>
                                        <w:top w:val="none" w:sz="0" w:space="0" w:color="auto"/>
                                        <w:left w:val="none" w:sz="0" w:space="0" w:color="auto"/>
                                        <w:bottom w:val="none" w:sz="0" w:space="0" w:color="auto"/>
                                        <w:right w:val="none" w:sz="0" w:space="0" w:color="auto"/>
                                      </w:divBdr>
                                    </w:div>
                                    <w:div w:id="841243792">
                                      <w:marLeft w:val="0"/>
                                      <w:marRight w:val="0"/>
                                      <w:marTop w:val="0"/>
                                      <w:marBottom w:val="0"/>
                                      <w:divBdr>
                                        <w:top w:val="none" w:sz="0" w:space="0" w:color="auto"/>
                                        <w:left w:val="none" w:sz="0" w:space="0" w:color="auto"/>
                                        <w:bottom w:val="none" w:sz="0" w:space="0" w:color="auto"/>
                                        <w:right w:val="none" w:sz="0" w:space="0" w:color="auto"/>
                                      </w:divBdr>
                                      <w:divsChild>
                                        <w:div w:id="502480094">
                                          <w:marLeft w:val="0"/>
                                          <w:marRight w:val="0"/>
                                          <w:marTop w:val="0"/>
                                          <w:marBottom w:val="0"/>
                                          <w:divBdr>
                                            <w:top w:val="none" w:sz="0" w:space="0" w:color="auto"/>
                                            <w:left w:val="none" w:sz="0" w:space="0" w:color="auto"/>
                                            <w:bottom w:val="none" w:sz="0" w:space="0" w:color="auto"/>
                                            <w:right w:val="none" w:sz="0" w:space="0" w:color="auto"/>
                                          </w:divBdr>
                                          <w:divsChild>
                                            <w:div w:id="1472400492">
                                              <w:marLeft w:val="0"/>
                                              <w:marRight w:val="0"/>
                                              <w:marTop w:val="0"/>
                                              <w:marBottom w:val="0"/>
                                              <w:divBdr>
                                                <w:top w:val="none" w:sz="0" w:space="0" w:color="auto"/>
                                                <w:left w:val="none" w:sz="0" w:space="0" w:color="auto"/>
                                                <w:bottom w:val="none" w:sz="0" w:space="0" w:color="auto"/>
                                                <w:right w:val="none" w:sz="0" w:space="0" w:color="auto"/>
                                              </w:divBdr>
                                              <w:divsChild>
                                                <w:div w:id="66856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532107">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4015010">
      <w:bodyDiv w:val="1"/>
      <w:marLeft w:val="0"/>
      <w:marRight w:val="0"/>
      <w:marTop w:val="0"/>
      <w:marBottom w:val="0"/>
      <w:divBdr>
        <w:top w:val="none" w:sz="0" w:space="0" w:color="auto"/>
        <w:left w:val="none" w:sz="0" w:space="0" w:color="auto"/>
        <w:bottom w:val="none" w:sz="0" w:space="0" w:color="auto"/>
        <w:right w:val="none" w:sz="0" w:space="0" w:color="auto"/>
      </w:divBdr>
    </w:div>
    <w:div w:id="1538347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50.png"/><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96286-F8E2-44F8-B05C-D241E43D4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35328</Words>
  <Characters>201372</Characters>
  <Application>Microsoft Office Word</Application>
  <DocSecurity>0</DocSecurity>
  <Lines>1678</Lines>
  <Paragraphs>472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Яковлева</dc:creator>
  <cp:lastModifiedBy>13</cp:lastModifiedBy>
  <cp:revision>8</cp:revision>
  <dcterms:created xsi:type="dcterms:W3CDTF">2025-10-07T20:11:00Z</dcterms:created>
  <dcterms:modified xsi:type="dcterms:W3CDTF">2025-10-08T10:28:00Z</dcterms:modified>
</cp:coreProperties>
</file>