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Классный час на тему «Зачем нужно учиться?»</w:t>
      </w:r>
    </w:p>
    <w:p w:rsidR="00020212" w:rsidRPr="000F4029" w:rsidRDefault="001D687D" w:rsidP="000202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7</w:t>
      </w:r>
      <w:bookmarkStart w:id="0" w:name="_GoBack"/>
      <w:bookmarkEnd w:id="0"/>
      <w:r w:rsidR="00020212" w:rsidRPr="000F4029">
        <w:rPr>
          <w:rFonts w:ascii="Arial" w:hAnsi="Arial" w:cs="Arial"/>
          <w:b/>
          <w:bCs/>
          <w:color w:val="000000"/>
          <w:sz w:val="23"/>
          <w:szCs w:val="23"/>
        </w:rPr>
        <w:t xml:space="preserve"> класс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Цель:</w:t>
      </w:r>
      <w:r w:rsidRPr="000F4029"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 w:rsidRPr="000F4029">
        <w:rPr>
          <w:rFonts w:ascii="Arial" w:hAnsi="Arial" w:cs="Arial"/>
          <w:i/>
          <w:iCs/>
          <w:color w:val="000000"/>
          <w:sz w:val="23"/>
          <w:szCs w:val="23"/>
        </w:rPr>
        <w:t>способствовать осознанию ответственного отношения к учёбе – главному труду школьников.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proofErr w:type="gramStart"/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Задачи</w:t>
      </w:r>
      <w:r w:rsidRPr="000F4029">
        <w:rPr>
          <w:rFonts w:ascii="Arial" w:hAnsi="Arial" w:cs="Arial"/>
          <w:color w:val="000000"/>
          <w:sz w:val="23"/>
          <w:szCs w:val="23"/>
        </w:rPr>
        <w:t> :</w:t>
      </w:r>
      <w:r w:rsidRPr="000F4029">
        <w:rPr>
          <w:rFonts w:ascii="Arial" w:hAnsi="Arial" w:cs="Arial"/>
          <w:i/>
          <w:iCs/>
          <w:color w:val="000000"/>
          <w:sz w:val="23"/>
          <w:szCs w:val="23"/>
        </w:rPr>
        <w:t>Формирование</w:t>
      </w:r>
      <w:proofErr w:type="gramEnd"/>
      <w:r w:rsidRPr="000F4029">
        <w:rPr>
          <w:rFonts w:ascii="Arial" w:hAnsi="Arial" w:cs="Arial"/>
          <w:i/>
          <w:iCs/>
          <w:color w:val="000000"/>
          <w:sz w:val="23"/>
          <w:szCs w:val="23"/>
        </w:rPr>
        <w:t xml:space="preserve"> позитивного отношения к себе и окружающему миру; Формировать личностную мотивацию учебной деятельности;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Ход и содержание.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Актуализация темы</w:t>
      </w:r>
      <w:r w:rsidRPr="000F4029">
        <w:rPr>
          <w:rFonts w:ascii="Arial" w:hAnsi="Arial" w:cs="Arial"/>
          <w:color w:val="000000"/>
          <w:sz w:val="23"/>
          <w:szCs w:val="23"/>
        </w:rPr>
        <w:t>. Одним из продолжительных этапов в жизни человека является учёба. И я думаю, что вы согласитесь со мной, что это один из важнейших этапов.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 xml:space="preserve">Известный писатель Жюль Верн в своей книге </w:t>
      </w:r>
      <w:proofErr w:type="gramStart"/>
      <w:r w:rsidRPr="000F4029">
        <w:rPr>
          <w:rFonts w:ascii="Arial" w:hAnsi="Arial" w:cs="Arial"/>
          <w:color w:val="000000"/>
          <w:sz w:val="23"/>
          <w:szCs w:val="23"/>
        </w:rPr>
        <w:t>« Пятнадцатилетний</w:t>
      </w:r>
      <w:proofErr w:type="gramEnd"/>
      <w:r w:rsidRPr="000F4029">
        <w:rPr>
          <w:rFonts w:ascii="Arial" w:hAnsi="Arial" w:cs="Arial"/>
          <w:color w:val="000000"/>
          <w:sz w:val="23"/>
          <w:szCs w:val="23"/>
        </w:rPr>
        <w:t xml:space="preserve"> капитан» написал: «Кто с детства знает, что труд есть закон жизни, кто смолоду понял, что хлеб добывается в поте лица…тот предназначен для больших дел, ибо в нужный день и час у него найдется воля и сила для совершения их».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Ленивые люди всегда ищут и находят для себя оправдание. Часто они отговариваются тем, что у них не хватает времени. Но на его недостаточность часто жалуются те, кто впустую растрачивает время.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Человек учится прежде всего потому, что его мучит любознательность, инстинктивная тяга к знанию. Это – внутренние побудительные причины. От природы они есть у всех, но в иных людях они развиваются, в других – заглушаются обстоятельствами. Человек может учиться и потому, что его принуждает к учению житейское здравомыслие: не выучившись, он не сможет занять в жизни то положение, которое хотел бы занять.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Все это создает внешние побудительные причины. Они также сильны, как и внутренние. Когда внешние побуждения развивают природную любознательность, эти два двигателя творят чудеса, делают человека невероятно способным.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Чтобы подтвердить эту мысль, вспомним историю Петра Великого. Ни в ком практическая потребность в знаниях и природная любознательность не проявились с такой бурной силой, как в Петре.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Петр на верфях работает плотником, сидит, согнувшись в тесной каморке над залом английского парламента – слушает речи ораторов; спускается в шахты… Он учится каждый день своей жизни, но учится для того, чтобы приобретенные знания тут же претворить в указ, распоряжение, в дело. Он не стеснялся мелочей, так как он не стеснялся учиться, не стыдился учиться. Учиться – значит покорить в себе гордыню, признаться в невежестве. Этот необузданный, своенравный человек, царь, император, владелец огромных территорий и хозяин миллионов людей, не останавливался ни перед чем и никого не боявшийся, этот человек лишь в одном не знал гордости – в учении, лишь перед одним послушно склонял голову – перед знанием.</w:t>
      </w:r>
    </w:p>
    <w:p w:rsidR="000F4029" w:rsidRPr="000F4029" w:rsidRDefault="000F4029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3"/>
          <w:szCs w:val="23"/>
        </w:rPr>
      </w:pPr>
      <w:r w:rsidRPr="000F4029">
        <w:rPr>
          <w:rFonts w:ascii="Arial" w:hAnsi="Arial" w:cs="Arial"/>
          <w:b/>
          <w:color w:val="181818"/>
          <w:sz w:val="23"/>
          <w:szCs w:val="23"/>
        </w:rPr>
        <w:t>Обсуждение вопросов.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Прежде всего, давайте попробуем ответить на несколько вопросов: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Вопрос №1: «Нужно ли учиться?»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Вопрос №2: "Для чего нужно учиться?"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i/>
          <w:color w:val="181818"/>
          <w:sz w:val="23"/>
          <w:szCs w:val="23"/>
        </w:rPr>
        <w:t>Примерные ответы:</w:t>
      </w:r>
      <w:r w:rsidRPr="000F4029">
        <w:rPr>
          <w:rFonts w:ascii="Arial" w:hAnsi="Arial" w:cs="Arial"/>
          <w:color w:val="181818"/>
          <w:sz w:val="23"/>
          <w:szCs w:val="23"/>
        </w:rPr>
        <w:t xml:space="preserve"> иметь хорошие оценки; так хотят родители; для продолжения учебы; быть образованным; стать более развитым.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Вопрос №3: "Чем отличается образованный человек от необразованного?»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i/>
          <w:color w:val="181818"/>
          <w:sz w:val="23"/>
          <w:szCs w:val="23"/>
        </w:rPr>
        <w:t>Примерные ответы:</w:t>
      </w:r>
      <w:r w:rsidRPr="000F4029">
        <w:rPr>
          <w:rFonts w:ascii="Arial" w:hAnsi="Arial" w:cs="Arial"/>
          <w:color w:val="181818"/>
          <w:sz w:val="23"/>
          <w:szCs w:val="23"/>
        </w:rPr>
        <w:t xml:space="preserve"> с образованным человеком интереснее общаться; у образованного человека больше шансов найти интересную работу; образованный человек может больше дать своим детям; образованный человек больше знает.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Вопрос №4: "Чего вы ждете от школы?"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i/>
          <w:color w:val="181818"/>
          <w:sz w:val="23"/>
          <w:szCs w:val="23"/>
        </w:rPr>
        <w:t>Примерные ответы</w:t>
      </w:r>
      <w:r w:rsidRPr="000F4029">
        <w:rPr>
          <w:rFonts w:ascii="Arial" w:hAnsi="Arial" w:cs="Arial"/>
          <w:color w:val="181818"/>
          <w:sz w:val="23"/>
          <w:szCs w:val="23"/>
        </w:rPr>
        <w:t>: хорошие знания; получить воспитание; чтобы научиться общаться.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181818"/>
          <w:sz w:val="23"/>
          <w:szCs w:val="23"/>
        </w:rPr>
        <w:t>Вопрос №5 "Что для этого нужно?"</w:t>
      </w: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</w:p>
    <w:p w:rsidR="000F4029" w:rsidRPr="000F4029" w:rsidRDefault="000F4029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i/>
          <w:color w:val="181818"/>
          <w:sz w:val="23"/>
          <w:szCs w:val="23"/>
        </w:rPr>
        <w:t>Примерные ответы</w:t>
      </w:r>
      <w:r w:rsidRPr="000F4029">
        <w:rPr>
          <w:rFonts w:ascii="Arial" w:hAnsi="Arial" w:cs="Arial"/>
          <w:color w:val="181818"/>
          <w:sz w:val="23"/>
          <w:szCs w:val="23"/>
        </w:rPr>
        <w:t>: чтобы ученик посещал школу; чтобы учитель давал знания; чтобы родители контролировали своих детей.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А сейчас поиграем в игру «Незаконченные предложения»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Я буду зачитывать начало предложения, а вы как можно быстрее придумайте к нему продолжение.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1. Я думаю, что хороший ученик - это тот, кто...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2. Я думаю, что плохой ученик - это тот, кто...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3. Больше всего я люблю, когда учитель...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4. Больше всего я не люблю, когда учитель...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5. Больше всего мне школа нравится зато, что...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6. Я не люблю школу зато, что...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7. Мне радостно, когда в школе...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8. Я боюсь, когда в школе...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9. Я хотел бы, чтобы в школе...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10. Я не хотел бы, чтобы в школе...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11. Когда я был маленьким, я думал, что в школе...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12. Если я невнимателен на уроке,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13. Когда я не понимаю что-нибудь на уроке,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14. Когда мне что-нибудь непонятно при выполнении домашнего задания,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15. Я всегда могу проверить, правильно ли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16. Я никогда не могу проверить, правильно ли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17. Если мне нужно что-нибудь запомнить,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18. Когда мне что-нибудь интересно на уроке,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19. Мне всегда интересно, когда на уроках...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20. Мне всегда неинтересно, когда на уроках...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21. Если нам не задают домашнего задания,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22. Если я не знаю, как решить задачу,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23. Если я не знаю, как написать слово, я...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24. Я лучше понимаю, когда на уроке...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25. Я хотел бы, чтобы в школе всегда...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Arial" w:hAnsi="Arial" w:cs="Arial"/>
          <w:color w:val="000000"/>
          <w:sz w:val="23"/>
          <w:szCs w:val="23"/>
        </w:rPr>
        <w:br/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</w:t>
      </w: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Чтобы ответить на вопрос «Зачем я учусь», давайте построим с вами (каждый для себя) лесенку. На доске написаны предложения, их надо расставить в виде лесенки. На самой верхней ступени будет стоять САМОЕ ВАЖНОЕ, для чего ты учишься. На ступеньке ниже – менее важное, на следующей ступени – еще менее важное и так, пока не заполните все восемь ступенек.</w:t>
      </w:r>
    </w:p>
    <w:p w:rsidR="00020212" w:rsidRPr="000F4029" w:rsidRDefault="000F4029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На слайде указаны</w:t>
      </w:r>
      <w:r w:rsidR="00020212" w:rsidRPr="000F4029">
        <w:rPr>
          <w:rFonts w:ascii="Arial" w:hAnsi="Arial" w:cs="Arial"/>
          <w:color w:val="000000"/>
          <w:sz w:val="23"/>
          <w:szCs w:val="23"/>
        </w:rPr>
        <w:t xml:space="preserve"> мотивы (познавательные и социальные):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все знать.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учусь, потому что мне нравится процесс учения.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получать хорошие оценки.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научиться самому решать задачи.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быть полезным людям.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учитель был доволен моими успехами.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lastRenderedPageBreak/>
        <w:t>Я учусь для того, чтобы своими успехами радовать родителей.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Я учусь для того, чтобы за мои успехи меня уважали товарищи.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Проверьте, правильно ли вы все расставили.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(</w:t>
      </w:r>
      <w:r w:rsidRPr="000F4029">
        <w:rPr>
          <w:rFonts w:ascii="Arial" w:hAnsi="Arial" w:cs="Arial"/>
          <w:i/>
          <w:iCs/>
          <w:color w:val="000000"/>
          <w:sz w:val="23"/>
          <w:szCs w:val="23"/>
        </w:rPr>
        <w:t>Листочки с ответами учитель может собрать и обсудить результаты с родителями.)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(</w:t>
      </w:r>
      <w:r w:rsidRPr="000F4029">
        <w:rPr>
          <w:rFonts w:ascii="Arial" w:hAnsi="Arial" w:cs="Arial"/>
          <w:i/>
          <w:iCs/>
          <w:color w:val="000000"/>
          <w:sz w:val="23"/>
          <w:szCs w:val="23"/>
        </w:rPr>
        <w:t>Результаты, свидетельствуют о соотношении социальных и познавательных мотивов учения школьника, которые определяются по тому, какие мотивы занимают первые четыре места в иерархии. В случае если эти места занимают два социальных и два познавательных мотива, делается вывод об их гармоничном состоянии у школьника. Если эти места занимают три или четыре мотива одного типа, делается вывод о доминировании данного типа мотивов учения (например, социальных).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</w:t>
      </w:r>
      <w:r w:rsidRPr="000F4029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Pr="000F4029">
        <w:rPr>
          <w:rFonts w:ascii="Arial" w:hAnsi="Arial" w:cs="Arial"/>
          <w:color w:val="000000"/>
          <w:sz w:val="23"/>
          <w:szCs w:val="23"/>
        </w:rPr>
        <w:t>Можно провести с детьми следующую анкету: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ВОПРОСЫ АНКЕТЫ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Всегда ли ты с желанием ходишь в школу?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2.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Легко ли тебе было учиться в 7 классе?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3.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Какие учебные предметы даются тебе легко?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4.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Какие учебные предметы даются тебе с трудом?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5.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Сколько времени ты тратишь на выполнение домашнего задания?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6.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Домашние задания выполняешь самостоятельно или прибегаешь к помощи родителей, друзей?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7.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Кем ты видишь себя в будущем?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8.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Что нужно тебе для того, чтобы в будущем стать тем, кем хочешь?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9.</w:t>
      </w:r>
      <w:r w:rsidRPr="000F4029">
        <w:rPr>
          <w:color w:val="000000"/>
          <w:sz w:val="23"/>
          <w:szCs w:val="23"/>
        </w:rPr>
        <w:t>      </w:t>
      </w:r>
      <w:r w:rsidRPr="000F4029">
        <w:rPr>
          <w:rFonts w:ascii="Arial" w:hAnsi="Arial" w:cs="Arial"/>
          <w:color w:val="000000"/>
          <w:sz w:val="23"/>
          <w:szCs w:val="23"/>
        </w:rPr>
        <w:t>Твоя заветная мечта.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10.</w:t>
      </w:r>
      <w:r w:rsidRPr="000F4029">
        <w:rPr>
          <w:color w:val="000000"/>
          <w:sz w:val="23"/>
          <w:szCs w:val="23"/>
        </w:rPr>
        <w:t>  </w:t>
      </w:r>
      <w:r w:rsidRPr="000F4029">
        <w:rPr>
          <w:rFonts w:ascii="Arial" w:hAnsi="Arial" w:cs="Arial"/>
          <w:color w:val="000000"/>
          <w:sz w:val="23"/>
          <w:szCs w:val="23"/>
        </w:rPr>
        <w:t>Пожелай себе сам.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А теперь обратите внимание на доску, прочитайте слова известного человека </w:t>
      </w:r>
      <w:proofErr w:type="spellStart"/>
      <w:r w:rsidRPr="000F4029">
        <w:rPr>
          <w:rStyle w:val="a4"/>
          <w:rFonts w:ascii="Arial" w:hAnsi="Arial" w:cs="Arial"/>
          <w:i w:val="0"/>
          <w:iCs w:val="0"/>
          <w:color w:val="000000"/>
          <w:sz w:val="23"/>
          <w:szCs w:val="23"/>
        </w:rPr>
        <w:t>В.А.Сухомлинского</w:t>
      </w:r>
      <w:proofErr w:type="spellEnd"/>
      <w:r w:rsidRPr="000F4029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Pr="000F4029">
        <w:rPr>
          <w:rFonts w:ascii="Arial" w:hAnsi="Arial" w:cs="Arial"/>
          <w:color w:val="000000"/>
          <w:sz w:val="23"/>
          <w:szCs w:val="23"/>
        </w:rPr>
        <w:t>и постарайтесь подумать над смыслом данного изречения.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Человек должен учиться, потому, что он человек.</w:t>
      </w:r>
    </w:p>
    <w:p w:rsidR="00020212" w:rsidRPr="000F4029" w:rsidRDefault="00020212" w:rsidP="000202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3"/>
          <w:szCs w:val="23"/>
        </w:rPr>
      </w:pPr>
      <w:proofErr w:type="spellStart"/>
      <w:r w:rsidRPr="000F4029">
        <w:rPr>
          <w:rStyle w:val="a4"/>
          <w:rFonts w:ascii="Arial" w:hAnsi="Arial" w:cs="Arial"/>
          <w:color w:val="000000"/>
          <w:sz w:val="23"/>
          <w:szCs w:val="23"/>
        </w:rPr>
        <w:t>В.А.Сухомлинский</w:t>
      </w:r>
      <w:proofErr w:type="spellEnd"/>
      <w:r w:rsidRPr="000F4029">
        <w:rPr>
          <w:rStyle w:val="a4"/>
          <w:rFonts w:ascii="Arial" w:hAnsi="Arial" w:cs="Arial"/>
          <w:color w:val="000000"/>
          <w:sz w:val="23"/>
          <w:szCs w:val="23"/>
        </w:rPr>
        <w:t>.</w:t>
      </w:r>
    </w:p>
    <w:p w:rsidR="00020212" w:rsidRPr="000F4029" w:rsidRDefault="00020212" w:rsidP="000F4029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br/>
        <w:t>Один известный бизнесмен написал свой список причин, по которым он всегда учится.</w:t>
      </w:r>
    </w:p>
    <w:p w:rsidR="00020212" w:rsidRPr="000F4029" w:rsidRDefault="00020212" w:rsidP="000F4029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1. Развитие интеллекта 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</w:p>
    <w:p w:rsidR="00020212" w:rsidRPr="000F4029" w:rsidRDefault="00020212" w:rsidP="000F4029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br/>
        <w:t>Новые знания делают нас умнее. Обучаясь, мозг создает новые нейронные связи, а память и способности к концентрации улучшаются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2</w:t>
      </w:r>
      <w:r w:rsidRPr="000F4029">
        <w:rPr>
          <w:rFonts w:ascii="Arial" w:hAnsi="Arial" w:cs="Arial"/>
          <w:color w:val="000000"/>
          <w:sz w:val="23"/>
          <w:szCs w:val="23"/>
        </w:rPr>
        <w:t>. Структурирование мышления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Обучаясь вы учитесь смотреть на события и факты не предвзято, подвергать сомнению полученную информацию и анализировать её.  Вы учитесь кратко и ясно излагать свои мысли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3</w:t>
      </w:r>
      <w:r w:rsidRPr="000F4029">
        <w:rPr>
          <w:rFonts w:ascii="Arial" w:hAnsi="Arial" w:cs="Arial"/>
          <w:color w:val="000000"/>
          <w:sz w:val="23"/>
          <w:szCs w:val="23"/>
        </w:rPr>
        <w:t>. Улучшение психического здоровья 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Чем больше вы напрягайте мозг тем дольше он будет работать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4</w:t>
      </w:r>
      <w:r w:rsidRPr="000F4029">
        <w:rPr>
          <w:rFonts w:ascii="Arial" w:hAnsi="Arial" w:cs="Arial"/>
          <w:color w:val="000000"/>
          <w:sz w:val="23"/>
          <w:szCs w:val="23"/>
        </w:rPr>
        <w:t>. Устойчивость к изменениям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 xml:space="preserve">Ситуация в мире быстро меняется. Если вы разбираетесь только в одной узкой </w:t>
      </w:r>
      <w:r w:rsidRPr="000F4029">
        <w:rPr>
          <w:rFonts w:ascii="Arial" w:hAnsi="Arial" w:cs="Arial"/>
          <w:color w:val="000000"/>
          <w:sz w:val="23"/>
          <w:szCs w:val="23"/>
        </w:rPr>
        <w:lastRenderedPageBreak/>
        <w:t>сфере, изменения на рынке может стать для вас катастрофой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Если вы развиваетесь способности к адаптации значительно возрастают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5</w:t>
      </w:r>
      <w:r w:rsidRPr="000F4029">
        <w:rPr>
          <w:rFonts w:ascii="Arial" w:hAnsi="Arial" w:cs="Arial"/>
          <w:color w:val="000000"/>
          <w:sz w:val="23"/>
          <w:szCs w:val="23"/>
        </w:rPr>
        <w:t>. Способности к самоорганизации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Самодисциплина,  тайм-менеджмент - пригодятся всем. Вы учитесь жить в условиях временных ограничений и учитесь расставлять приоритеты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6</w:t>
      </w:r>
      <w:r w:rsidRPr="000F4029">
        <w:rPr>
          <w:rFonts w:ascii="Arial" w:hAnsi="Arial" w:cs="Arial"/>
          <w:color w:val="000000"/>
          <w:sz w:val="23"/>
          <w:szCs w:val="23"/>
        </w:rPr>
        <w:t>. Умение обрабатывать информацию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Во время учебы постоянно ищите и анализируйте большие массивы данных, сравниваете различные источники.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7</w:t>
      </w:r>
      <w:r w:rsidRPr="000F4029">
        <w:rPr>
          <w:rFonts w:ascii="Arial" w:hAnsi="Arial" w:cs="Arial"/>
          <w:color w:val="000000"/>
          <w:sz w:val="23"/>
          <w:szCs w:val="23"/>
        </w:rPr>
        <w:t xml:space="preserve">. Новые знакомства. </w:t>
      </w:r>
      <w:proofErr w:type="spellStart"/>
      <w:r w:rsidRPr="000F4029">
        <w:rPr>
          <w:rFonts w:ascii="Arial" w:hAnsi="Arial" w:cs="Arial"/>
          <w:color w:val="000000"/>
          <w:sz w:val="23"/>
          <w:szCs w:val="23"/>
        </w:rPr>
        <w:t>Нетворкинг</w:t>
      </w:r>
      <w:proofErr w:type="spellEnd"/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Учёба расширяет круг общения Когда вы интересуетесь новой сферой, знакомитесь с другими иногда совершенно не похожими на вас людьми, другого возраста, иными увлечениями, социальным статусом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Это обогащает личность расширяет представление о мире и живущих в нем людях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8</w:t>
      </w:r>
      <w:r w:rsidRPr="000F4029">
        <w:rPr>
          <w:rFonts w:ascii="Arial" w:hAnsi="Arial" w:cs="Arial"/>
          <w:color w:val="000000"/>
          <w:sz w:val="23"/>
          <w:szCs w:val="23"/>
        </w:rPr>
        <w:t>. Карьерный рост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Изучая новое, вы повышаете свою стоимость на рынке труда. 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Чем более разностороннее образование у вас есть, тем легче вы будете продвигаться по службе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="000F4029" w:rsidRPr="000F4029">
        <w:rPr>
          <w:rFonts w:ascii="Arial" w:hAnsi="Arial" w:cs="Arial"/>
          <w:color w:val="000000"/>
          <w:sz w:val="23"/>
          <w:szCs w:val="23"/>
        </w:rPr>
        <w:br/>
        <w:t>9</w:t>
      </w:r>
      <w:r w:rsidRPr="000F4029">
        <w:rPr>
          <w:rFonts w:ascii="Arial" w:hAnsi="Arial" w:cs="Arial"/>
          <w:color w:val="000000"/>
          <w:sz w:val="23"/>
          <w:szCs w:val="23"/>
        </w:rPr>
        <w:t>. Расширение возможностей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Каждый новый блок знаний открывает новые перспективы, даёт доступ к новым ресурсам Разбираясь в людях и в себе вы более гибко реагируют на конфликты и стрессы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10. Насыщенная жизнь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Новое позволяет соприкоснуться с разными областями, развивает мышление, увеличивает гибкость и спектр возможных реакций</w:t>
      </w:r>
      <w:r w:rsidRPr="000F4029">
        <w:rPr>
          <w:rFonts w:ascii="Segoe UI Symbol" w:hAnsi="Segoe UI Symbol" w:cs="Arial"/>
          <w:color w:val="000000"/>
          <w:sz w:val="23"/>
          <w:szCs w:val="23"/>
        </w:rPr>
        <w:t>⠀</w:t>
      </w:r>
      <w:r w:rsidRPr="000F4029">
        <w:rPr>
          <w:rFonts w:ascii="Arial" w:hAnsi="Arial" w:cs="Arial"/>
          <w:color w:val="000000"/>
          <w:sz w:val="23"/>
          <w:szCs w:val="23"/>
        </w:rPr>
        <w:br/>
        <w:t>Обучение не даёт утонуть в рутине вы остаетесь любопытными жадными до новых открытий</w:t>
      </w:r>
    </w:p>
    <w:p w:rsidR="00020212" w:rsidRPr="000F4029" w:rsidRDefault="00020212" w:rsidP="000F4029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Какие причины вас мотивируют к обучению из тех что указал я?</w:t>
      </w:r>
    </w:p>
    <w:p w:rsidR="00020212" w:rsidRPr="000F4029" w:rsidRDefault="00020212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 </w:t>
      </w:r>
    </w:p>
    <w:p w:rsidR="00020212" w:rsidRPr="000F4029" w:rsidRDefault="00020212" w:rsidP="000F40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 w:rsidRPr="000F4029">
        <w:rPr>
          <w:rFonts w:ascii="Arial" w:hAnsi="Arial" w:cs="Arial"/>
          <w:color w:val="000000"/>
          <w:sz w:val="23"/>
          <w:szCs w:val="23"/>
        </w:rPr>
        <w:t>- Вот и подошла к концу наша беседа о пользе учения, знаний. Мы обсудили многие вопросы, теперь дело за вами. Удачи.</w:t>
      </w:r>
    </w:p>
    <w:p w:rsidR="00A70015" w:rsidRPr="000F4029" w:rsidRDefault="00A70015">
      <w:pPr>
        <w:rPr>
          <w:sz w:val="23"/>
          <w:szCs w:val="23"/>
        </w:rPr>
      </w:pPr>
    </w:p>
    <w:sectPr w:rsidR="00A70015" w:rsidRPr="000F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3D"/>
    <w:rsid w:val="00020212"/>
    <w:rsid w:val="000F4029"/>
    <w:rsid w:val="001D403D"/>
    <w:rsid w:val="001D687D"/>
    <w:rsid w:val="00A7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765F"/>
  <w15:chartTrackingRefBased/>
  <w15:docId w15:val="{9199199A-C59E-4B4F-AB7C-3EF2D420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212"/>
  </w:style>
  <w:style w:type="character" w:styleId="a4">
    <w:name w:val="Emphasis"/>
    <w:basedOn w:val="a0"/>
    <w:uiPriority w:val="20"/>
    <w:qFormat/>
    <w:rsid w:val="00020212"/>
    <w:rPr>
      <w:i/>
      <w:iCs/>
    </w:rPr>
  </w:style>
  <w:style w:type="paragraph" w:customStyle="1" w:styleId="article-renderblock">
    <w:name w:val="article-renderblock"/>
    <w:basedOn w:val="a"/>
    <w:rsid w:val="0002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dcterms:created xsi:type="dcterms:W3CDTF">2024-01-05T16:21:00Z</dcterms:created>
  <dcterms:modified xsi:type="dcterms:W3CDTF">2024-01-05T16:21:00Z</dcterms:modified>
</cp:coreProperties>
</file>